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96" w:rsidRPr="000014C4" w:rsidRDefault="008F7996" w:rsidP="008F7996">
      <w:pPr>
        <w:rPr>
          <w:rFonts w:ascii="ＭＳ 明朝" w:hAnsi="ＭＳ 明朝"/>
          <w:color w:val="000000" w:themeColor="text1"/>
          <w:sz w:val="24"/>
          <w:szCs w:val="24"/>
        </w:rPr>
      </w:pP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様式第</w:t>
      </w:r>
      <w:r w:rsidR="00E63C9F" w:rsidRPr="000014C4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="00493DA9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="00225B7E"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別措置法施行規則第三十五条第一項第一号関係）</w:t>
      </w:r>
    </w:p>
    <w:p w:rsidR="008F7996" w:rsidRPr="000014C4" w:rsidRDefault="008F7996" w:rsidP="008F7996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F35B0B" w:rsidRPr="000014C4" w:rsidRDefault="00F35B0B" w:rsidP="00F35B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開発行為届出書</w:t>
      </w:r>
    </w:p>
    <w:p w:rsidR="00F35B0B" w:rsidRPr="000014C4" w:rsidRDefault="00F35B0B" w:rsidP="00F35B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647"/>
        <w:gridCol w:w="4359"/>
      </w:tblGrid>
      <w:tr w:rsidR="00F35B0B" w:rsidRPr="000014C4" w:rsidTr="00C24FEF">
        <w:trPr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  <w:p w:rsidR="00F35B0B" w:rsidRPr="000014C4" w:rsidRDefault="00F35B0B" w:rsidP="00C24FEF">
            <w:pPr>
              <w:spacing w:line="240" w:lineRule="auto"/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都市再生特別措置法第</w:t>
            </w:r>
            <w:r w:rsidRPr="000014C4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>88</w:t>
            </w: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条第１項の規定に基づき、開発行為について、下記により届け出ます。</w:t>
            </w:r>
          </w:p>
          <w:p w:rsidR="00F35B0B" w:rsidRPr="000014C4" w:rsidRDefault="00F35B0B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F35B0B" w:rsidRPr="000014C4" w:rsidRDefault="00F35B0B" w:rsidP="00C24FEF">
            <w:pPr>
              <w:autoSpaceDE w:val="0"/>
              <w:autoSpaceDN w:val="0"/>
              <w:adjustRightInd w:val="0"/>
              <w:ind w:rightChars="150" w:right="315" w:firstLineChars="200" w:firstLine="42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年　　　月　　　日</w:t>
            </w:r>
          </w:p>
          <w:p w:rsidR="00F35B0B" w:rsidRPr="000014C4" w:rsidRDefault="00F35B0B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F35B0B" w:rsidRPr="000014C4" w:rsidRDefault="00F35B0B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（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宛先</w:t>
            </w:r>
            <w:proofErr w:type="spell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）</w:t>
            </w:r>
            <w:r w:rsidRPr="000014C4">
              <w:rPr>
                <w:rFonts w:ascii="ＭＳ 明朝" w:hAnsi="ＭＳ 明朝" w:cs="ＭＳ明朝-WinCharSetFFFF-H" w:hint="eastAsia"/>
                <w:color w:val="000000" w:themeColor="text1"/>
                <w:kern w:val="0"/>
              </w:rPr>
              <w:t>彦根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市長</w:t>
            </w:r>
            <w:proofErr w:type="spell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</w:t>
            </w:r>
          </w:p>
          <w:p w:rsidR="00F35B0B" w:rsidRPr="000014C4" w:rsidRDefault="00F35B0B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F35B0B" w:rsidRPr="000014C4" w:rsidRDefault="00F35B0B" w:rsidP="00C24FEF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届出者</w:t>
            </w:r>
            <w:proofErr w:type="spell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住　所　　　　　　　　　　　　　　　　　　　</w:t>
            </w:r>
          </w:p>
          <w:p w:rsidR="00F35B0B" w:rsidRPr="000014C4" w:rsidRDefault="009D4C9E" w:rsidP="00F35B0B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 xml:space="preserve">　</w:t>
            </w:r>
            <w:r w:rsidR="00F35B0B"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</w:t>
            </w:r>
          </w:p>
          <w:p w:rsidR="00F35B0B" w:rsidRPr="000014C4" w:rsidRDefault="00F35B0B" w:rsidP="00F35B0B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連絡先</w:t>
            </w:r>
            <w:proofErr w:type="spell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5B0B" w:rsidRPr="000014C4" w:rsidRDefault="00F35B0B" w:rsidP="00C24FEF">
            <w:pPr>
              <w:ind w:left="113" w:right="113"/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開　発　行　為　の　概　要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１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開発区域に含まれる地域の名称</w:t>
            </w:r>
            <w:proofErr w:type="spell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0014C4" w:rsidRDefault="00F35B0B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２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開発区域の面積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proofErr w:type="spellStart"/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平方メートル</w:t>
            </w:r>
            <w:proofErr w:type="spellEnd"/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F35B0B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３　</w:t>
            </w:r>
            <w:r w:rsidRPr="000014C4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>住宅等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の用途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0014C4" w:rsidRDefault="00F35B0B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４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工事の着手予定年月日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年　　　月　　　日</w:t>
            </w: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５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工事の完了予定年月日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年　　　月　　　日</w:t>
            </w: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６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その他必要な事項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</w:tbl>
    <w:p w:rsidR="00F35B0B" w:rsidRPr="000014C4" w:rsidRDefault="00F35B0B" w:rsidP="0077018E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F35B0B" w:rsidRPr="000014C4" w:rsidRDefault="00F35B0B" w:rsidP="00F35B0B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77018E" w:rsidRPr="000014C4" w:rsidRDefault="0077018E" w:rsidP="0077018E">
      <w:pPr>
        <w:spacing w:line="300" w:lineRule="exact"/>
        <w:ind w:leftChars="50" w:left="105"/>
        <w:rPr>
          <w:rFonts w:ascii="ＭＳ 明朝" w:hAnsi="ＭＳ 明朝"/>
          <w:color w:val="000000" w:themeColor="text1"/>
        </w:rPr>
      </w:pPr>
      <w:r w:rsidRPr="000014C4">
        <w:rPr>
          <w:rFonts w:ascii="ＭＳ 明朝" w:hAnsi="ＭＳ 明朝" w:hint="eastAsia"/>
          <w:color w:val="000000" w:themeColor="text1"/>
        </w:rPr>
        <w:t>（添付書類）</w:t>
      </w:r>
    </w:p>
    <w:p w:rsidR="0077018E" w:rsidRPr="009347DD" w:rsidRDefault="0077018E" w:rsidP="0077018E">
      <w:pPr>
        <w:spacing w:line="300" w:lineRule="exact"/>
        <w:ind w:leftChars="150" w:left="525" w:hangingChars="100" w:hanging="210"/>
        <w:rPr>
          <w:rFonts w:ascii="ＭＳ 明朝" w:hAnsi="ＭＳ 明朝"/>
        </w:rPr>
      </w:pPr>
      <w:r w:rsidRPr="000014C4">
        <w:rPr>
          <w:rFonts w:ascii="ＭＳ 明朝" w:hAnsi="ＭＳ 明朝" w:hint="eastAsia"/>
          <w:color w:val="000000" w:themeColor="text1"/>
        </w:rPr>
        <w:t>・当該行為を行う土地の区域</w:t>
      </w:r>
      <w:r w:rsidR="00D842F6">
        <w:rPr>
          <w:rFonts w:ascii="ＭＳ 明朝" w:hAnsi="ＭＳ 明朝" w:hint="eastAsia"/>
          <w:color w:val="000000" w:themeColor="text1"/>
        </w:rPr>
        <w:t>ならびに</w:t>
      </w:r>
      <w:r w:rsidRPr="000014C4">
        <w:rPr>
          <w:rFonts w:ascii="ＭＳ 明朝" w:hAnsi="ＭＳ 明朝" w:hint="eastAsia"/>
          <w:color w:val="000000" w:themeColor="text1"/>
        </w:rPr>
        <w:t>当該区域内</w:t>
      </w:r>
      <w:r w:rsidR="00D842F6">
        <w:rPr>
          <w:rFonts w:ascii="ＭＳ 明朝" w:hAnsi="ＭＳ 明朝" w:hint="eastAsia"/>
          <w:color w:val="000000" w:themeColor="text1"/>
        </w:rPr>
        <w:t>および</w:t>
      </w:r>
      <w:r w:rsidRPr="000014C4">
        <w:rPr>
          <w:rFonts w:ascii="ＭＳ 明朝" w:hAnsi="ＭＳ 明朝" w:hint="eastAsia"/>
          <w:color w:val="000000" w:themeColor="text1"/>
        </w:rPr>
        <w:t>当該区域の周辺の公共施設を表示する図面（位置図等　縮尺1/1,000以上</w:t>
      </w:r>
      <w:r w:rsidRPr="009347DD">
        <w:rPr>
          <w:rFonts w:ascii="ＭＳ 明朝" w:hAnsi="ＭＳ 明朝" w:hint="eastAsia"/>
        </w:rPr>
        <w:t>）</w:t>
      </w:r>
    </w:p>
    <w:p w:rsidR="0077018E" w:rsidRPr="009347DD" w:rsidRDefault="0077018E" w:rsidP="0077018E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・設計図（土地利用計画図、造成計画図、横断面図　縮尺1/100以上）</w:t>
      </w:r>
    </w:p>
    <w:p w:rsidR="0077018E" w:rsidRPr="009347DD" w:rsidRDefault="0077018E" w:rsidP="0077018E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・その他参考となるべき事項を記載した図面</w:t>
      </w:r>
      <w:r w:rsidR="000014C4" w:rsidRPr="009347DD">
        <w:rPr>
          <w:rFonts w:ascii="ＭＳ 明朝" w:hAnsi="ＭＳ 明朝" w:hint="eastAsia"/>
        </w:rPr>
        <w:t>（現況写真等）</w:t>
      </w:r>
    </w:p>
    <w:p w:rsidR="00F35B0B" w:rsidRPr="009347DD" w:rsidRDefault="00F35B0B" w:rsidP="00F35B0B">
      <w:pPr>
        <w:ind w:leftChars="50" w:left="105"/>
        <w:rPr>
          <w:rFonts w:ascii="HG丸ｺﾞｼｯｸM-PRO" w:eastAsia="HG丸ｺﾞｼｯｸM-PRO" w:hAnsi="HG丸ｺﾞｼｯｸM-PRO"/>
          <w:sz w:val="24"/>
        </w:rPr>
      </w:pPr>
    </w:p>
    <w:p w:rsidR="00F37AE5" w:rsidRPr="00F37AE5" w:rsidRDefault="00F37AE5" w:rsidP="00051B52">
      <w:pPr>
        <w:widowControl/>
        <w:spacing w:line="240" w:lineRule="auto"/>
        <w:rPr>
          <w:rFonts w:ascii="ＭＳ 明朝" w:hAnsi="ＭＳ 明朝" w:cs="ＭＳ Ｐゴシック"/>
          <w:sz w:val="20"/>
          <w:szCs w:val="20"/>
        </w:rPr>
      </w:pPr>
    </w:p>
    <w:sectPr w:rsidR="00F37AE5" w:rsidRPr="00F37AE5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67BC9"/>
    <w:rsid w:val="00076705"/>
    <w:rsid w:val="00090066"/>
    <w:rsid w:val="001B045B"/>
    <w:rsid w:val="001C6865"/>
    <w:rsid w:val="001E575A"/>
    <w:rsid w:val="00225B7E"/>
    <w:rsid w:val="00254D25"/>
    <w:rsid w:val="0026703C"/>
    <w:rsid w:val="002D2B14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62910"/>
    <w:rsid w:val="004634BE"/>
    <w:rsid w:val="00493DA9"/>
    <w:rsid w:val="004C444F"/>
    <w:rsid w:val="004D3C82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6004D1"/>
    <w:rsid w:val="00613B9D"/>
    <w:rsid w:val="00620FCB"/>
    <w:rsid w:val="00622047"/>
    <w:rsid w:val="00634A48"/>
    <w:rsid w:val="0065257A"/>
    <w:rsid w:val="00672868"/>
    <w:rsid w:val="00690C2E"/>
    <w:rsid w:val="007257E8"/>
    <w:rsid w:val="007569D8"/>
    <w:rsid w:val="00765CA4"/>
    <w:rsid w:val="0077018E"/>
    <w:rsid w:val="00774139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D4C9E"/>
    <w:rsid w:val="009E4161"/>
    <w:rsid w:val="00A220B4"/>
    <w:rsid w:val="00A23807"/>
    <w:rsid w:val="00A26981"/>
    <w:rsid w:val="00A54348"/>
    <w:rsid w:val="00A8240A"/>
    <w:rsid w:val="00AC10CC"/>
    <w:rsid w:val="00B06FD4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7EA7"/>
    <w:rsid w:val="00DE0A71"/>
    <w:rsid w:val="00E06384"/>
    <w:rsid w:val="00E06DB2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74A508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UN04（計画室2）</dc:creator>
  <cp:lastModifiedBy>向垣 友貴</cp:lastModifiedBy>
  <cp:revision>4</cp:revision>
  <cp:lastPrinted>2018-03-28T06:42:00Z</cp:lastPrinted>
  <dcterms:created xsi:type="dcterms:W3CDTF">2018-03-09T09:35:00Z</dcterms:created>
  <dcterms:modified xsi:type="dcterms:W3CDTF">2021-08-19T04:56:00Z</dcterms:modified>
</cp:coreProperties>
</file>