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F7" w:rsidRPr="00342915" w:rsidRDefault="00993148" w:rsidP="008C1DE9">
      <w:pPr>
        <w:rPr>
          <w:rFonts w:asciiTheme="minorEastAsia" w:hAnsiTheme="minorEastAsia"/>
          <w:szCs w:val="21"/>
        </w:rPr>
      </w:pPr>
      <w:r w:rsidRPr="00342915">
        <w:rPr>
          <w:rFonts w:asciiTheme="minorEastAsia" w:hAnsiTheme="minorEastAsia" w:hint="eastAsia"/>
          <w:szCs w:val="21"/>
        </w:rPr>
        <w:t>令和2</w:t>
      </w:r>
      <w:r w:rsidR="008C1DE9" w:rsidRPr="00342915">
        <w:rPr>
          <w:rFonts w:asciiTheme="minorEastAsia" w:hAnsiTheme="minorEastAsia" w:hint="eastAsia"/>
          <w:szCs w:val="21"/>
        </w:rPr>
        <w:t xml:space="preserve">年度 </w:t>
      </w:r>
      <w:r w:rsidR="00116888">
        <w:rPr>
          <w:rFonts w:asciiTheme="minorEastAsia" w:hAnsiTheme="minorEastAsia" w:hint="eastAsia"/>
          <w:szCs w:val="21"/>
        </w:rPr>
        <w:t>第</w:t>
      </w:r>
      <w:r w:rsidR="007B5AA2">
        <w:rPr>
          <w:rFonts w:asciiTheme="minorEastAsia" w:hAnsiTheme="minorEastAsia" w:hint="eastAsia"/>
          <w:szCs w:val="21"/>
        </w:rPr>
        <w:t>3</w:t>
      </w:r>
      <w:r w:rsidR="00116888">
        <w:rPr>
          <w:rFonts w:asciiTheme="minorEastAsia" w:hAnsiTheme="minorEastAsia" w:hint="eastAsia"/>
          <w:szCs w:val="21"/>
        </w:rPr>
        <w:t>回</w:t>
      </w:r>
      <w:r w:rsidR="00C77BCD" w:rsidRPr="00342915">
        <w:rPr>
          <w:rFonts w:asciiTheme="minorEastAsia" w:hAnsiTheme="minorEastAsia" w:hint="eastAsia"/>
          <w:szCs w:val="21"/>
        </w:rPr>
        <w:t>彦根市公共下水道事業審議会　議事録</w:t>
      </w:r>
      <w:r w:rsidR="008C1DE9" w:rsidRPr="00342915">
        <w:rPr>
          <w:rFonts w:asciiTheme="minorEastAsia" w:hAnsiTheme="minorEastAsia" w:hint="eastAsia"/>
          <w:szCs w:val="21"/>
        </w:rPr>
        <w:t>（</w:t>
      </w:r>
      <w:r w:rsidR="008C37FF" w:rsidRPr="00342915">
        <w:rPr>
          <w:rFonts w:asciiTheme="minorEastAsia" w:hAnsiTheme="minorEastAsia" w:hint="eastAsia"/>
          <w:szCs w:val="21"/>
        </w:rPr>
        <w:t>R</w:t>
      </w:r>
      <w:r w:rsidR="009E0088">
        <w:rPr>
          <w:rFonts w:asciiTheme="minorEastAsia" w:hAnsiTheme="minorEastAsia" w:hint="eastAsia"/>
          <w:szCs w:val="21"/>
        </w:rPr>
        <w:t>3.</w:t>
      </w:r>
      <w:r w:rsidR="007B5AA2">
        <w:rPr>
          <w:rFonts w:asciiTheme="minorEastAsia" w:hAnsiTheme="minorEastAsia" w:hint="eastAsia"/>
          <w:szCs w:val="21"/>
        </w:rPr>
        <w:t>3.10</w:t>
      </w:r>
      <w:r w:rsidR="008C1DE9" w:rsidRPr="00342915">
        <w:rPr>
          <w:rFonts w:asciiTheme="minorEastAsia" w:hAnsiTheme="minorEastAsia" w:hint="eastAsia"/>
          <w:szCs w:val="21"/>
        </w:rPr>
        <w:t>）</w:t>
      </w:r>
    </w:p>
    <w:p w:rsidR="008C1DE9" w:rsidRPr="00342915" w:rsidRDefault="008C1DE9" w:rsidP="008C1DE9">
      <w:pPr>
        <w:rPr>
          <w:rFonts w:asciiTheme="minorEastAsia" w:hAnsiTheme="minorEastAsia"/>
          <w:szCs w:val="21"/>
        </w:rPr>
      </w:pPr>
    </w:p>
    <w:p w:rsidR="007913DF" w:rsidRPr="00342915" w:rsidRDefault="008C37FF" w:rsidP="007913DF">
      <w:pPr>
        <w:rPr>
          <w:rFonts w:asciiTheme="minorEastAsia" w:hAnsiTheme="minorEastAsia"/>
          <w:szCs w:val="21"/>
        </w:rPr>
      </w:pPr>
      <w:r w:rsidRPr="00342915">
        <w:rPr>
          <w:rFonts w:asciiTheme="minorEastAsia" w:hAnsiTheme="minorEastAsia" w:hint="eastAsia"/>
          <w:szCs w:val="21"/>
        </w:rPr>
        <w:t>１．日時　令和</w:t>
      </w:r>
      <w:r w:rsidR="009E0088">
        <w:rPr>
          <w:rFonts w:asciiTheme="minorEastAsia" w:hAnsiTheme="minorEastAsia" w:hint="eastAsia"/>
          <w:szCs w:val="21"/>
        </w:rPr>
        <w:t>3</w:t>
      </w:r>
      <w:r w:rsidR="007913DF" w:rsidRPr="00342915">
        <w:rPr>
          <w:rFonts w:asciiTheme="minorEastAsia" w:hAnsiTheme="minorEastAsia" w:hint="eastAsia"/>
          <w:szCs w:val="21"/>
        </w:rPr>
        <w:t>年</w:t>
      </w:r>
      <w:r w:rsidR="007B5AA2">
        <w:rPr>
          <w:rFonts w:asciiTheme="minorEastAsia" w:hAnsiTheme="minorEastAsia" w:hint="eastAsia"/>
          <w:szCs w:val="21"/>
        </w:rPr>
        <w:t>3</w:t>
      </w:r>
      <w:r w:rsidR="007913DF" w:rsidRPr="00342915">
        <w:rPr>
          <w:rFonts w:asciiTheme="minorEastAsia" w:hAnsiTheme="minorEastAsia" w:hint="eastAsia"/>
          <w:szCs w:val="21"/>
        </w:rPr>
        <w:t>月</w:t>
      </w:r>
      <w:r w:rsidR="007B5AA2">
        <w:rPr>
          <w:rFonts w:asciiTheme="minorEastAsia" w:hAnsiTheme="minorEastAsia" w:hint="eastAsia"/>
          <w:szCs w:val="21"/>
        </w:rPr>
        <w:t>10</w:t>
      </w:r>
      <w:r w:rsidR="007913DF" w:rsidRPr="00342915">
        <w:rPr>
          <w:rFonts w:asciiTheme="minorEastAsia" w:hAnsiTheme="minorEastAsia" w:hint="eastAsia"/>
          <w:szCs w:val="21"/>
        </w:rPr>
        <w:t>日</w:t>
      </w:r>
      <w:r w:rsidR="007B5AA2">
        <w:rPr>
          <w:rFonts w:asciiTheme="minorEastAsia" w:hAnsiTheme="minorEastAsia" w:hint="eastAsia"/>
          <w:szCs w:val="21"/>
        </w:rPr>
        <w:t>（水</w:t>
      </w:r>
      <w:r w:rsidR="00116888">
        <w:rPr>
          <w:rFonts w:asciiTheme="minorEastAsia" w:hAnsiTheme="minorEastAsia" w:hint="eastAsia"/>
          <w:szCs w:val="21"/>
        </w:rPr>
        <w:t>）</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２．場所　彦根市民会館　3階　第</w:t>
      </w:r>
      <w:r w:rsidR="009E0088">
        <w:rPr>
          <w:rFonts w:asciiTheme="minorEastAsia" w:hAnsiTheme="minorEastAsia" w:hint="eastAsia"/>
          <w:szCs w:val="21"/>
        </w:rPr>
        <w:t>3</w:t>
      </w:r>
      <w:r w:rsidRPr="00342915">
        <w:rPr>
          <w:rFonts w:asciiTheme="minorEastAsia" w:hAnsiTheme="minorEastAsia" w:hint="eastAsia"/>
          <w:szCs w:val="21"/>
        </w:rPr>
        <w:t>会議室</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３．出席者（順不同）</w:t>
      </w:r>
    </w:p>
    <w:p w:rsidR="008C37FF" w:rsidRPr="00342915" w:rsidRDefault="007913DF" w:rsidP="008C37FF">
      <w:pPr>
        <w:rPr>
          <w:rFonts w:asciiTheme="minorEastAsia" w:hAnsiTheme="minorEastAsia"/>
          <w:szCs w:val="21"/>
        </w:rPr>
      </w:pPr>
      <w:r w:rsidRPr="00342915">
        <w:rPr>
          <w:rFonts w:asciiTheme="minorEastAsia" w:hAnsiTheme="minorEastAsia" w:hint="eastAsia"/>
          <w:szCs w:val="21"/>
        </w:rPr>
        <w:t xml:space="preserve">　　　　　</w:t>
      </w:r>
      <w:r w:rsidR="008C37FF" w:rsidRPr="00342915">
        <w:rPr>
          <w:rFonts w:asciiTheme="minorEastAsia" w:hAnsiTheme="minorEastAsia" w:hint="eastAsia"/>
          <w:szCs w:val="21"/>
        </w:rPr>
        <w:t xml:space="preserve">＜委員＞　</w:t>
      </w:r>
      <w:r w:rsidR="007B5AA2">
        <w:rPr>
          <w:rFonts w:asciiTheme="minorEastAsia" w:hAnsiTheme="minorEastAsia" w:hint="eastAsia"/>
          <w:szCs w:val="21"/>
        </w:rPr>
        <w:t>8</w:t>
      </w:r>
      <w:r w:rsidR="008C37FF" w:rsidRPr="00342915">
        <w:rPr>
          <w:rFonts w:asciiTheme="minorEastAsia" w:hAnsiTheme="minorEastAsia" w:hint="eastAsia"/>
          <w:szCs w:val="21"/>
        </w:rPr>
        <w:t>名</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 xml:space="preserve">中村　</w:t>
      </w:r>
      <w:r w:rsidR="0030078C">
        <w:rPr>
          <w:rFonts w:asciiTheme="minorEastAsia" w:hAnsiTheme="minorEastAsia" w:hint="eastAsia"/>
          <w:szCs w:val="21"/>
        </w:rPr>
        <w:t>傳</w:t>
      </w:r>
      <w:r w:rsidRPr="00342915">
        <w:rPr>
          <w:rFonts w:asciiTheme="minorEastAsia" w:hAnsiTheme="minorEastAsia" w:hint="eastAsia"/>
          <w:szCs w:val="21"/>
        </w:rPr>
        <w:t>一郎</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横山　幸司</w:t>
      </w:r>
    </w:p>
    <w:p w:rsidR="007B5AA2" w:rsidRDefault="007B5AA2" w:rsidP="00B5101B">
      <w:pPr>
        <w:ind w:leftChars="100" w:left="210" w:firstLineChars="400" w:firstLine="840"/>
        <w:rPr>
          <w:rFonts w:asciiTheme="minorEastAsia" w:hAnsiTheme="minorEastAsia"/>
          <w:szCs w:val="21"/>
        </w:rPr>
      </w:pPr>
      <w:r>
        <w:rPr>
          <w:rFonts w:asciiTheme="minorEastAsia" w:hAnsiTheme="minorEastAsia" w:hint="eastAsia"/>
          <w:szCs w:val="21"/>
        </w:rPr>
        <w:t>間　　文彦</w:t>
      </w:r>
    </w:p>
    <w:p w:rsidR="00B5101B" w:rsidRPr="00342915" w:rsidRDefault="008C37FF" w:rsidP="00B5101B">
      <w:pPr>
        <w:ind w:leftChars="100" w:left="210" w:firstLineChars="400" w:firstLine="840"/>
        <w:rPr>
          <w:rFonts w:asciiTheme="minorEastAsia" w:hAnsiTheme="minorEastAsia"/>
          <w:szCs w:val="21"/>
        </w:rPr>
      </w:pPr>
      <w:r w:rsidRPr="00342915">
        <w:rPr>
          <w:rFonts w:asciiTheme="minorEastAsia" w:hAnsiTheme="minorEastAsia" w:hint="eastAsia"/>
          <w:szCs w:val="21"/>
        </w:rPr>
        <w:t>丸尾　雅啓</w:t>
      </w:r>
    </w:p>
    <w:p w:rsidR="008C37FF" w:rsidRPr="00342915"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長﨑　敏雄</w:t>
      </w:r>
    </w:p>
    <w:p w:rsidR="008C37FF"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松本　重彦</w:t>
      </w:r>
    </w:p>
    <w:p w:rsidR="00CB4137" w:rsidRPr="00342915" w:rsidRDefault="00CB4137" w:rsidP="008C37FF">
      <w:pPr>
        <w:ind w:leftChars="100" w:left="210" w:firstLineChars="300" w:firstLine="630"/>
        <w:rPr>
          <w:rFonts w:asciiTheme="minorEastAsia" w:hAnsiTheme="minorEastAsia"/>
          <w:szCs w:val="21"/>
        </w:rPr>
      </w:pPr>
      <w:r>
        <w:rPr>
          <w:rFonts w:asciiTheme="minorEastAsia" w:hAnsiTheme="minorEastAsia" w:hint="eastAsia"/>
          <w:szCs w:val="21"/>
        </w:rPr>
        <w:t xml:space="preserve">　米田　紀代子</w:t>
      </w:r>
    </w:p>
    <w:p w:rsidR="008C37FF"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渡邊　美幸</w:t>
      </w:r>
    </w:p>
    <w:p w:rsidR="00CB4137" w:rsidRPr="00342915" w:rsidRDefault="00CB4137" w:rsidP="008C37FF">
      <w:pPr>
        <w:ind w:firstLineChars="500" w:firstLine="1050"/>
        <w:rPr>
          <w:rFonts w:asciiTheme="minorEastAsia" w:hAnsiTheme="minorEastAsia"/>
          <w:szCs w:val="21"/>
        </w:rPr>
      </w:pP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＜事務局＞　</w:t>
      </w:r>
      <w:r w:rsidR="007B5AA2">
        <w:rPr>
          <w:rFonts w:asciiTheme="minorEastAsia" w:hAnsiTheme="minorEastAsia" w:hint="eastAsia"/>
          <w:szCs w:val="21"/>
        </w:rPr>
        <w:t>9</w:t>
      </w:r>
      <w:r w:rsidRPr="00342915">
        <w:rPr>
          <w:rFonts w:asciiTheme="minorEastAsia" w:hAnsiTheme="minorEastAsia" w:hint="eastAsia"/>
          <w:szCs w:val="21"/>
        </w:rPr>
        <w:t>名</w:t>
      </w:r>
    </w:p>
    <w:p w:rsidR="008C37FF" w:rsidRPr="00342915"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上下水道部：廣田部長、木村次長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上下水道総務課：清水課長、長崎課長補佐、</w:t>
      </w:r>
      <w:r w:rsidR="00CB4137">
        <w:rPr>
          <w:rFonts w:asciiTheme="minorEastAsia" w:hAnsiTheme="minorEastAsia" w:hint="eastAsia"/>
          <w:szCs w:val="21"/>
        </w:rPr>
        <w:t>桂田</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下水道建設課：辻課長、大林課長補佐、菅森係長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上下水道業務課：巖佐係長</w:t>
      </w:r>
    </w:p>
    <w:p w:rsidR="007913DF" w:rsidRPr="00342915" w:rsidRDefault="007913DF" w:rsidP="008C37FF">
      <w:pPr>
        <w:rPr>
          <w:rFonts w:asciiTheme="minorEastAsia" w:hAnsiTheme="minorEastAsia"/>
          <w:szCs w:val="21"/>
        </w:rPr>
      </w:pPr>
    </w:p>
    <w:p w:rsidR="008C1DE9" w:rsidRPr="00342915" w:rsidRDefault="008C1DE9" w:rsidP="008C1DE9">
      <w:pPr>
        <w:rPr>
          <w:rFonts w:asciiTheme="minorEastAsia" w:hAnsiTheme="minorEastAsia"/>
          <w:szCs w:val="21"/>
        </w:rPr>
      </w:pPr>
      <w:r w:rsidRPr="00342915">
        <w:rPr>
          <w:rFonts w:asciiTheme="minorEastAsia" w:hAnsiTheme="minorEastAsia" w:hint="eastAsia"/>
          <w:szCs w:val="21"/>
        </w:rPr>
        <w:t>【開会】</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63"/>
        <w:gridCol w:w="8417"/>
      </w:tblGrid>
      <w:tr w:rsidR="008C1DE9" w:rsidRPr="00342915" w:rsidTr="00452043">
        <w:tc>
          <w:tcPr>
            <w:tcW w:w="1363" w:type="dxa"/>
          </w:tcPr>
          <w:p w:rsidR="00B52BCC" w:rsidRPr="00342915" w:rsidRDefault="008C1DE9" w:rsidP="008C1DE9">
            <w:pPr>
              <w:rPr>
                <w:rFonts w:asciiTheme="minorEastAsia" w:hAnsiTheme="minorEastAsia"/>
                <w:szCs w:val="21"/>
              </w:rPr>
            </w:pPr>
            <w:r w:rsidRPr="00342915">
              <w:rPr>
                <w:rFonts w:asciiTheme="minorEastAsia" w:hAnsiTheme="minorEastAsia" w:hint="eastAsia"/>
                <w:szCs w:val="21"/>
              </w:rPr>
              <w:t>事務局</w:t>
            </w: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ED7BD2" w:rsidRPr="00342915" w:rsidRDefault="00ED7BD2" w:rsidP="00B52BCC">
            <w:pPr>
              <w:rPr>
                <w:rFonts w:asciiTheme="minorEastAsia" w:hAnsiTheme="minorEastAsia"/>
                <w:szCs w:val="21"/>
              </w:rPr>
            </w:pPr>
          </w:p>
        </w:tc>
        <w:tc>
          <w:tcPr>
            <w:tcW w:w="8417" w:type="dxa"/>
          </w:tcPr>
          <w:p w:rsidR="008C37FF" w:rsidRPr="00342915" w:rsidRDefault="00F92F91" w:rsidP="008C37FF">
            <w:pPr>
              <w:ind w:leftChars="100" w:left="1470" w:hangingChars="600" w:hanging="1260"/>
              <w:rPr>
                <w:rFonts w:asciiTheme="minorEastAsia" w:hAnsiTheme="minorEastAsia"/>
                <w:szCs w:val="21"/>
              </w:rPr>
            </w:pPr>
            <w:r>
              <w:rPr>
                <w:rFonts w:asciiTheme="minorEastAsia" w:hAnsiTheme="minorEastAsia" w:hint="eastAsia"/>
                <w:szCs w:val="21"/>
              </w:rPr>
              <w:t>ただ今から、令和2</w:t>
            </w:r>
            <w:r w:rsidR="008C37FF" w:rsidRPr="00342915">
              <w:rPr>
                <w:rFonts w:asciiTheme="minorEastAsia" w:hAnsiTheme="minorEastAsia" w:hint="eastAsia"/>
                <w:szCs w:val="21"/>
              </w:rPr>
              <w:t>年度 第</w:t>
            </w:r>
            <w:r w:rsidR="007B5AA2">
              <w:rPr>
                <w:rFonts w:asciiTheme="minorEastAsia" w:hAnsiTheme="minorEastAsia" w:hint="eastAsia"/>
                <w:szCs w:val="21"/>
              </w:rPr>
              <w:t>3</w:t>
            </w:r>
            <w:r w:rsidR="008C37FF" w:rsidRPr="00342915">
              <w:rPr>
                <w:rFonts w:asciiTheme="minorEastAsia" w:hAnsiTheme="minorEastAsia" w:hint="eastAsia"/>
                <w:szCs w:val="21"/>
              </w:rPr>
              <w:t>回彦根市公共下水道事業審議会を開催いたします。</w:t>
            </w:r>
          </w:p>
          <w:p w:rsidR="008C37FF" w:rsidRPr="00342915" w:rsidRDefault="008C37FF" w:rsidP="008C37FF">
            <w:pPr>
              <w:ind w:firstLineChars="100" w:firstLine="210"/>
              <w:rPr>
                <w:rFonts w:asciiTheme="minorEastAsia" w:hAnsiTheme="minorEastAsia"/>
                <w:szCs w:val="21"/>
              </w:rPr>
            </w:pPr>
            <w:r w:rsidRPr="00342915">
              <w:rPr>
                <w:rFonts w:asciiTheme="minorEastAsia" w:hAnsiTheme="minorEastAsia" w:hint="eastAsia"/>
                <w:szCs w:val="21"/>
              </w:rPr>
              <w:t>皆様方には、大変お忙しい中、ご出席くださいまして、誠にありがとうございます。本日の司会を務めさせていただきます上下水道総務課の</w:t>
            </w:r>
            <w:r w:rsidR="007B5AA2">
              <w:rPr>
                <w:rFonts w:asciiTheme="minorEastAsia" w:hAnsiTheme="minorEastAsia" w:hint="eastAsia"/>
                <w:szCs w:val="21"/>
              </w:rPr>
              <w:t>長崎</w:t>
            </w:r>
            <w:r w:rsidRPr="00342915">
              <w:rPr>
                <w:rFonts w:asciiTheme="minorEastAsia" w:hAnsiTheme="minorEastAsia" w:hint="eastAsia"/>
                <w:szCs w:val="21"/>
              </w:rPr>
              <w:t>でございます。</w:t>
            </w:r>
          </w:p>
          <w:p w:rsidR="00CB4137" w:rsidRPr="00CB4137" w:rsidRDefault="00CB4137" w:rsidP="00CB4137">
            <w:pPr>
              <w:ind w:leftChars="9" w:left="19" w:firstLineChars="100" w:firstLine="210"/>
              <w:rPr>
                <w:rFonts w:asciiTheme="minorEastAsia" w:hAnsiTheme="minorEastAsia"/>
                <w:szCs w:val="21"/>
              </w:rPr>
            </w:pPr>
            <w:r w:rsidRPr="00CB4137">
              <w:rPr>
                <w:rFonts w:asciiTheme="minorEastAsia" w:hAnsiTheme="minorEastAsia" w:hint="eastAsia"/>
                <w:szCs w:val="21"/>
              </w:rPr>
              <w:t>本日の会議ですが、彦根市公共下水道事業審議会条例第</w:t>
            </w:r>
            <w:r w:rsidR="00B5101B">
              <w:rPr>
                <w:rFonts w:asciiTheme="minorEastAsia" w:hAnsiTheme="minorEastAsia" w:hint="eastAsia"/>
                <w:szCs w:val="21"/>
              </w:rPr>
              <w:t>6</w:t>
            </w:r>
            <w:r w:rsidRPr="00CB4137">
              <w:rPr>
                <w:rFonts w:asciiTheme="minorEastAsia" w:hAnsiTheme="minorEastAsia" w:hint="eastAsia"/>
                <w:szCs w:val="21"/>
              </w:rPr>
              <w:t>条第</w:t>
            </w:r>
            <w:r w:rsidR="00B5101B">
              <w:rPr>
                <w:rFonts w:asciiTheme="minorEastAsia" w:hAnsiTheme="minorEastAsia" w:hint="eastAsia"/>
                <w:szCs w:val="21"/>
              </w:rPr>
              <w:t>3</w:t>
            </w:r>
            <w:r w:rsidRPr="00CB4137">
              <w:rPr>
                <w:rFonts w:asciiTheme="minorEastAsia" w:hAnsiTheme="minorEastAsia" w:hint="eastAsia"/>
                <w:szCs w:val="21"/>
              </w:rPr>
              <w:t>項の規定により、会議の成立要件といたしまして、委員の過半数の出席が必要となっております。本日は</w:t>
            </w:r>
            <w:r w:rsidR="00B5101B">
              <w:rPr>
                <w:rFonts w:asciiTheme="minorEastAsia" w:hAnsiTheme="minorEastAsia" w:hint="eastAsia"/>
                <w:szCs w:val="21"/>
              </w:rPr>
              <w:t>8</w:t>
            </w:r>
            <w:r w:rsidRPr="00CB4137">
              <w:rPr>
                <w:rFonts w:asciiTheme="minorEastAsia" w:hAnsiTheme="minorEastAsia" w:hint="eastAsia"/>
                <w:szCs w:val="21"/>
              </w:rPr>
              <w:t>名中</w:t>
            </w:r>
            <w:r w:rsidR="007B5AA2">
              <w:rPr>
                <w:rFonts w:asciiTheme="minorEastAsia" w:hAnsiTheme="minorEastAsia" w:hint="eastAsia"/>
                <w:szCs w:val="21"/>
              </w:rPr>
              <w:t>8</w:t>
            </w:r>
            <w:r w:rsidRPr="00CB4137">
              <w:rPr>
                <w:rFonts w:asciiTheme="minorEastAsia" w:hAnsiTheme="minorEastAsia" w:hint="eastAsia"/>
                <w:szCs w:val="21"/>
              </w:rPr>
              <w:t>名の方がご出席でございますので、ここに会議が成立しますことをご報告いたします。</w:t>
            </w:r>
          </w:p>
          <w:p w:rsidR="00B96E88" w:rsidRPr="00B96E88" w:rsidRDefault="00CB4137" w:rsidP="00D231B3">
            <w:pPr>
              <w:ind w:left="-1" w:firstLineChars="100" w:firstLine="210"/>
              <w:rPr>
                <w:rFonts w:asciiTheme="minorEastAsia" w:hAnsiTheme="minorEastAsia"/>
                <w:szCs w:val="21"/>
              </w:rPr>
            </w:pPr>
            <w:r w:rsidRPr="00CB4137">
              <w:rPr>
                <w:rFonts w:asciiTheme="minorEastAsia" w:hAnsiTheme="minorEastAsia" w:hint="eastAsia"/>
                <w:szCs w:val="21"/>
              </w:rPr>
              <w:t>それでは、ただ今から会議次第に従いまして進めたいと存じますが、審議会条例第6条第</w:t>
            </w:r>
            <w:r w:rsidR="00B5101B">
              <w:rPr>
                <w:rFonts w:asciiTheme="minorEastAsia" w:hAnsiTheme="minorEastAsia" w:hint="eastAsia"/>
                <w:szCs w:val="21"/>
              </w:rPr>
              <w:t>2</w:t>
            </w:r>
            <w:r w:rsidRPr="00CB4137">
              <w:rPr>
                <w:rFonts w:asciiTheme="minorEastAsia" w:hAnsiTheme="minorEastAsia" w:hint="eastAsia"/>
                <w:szCs w:val="21"/>
              </w:rPr>
              <w:t>項の規定により、会議の議長は会長があたることとなっておりますので、中村会長よろしくお願いいたします。</w:t>
            </w:r>
          </w:p>
        </w:tc>
      </w:tr>
      <w:tr w:rsidR="00BD1F64"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【議事】</w:t>
            </w:r>
          </w:p>
          <w:p w:rsidR="00BD1F64" w:rsidRPr="00342915" w:rsidRDefault="001F4034"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rsidR="00116888" w:rsidRDefault="00116888" w:rsidP="00471013">
            <w:pPr>
              <w:ind w:firstLineChars="100" w:firstLine="210"/>
              <w:rPr>
                <w:rFonts w:asciiTheme="minorEastAsia" w:hAnsiTheme="minorEastAsia"/>
                <w:szCs w:val="21"/>
              </w:rPr>
            </w:pPr>
          </w:p>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それでは、ただ今から議事に入らせていただきます。</w:t>
            </w:r>
          </w:p>
          <w:p w:rsidR="001E7B1D" w:rsidRDefault="001E7B1D" w:rsidP="000C5168">
            <w:pPr>
              <w:ind w:firstLineChars="100" w:firstLine="210"/>
              <w:rPr>
                <w:rFonts w:asciiTheme="minorEastAsia" w:hAnsiTheme="minorEastAsia"/>
                <w:szCs w:val="21"/>
              </w:rPr>
            </w:pPr>
            <w:r>
              <w:rPr>
                <w:rFonts w:asciiTheme="minorEastAsia" w:hAnsiTheme="minorEastAsia" w:hint="eastAsia"/>
                <w:szCs w:val="21"/>
              </w:rPr>
              <w:t>今回は</w:t>
            </w:r>
            <w:r w:rsidR="00D231B3">
              <w:rPr>
                <w:rFonts w:asciiTheme="minorEastAsia" w:hAnsiTheme="minorEastAsia" w:hint="eastAsia"/>
                <w:szCs w:val="21"/>
              </w:rPr>
              <w:t>、前回出た質問や意見への説明も含めて、</w:t>
            </w:r>
            <w:r w:rsidR="00CB204B" w:rsidRPr="009E0088">
              <w:rPr>
                <w:rFonts w:asciiTheme="minorEastAsia" w:hAnsiTheme="minorEastAsia" w:hint="eastAsia"/>
                <w:szCs w:val="21"/>
              </w:rPr>
              <w:t>「</w:t>
            </w:r>
            <w:r w:rsidR="009E0088" w:rsidRPr="009E0088">
              <w:rPr>
                <w:rFonts w:asciiTheme="minorEastAsia" w:hAnsiTheme="minorEastAsia" w:hint="eastAsia"/>
                <w:szCs w:val="21"/>
              </w:rPr>
              <w:t>彦根市公共下水道事業　第6期経営計画の素案</w:t>
            </w:r>
            <w:r w:rsidR="000C5168">
              <w:rPr>
                <w:rFonts w:asciiTheme="minorEastAsia" w:hAnsiTheme="minorEastAsia" w:hint="eastAsia"/>
                <w:szCs w:val="21"/>
              </w:rPr>
              <w:t>」について</w:t>
            </w:r>
            <w:r w:rsidR="00D231B3">
              <w:rPr>
                <w:rFonts w:asciiTheme="minorEastAsia" w:hAnsiTheme="minorEastAsia" w:hint="eastAsia"/>
                <w:szCs w:val="21"/>
              </w:rPr>
              <w:t>説明をしていただきたいと</w:t>
            </w:r>
            <w:r>
              <w:rPr>
                <w:rFonts w:asciiTheme="minorEastAsia" w:hAnsiTheme="minorEastAsia" w:hint="eastAsia"/>
                <w:szCs w:val="21"/>
              </w:rPr>
              <w:t>思います。</w:t>
            </w:r>
          </w:p>
          <w:p w:rsidR="008F3988" w:rsidRPr="009E0088" w:rsidRDefault="001E7B1D" w:rsidP="000C5168">
            <w:pPr>
              <w:ind w:firstLineChars="100" w:firstLine="210"/>
              <w:rPr>
                <w:rFonts w:asciiTheme="minorEastAsia" w:hAnsiTheme="minorEastAsia"/>
                <w:szCs w:val="21"/>
              </w:rPr>
            </w:pPr>
            <w:r>
              <w:rPr>
                <w:rFonts w:asciiTheme="minorEastAsia" w:hAnsiTheme="minorEastAsia" w:hint="eastAsia"/>
                <w:szCs w:val="21"/>
              </w:rPr>
              <w:t>それでは、</w:t>
            </w:r>
            <w:r w:rsidR="00471013" w:rsidRPr="009E0088">
              <w:rPr>
                <w:rFonts w:asciiTheme="minorEastAsia" w:hAnsiTheme="minorEastAsia" w:hint="eastAsia"/>
                <w:szCs w:val="21"/>
              </w:rPr>
              <w:t>事務局から</w:t>
            </w:r>
            <w:r w:rsidR="000C5168">
              <w:rPr>
                <w:rFonts w:asciiTheme="minorEastAsia" w:hAnsiTheme="minorEastAsia" w:hint="eastAsia"/>
                <w:szCs w:val="21"/>
              </w:rPr>
              <w:t>説明を</w:t>
            </w:r>
            <w:r w:rsidR="00471013" w:rsidRPr="009E0088">
              <w:rPr>
                <w:rFonts w:asciiTheme="minorEastAsia" w:hAnsiTheme="minorEastAsia" w:hint="eastAsia"/>
                <w:szCs w:val="21"/>
              </w:rPr>
              <w:t>お願いします。</w:t>
            </w:r>
          </w:p>
        </w:tc>
      </w:tr>
      <w:tr w:rsidR="0022011C" w:rsidRPr="00342915" w:rsidTr="00452043">
        <w:tc>
          <w:tcPr>
            <w:tcW w:w="1363" w:type="dxa"/>
          </w:tcPr>
          <w:p w:rsidR="0022011C" w:rsidRPr="00342915" w:rsidRDefault="00993148"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22011C" w:rsidRPr="00342915" w:rsidRDefault="00CB204B" w:rsidP="00573DA3">
            <w:pPr>
              <w:ind w:firstLine="210"/>
              <w:rPr>
                <w:rFonts w:asciiTheme="minorEastAsia" w:hAnsiTheme="minorEastAsia"/>
                <w:szCs w:val="21"/>
              </w:rPr>
            </w:pPr>
            <w:r>
              <w:rPr>
                <w:rFonts w:asciiTheme="minorEastAsia" w:hAnsiTheme="minorEastAsia" w:hint="eastAsia"/>
                <w:szCs w:val="21"/>
              </w:rPr>
              <w:t>「</w:t>
            </w:r>
            <w:r w:rsidR="009E0088" w:rsidRPr="009E0088">
              <w:rPr>
                <w:rFonts w:asciiTheme="minorEastAsia" w:hAnsiTheme="minorEastAsia" w:hint="eastAsia"/>
                <w:szCs w:val="21"/>
              </w:rPr>
              <w:t>彦根市公共下水道事業　第</w:t>
            </w:r>
            <w:r w:rsidR="009E0088">
              <w:rPr>
                <w:rFonts w:asciiTheme="minorEastAsia" w:hAnsiTheme="minorEastAsia" w:hint="eastAsia"/>
                <w:szCs w:val="21"/>
              </w:rPr>
              <w:t>6</w:t>
            </w:r>
            <w:r w:rsidR="009E0088" w:rsidRPr="009E0088">
              <w:rPr>
                <w:rFonts w:asciiTheme="minorEastAsia" w:hAnsiTheme="minorEastAsia" w:hint="eastAsia"/>
                <w:szCs w:val="21"/>
              </w:rPr>
              <w:t>期経営計画の素案</w:t>
            </w:r>
            <w:r w:rsidR="000C5168">
              <w:rPr>
                <w:rFonts w:asciiTheme="minorEastAsia" w:hAnsiTheme="minorEastAsia" w:hint="eastAsia"/>
                <w:szCs w:val="21"/>
              </w:rPr>
              <w:t>」について、修正箇所を中心に</w:t>
            </w:r>
            <w:r w:rsidR="00993148" w:rsidRPr="00342915">
              <w:rPr>
                <w:rFonts w:asciiTheme="minorEastAsia" w:hAnsiTheme="minorEastAsia" w:hint="eastAsia"/>
                <w:szCs w:val="21"/>
              </w:rPr>
              <w:t>事務局より説明。</w:t>
            </w:r>
          </w:p>
        </w:tc>
      </w:tr>
      <w:tr w:rsidR="00993148" w:rsidRPr="00342915" w:rsidTr="00452043">
        <w:tc>
          <w:tcPr>
            <w:tcW w:w="1363" w:type="dxa"/>
          </w:tcPr>
          <w:p w:rsidR="00993148" w:rsidRPr="00342915" w:rsidRDefault="00993148"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785020" w:rsidRDefault="00DB62FE" w:rsidP="00B45D5A">
            <w:pPr>
              <w:ind w:firstLineChars="100" w:firstLine="210"/>
              <w:rPr>
                <w:rFonts w:asciiTheme="minorEastAsia" w:hAnsiTheme="minorEastAsia"/>
                <w:szCs w:val="21"/>
              </w:rPr>
            </w:pPr>
            <w:r>
              <w:rPr>
                <w:rFonts w:asciiTheme="minorEastAsia" w:hAnsiTheme="minorEastAsia" w:hint="eastAsia"/>
                <w:szCs w:val="21"/>
              </w:rPr>
              <w:t>前回委員よりご質問のありました浄化槽等の水質について、下水道が整備されると4倍くらいの効果があるというデータを示していただきました。</w:t>
            </w:r>
            <w:r w:rsidR="00785020">
              <w:rPr>
                <w:rFonts w:asciiTheme="minorEastAsia" w:hAnsiTheme="minorEastAsia" w:hint="eastAsia"/>
                <w:szCs w:val="21"/>
              </w:rPr>
              <w:t>公共下水道の整備は水質改善に寄与するという大きな意</w:t>
            </w:r>
            <w:r w:rsidR="00B45D5A">
              <w:rPr>
                <w:rFonts w:asciiTheme="minorEastAsia" w:hAnsiTheme="minorEastAsia" w:hint="eastAsia"/>
                <w:szCs w:val="21"/>
              </w:rPr>
              <w:t>味のあることだということを、データを基に説明していただきました。</w:t>
            </w:r>
            <w:r w:rsidR="00AD5252">
              <w:rPr>
                <w:rFonts w:asciiTheme="minorEastAsia" w:hAnsiTheme="minorEastAsia" w:hint="eastAsia"/>
                <w:szCs w:val="21"/>
              </w:rPr>
              <w:t>財政関係については</w:t>
            </w:r>
            <w:r w:rsidR="00785020">
              <w:rPr>
                <w:rFonts w:asciiTheme="minorEastAsia" w:hAnsiTheme="minorEastAsia" w:hint="eastAsia"/>
                <w:szCs w:val="21"/>
              </w:rPr>
              <w:t>徐々に公債費も減少していき、</w:t>
            </w:r>
            <w:r w:rsidR="00223ABF">
              <w:rPr>
                <w:rFonts w:asciiTheme="minorEastAsia" w:hAnsiTheme="minorEastAsia" w:hint="eastAsia"/>
                <w:szCs w:val="21"/>
              </w:rPr>
              <w:t>また、</w:t>
            </w:r>
            <w:r w:rsidR="00785020">
              <w:rPr>
                <w:rFonts w:asciiTheme="minorEastAsia" w:hAnsiTheme="minorEastAsia" w:hint="eastAsia"/>
                <w:szCs w:val="21"/>
              </w:rPr>
              <w:t>第6期では管渠の更新は待って、その次以降</w:t>
            </w:r>
            <w:r w:rsidR="00AD5252">
              <w:rPr>
                <w:rFonts w:asciiTheme="minorEastAsia" w:hAnsiTheme="minorEastAsia" w:hint="eastAsia"/>
                <w:szCs w:val="21"/>
              </w:rPr>
              <w:t>にする</w:t>
            </w:r>
            <w:r w:rsidR="00785020">
              <w:rPr>
                <w:rFonts w:asciiTheme="minorEastAsia" w:hAnsiTheme="minorEastAsia" w:hint="eastAsia"/>
                <w:szCs w:val="21"/>
              </w:rPr>
              <w:t>という考え方です。</w:t>
            </w:r>
          </w:p>
          <w:p w:rsidR="00785020" w:rsidRPr="00342915" w:rsidRDefault="00785020" w:rsidP="00993148">
            <w:pPr>
              <w:ind w:firstLineChars="100" w:firstLine="210"/>
              <w:rPr>
                <w:rFonts w:asciiTheme="minorEastAsia" w:hAnsiTheme="minorEastAsia"/>
                <w:szCs w:val="21"/>
              </w:rPr>
            </w:pPr>
            <w:r>
              <w:rPr>
                <w:rFonts w:asciiTheme="minorEastAsia" w:hAnsiTheme="minorEastAsia" w:hint="eastAsia"/>
                <w:szCs w:val="21"/>
              </w:rPr>
              <w:t>こういったことに対して、ご</w:t>
            </w:r>
            <w:r w:rsidR="005B044F">
              <w:rPr>
                <w:rFonts w:asciiTheme="minorEastAsia" w:hAnsiTheme="minorEastAsia" w:hint="eastAsia"/>
                <w:szCs w:val="21"/>
              </w:rPr>
              <w:t>意見やご質問がありましたらお願いいたします。</w:t>
            </w:r>
          </w:p>
          <w:p w:rsidR="00993148" w:rsidRPr="00342915" w:rsidRDefault="00993148" w:rsidP="00993148">
            <w:pPr>
              <w:ind w:firstLineChars="100" w:firstLine="210"/>
              <w:rPr>
                <w:rFonts w:asciiTheme="minorEastAsia" w:hAnsiTheme="minorEastAsia"/>
                <w:szCs w:val="21"/>
              </w:rPr>
            </w:pPr>
            <w:r w:rsidRPr="00342915">
              <w:rPr>
                <w:rFonts w:asciiTheme="minorEastAsia" w:hAnsiTheme="minorEastAsia" w:hint="eastAsia"/>
                <w:szCs w:val="21"/>
              </w:rPr>
              <w:t>（質　疑）</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2E2F5E" w:rsidRDefault="005B044F" w:rsidP="005B044F">
            <w:pPr>
              <w:ind w:firstLine="210"/>
              <w:rPr>
                <w:rFonts w:asciiTheme="minorEastAsia" w:hAnsiTheme="minorEastAsia"/>
                <w:szCs w:val="21"/>
              </w:rPr>
            </w:pPr>
            <w:r>
              <w:rPr>
                <w:rFonts w:asciiTheme="minorEastAsia" w:hAnsiTheme="minorEastAsia" w:hint="eastAsia"/>
                <w:szCs w:val="21"/>
              </w:rPr>
              <w:t>マネジメント計画について確認です。2031年</w:t>
            </w:r>
            <w:r w:rsidR="005660D9">
              <w:rPr>
                <w:rFonts w:asciiTheme="minorEastAsia" w:hAnsiTheme="minorEastAsia" w:hint="eastAsia"/>
                <w:szCs w:val="21"/>
              </w:rPr>
              <w:t>度</w:t>
            </w:r>
            <w:r>
              <w:rPr>
                <w:rFonts w:asciiTheme="minorEastAsia" w:hAnsiTheme="minorEastAsia" w:hint="eastAsia"/>
                <w:szCs w:val="21"/>
              </w:rPr>
              <w:t>から</w:t>
            </w:r>
            <w:r w:rsidR="005660D9">
              <w:rPr>
                <w:rFonts w:asciiTheme="minorEastAsia" w:hAnsiTheme="minorEastAsia" w:hint="eastAsia"/>
                <w:szCs w:val="21"/>
              </w:rPr>
              <w:t>、</w:t>
            </w:r>
            <w:r>
              <w:rPr>
                <w:rFonts w:asciiTheme="minorEastAsia" w:hAnsiTheme="minorEastAsia" w:hint="eastAsia"/>
                <w:szCs w:val="21"/>
              </w:rPr>
              <w:t>第8期になったとたん10億円くらいの更新費がかかるということですが、この財源は、建設改良にかかっている13億円が</w:t>
            </w:r>
            <w:r w:rsidR="005660D9">
              <w:rPr>
                <w:rFonts w:asciiTheme="minorEastAsia" w:hAnsiTheme="minorEastAsia" w:hint="eastAsia"/>
                <w:szCs w:val="21"/>
              </w:rPr>
              <w:t>あり</w:t>
            </w:r>
            <w:r w:rsidR="00A631A5">
              <w:rPr>
                <w:rFonts w:asciiTheme="minorEastAsia" w:hAnsiTheme="minorEastAsia" w:hint="eastAsia"/>
                <w:szCs w:val="21"/>
              </w:rPr>
              <w:t>、これが終了するので、それを充てれば</w:t>
            </w:r>
            <w:r>
              <w:rPr>
                <w:rFonts w:asciiTheme="minorEastAsia" w:hAnsiTheme="minorEastAsia" w:hint="eastAsia"/>
                <w:szCs w:val="21"/>
              </w:rPr>
              <w:t>大丈夫だという考え方なのですか。</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D5ABD" w:rsidRPr="00342915" w:rsidRDefault="005B044F" w:rsidP="00A631A5">
            <w:pPr>
              <w:ind w:firstLine="210"/>
              <w:rPr>
                <w:rFonts w:asciiTheme="minorEastAsia" w:hAnsiTheme="minorEastAsia"/>
                <w:szCs w:val="21"/>
              </w:rPr>
            </w:pPr>
            <w:r>
              <w:rPr>
                <w:rFonts w:asciiTheme="minorEastAsia" w:hAnsiTheme="minorEastAsia" w:hint="eastAsia"/>
                <w:szCs w:val="21"/>
              </w:rPr>
              <w:t>ご指摘の通り、建設</w:t>
            </w:r>
            <w:r w:rsidR="00B93DE2">
              <w:rPr>
                <w:rFonts w:asciiTheme="minorEastAsia" w:hAnsiTheme="minorEastAsia" w:hint="eastAsia"/>
                <w:szCs w:val="21"/>
              </w:rPr>
              <w:t>の方は</w:t>
            </w:r>
            <w:r>
              <w:rPr>
                <w:rFonts w:asciiTheme="minorEastAsia" w:hAnsiTheme="minorEastAsia" w:hint="eastAsia"/>
                <w:szCs w:val="21"/>
              </w:rPr>
              <w:t>2030年度に終わらせ</w:t>
            </w:r>
            <w:r w:rsidR="00B93DE2">
              <w:rPr>
                <w:rFonts w:asciiTheme="minorEastAsia" w:hAnsiTheme="minorEastAsia" w:hint="eastAsia"/>
                <w:szCs w:val="21"/>
              </w:rPr>
              <w:t>たい</w:t>
            </w:r>
            <w:r>
              <w:rPr>
                <w:rFonts w:asciiTheme="minorEastAsia" w:hAnsiTheme="minorEastAsia" w:hint="eastAsia"/>
                <w:szCs w:val="21"/>
              </w:rPr>
              <w:t>と考えておりますので、</w:t>
            </w:r>
            <w:r w:rsidR="00B93DE2">
              <w:rPr>
                <w:rFonts w:asciiTheme="minorEastAsia" w:hAnsiTheme="minorEastAsia" w:hint="eastAsia"/>
                <w:szCs w:val="21"/>
              </w:rPr>
              <w:t>予算は維持管理の方に回せるのではないかという考えで、今回のストックマネジメント計画を作成いたしました。財源については、現在の状況では国等から補助金をいただきます。ただ、2031年度にどのような</w:t>
            </w:r>
            <w:r w:rsidR="0070131F">
              <w:rPr>
                <w:rFonts w:asciiTheme="minorEastAsia" w:hAnsiTheme="minorEastAsia" w:hint="eastAsia"/>
                <w:szCs w:val="21"/>
              </w:rPr>
              <w:t>状況</w:t>
            </w:r>
            <w:r w:rsidR="00B93DE2">
              <w:rPr>
                <w:rFonts w:asciiTheme="minorEastAsia" w:hAnsiTheme="minorEastAsia" w:hint="eastAsia"/>
                <w:szCs w:val="21"/>
              </w:rPr>
              <w:t>になっているかについては分かりませんが、国等には申請をして、現在のマンホール蓋長寿命化</w:t>
            </w:r>
            <w:r w:rsidR="0070131F">
              <w:rPr>
                <w:rFonts w:asciiTheme="minorEastAsia" w:hAnsiTheme="minorEastAsia" w:hint="eastAsia"/>
                <w:szCs w:val="21"/>
              </w:rPr>
              <w:t>工事は</w:t>
            </w:r>
            <w:r w:rsidR="00B93DE2">
              <w:rPr>
                <w:rFonts w:asciiTheme="minorEastAsia" w:hAnsiTheme="minorEastAsia" w:hint="eastAsia"/>
                <w:szCs w:val="21"/>
              </w:rPr>
              <w:t>ストックマネジメント計画に基づいた</w:t>
            </w:r>
            <w:r w:rsidR="0070131F">
              <w:rPr>
                <w:rFonts w:asciiTheme="minorEastAsia" w:hAnsiTheme="minorEastAsia" w:hint="eastAsia"/>
                <w:szCs w:val="21"/>
              </w:rPr>
              <w:t>長寿命化工事ということで進めております。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70131F" w:rsidP="00573DA3">
            <w:pPr>
              <w:ind w:firstLine="210"/>
              <w:rPr>
                <w:rFonts w:asciiTheme="minorEastAsia" w:hAnsiTheme="minorEastAsia"/>
                <w:szCs w:val="21"/>
              </w:rPr>
            </w:pPr>
            <w:r>
              <w:rPr>
                <w:rFonts w:asciiTheme="minorEastAsia" w:hAnsiTheme="minorEastAsia" w:hint="eastAsia"/>
                <w:szCs w:val="21"/>
              </w:rPr>
              <w:t>2031年度からいきなり毎年10億円かかるという話ではないと思います。老朽化は徐々に進んでいくわけですから。2030年度までは全く何もなくて、2031年度から10億円上がって、それが毎年かかってくるということは現実的には違うのではないでしょうか。</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93148" w:rsidRPr="00CA5293" w:rsidRDefault="00B45D5A" w:rsidP="009D04EE">
            <w:pPr>
              <w:ind w:firstLine="210"/>
              <w:rPr>
                <w:rFonts w:asciiTheme="minorEastAsia" w:hAnsiTheme="minorEastAsia"/>
                <w:szCs w:val="21"/>
              </w:rPr>
            </w:pPr>
            <w:r>
              <w:rPr>
                <w:rFonts w:asciiTheme="minorEastAsia" w:hAnsiTheme="minorEastAsia" w:hint="eastAsia"/>
                <w:szCs w:val="21"/>
              </w:rPr>
              <w:t>シミュレーション</w:t>
            </w:r>
            <w:r w:rsidR="0070131F">
              <w:rPr>
                <w:rFonts w:asciiTheme="minorEastAsia" w:hAnsiTheme="minorEastAsia" w:hint="eastAsia"/>
                <w:szCs w:val="21"/>
              </w:rPr>
              <w:t>を進めるにあたって、</w:t>
            </w:r>
            <w:r w:rsidR="001151A4">
              <w:rPr>
                <w:rFonts w:asciiTheme="minorEastAsia" w:hAnsiTheme="minorEastAsia" w:hint="eastAsia"/>
                <w:szCs w:val="21"/>
              </w:rPr>
              <w:t>当然</w:t>
            </w:r>
            <w:r w:rsidR="0070131F">
              <w:rPr>
                <w:rFonts w:asciiTheme="minorEastAsia" w:hAnsiTheme="minorEastAsia" w:hint="eastAsia"/>
                <w:szCs w:val="21"/>
              </w:rPr>
              <w:t>壊れたら直すという考えが大前提にはあるのでしょうが、壊れたら、あるいは耐用年数を</w:t>
            </w:r>
            <w:r w:rsidR="001151A4">
              <w:rPr>
                <w:rFonts w:asciiTheme="minorEastAsia" w:hAnsiTheme="minorEastAsia" w:hint="eastAsia"/>
                <w:szCs w:val="21"/>
              </w:rPr>
              <w:t>迎えたら交換する</w:t>
            </w:r>
            <w:r w:rsidR="0070131F">
              <w:rPr>
                <w:rFonts w:asciiTheme="minorEastAsia" w:hAnsiTheme="minorEastAsia" w:hint="eastAsia"/>
                <w:szCs w:val="21"/>
              </w:rPr>
              <w:t>という</w:t>
            </w:r>
            <w:r w:rsidR="00340598">
              <w:rPr>
                <w:rFonts w:asciiTheme="minorEastAsia" w:hAnsiTheme="minorEastAsia" w:hint="eastAsia"/>
                <w:szCs w:val="21"/>
              </w:rPr>
              <w:t>よう</w:t>
            </w:r>
            <w:r w:rsidR="0070131F">
              <w:rPr>
                <w:rFonts w:asciiTheme="minorEastAsia" w:hAnsiTheme="minorEastAsia" w:hint="eastAsia"/>
                <w:szCs w:val="21"/>
              </w:rPr>
              <w:t>に年数で</w:t>
            </w:r>
            <w:r w:rsidR="001151A4">
              <w:rPr>
                <w:rFonts w:asciiTheme="minorEastAsia" w:hAnsiTheme="minorEastAsia" w:hint="eastAsia"/>
                <w:szCs w:val="21"/>
              </w:rPr>
              <w:t>区切ってしまうと、年度ごとにお金にばらつきが生じて経営上苦しくなることもあるかと思いますので、壊れる前に少し手を加えて施設を長く維持するという長寿命化という考えで、</w:t>
            </w:r>
            <w:r w:rsidR="009D04EE">
              <w:rPr>
                <w:rFonts w:asciiTheme="minorEastAsia" w:hAnsiTheme="minorEastAsia" w:hint="eastAsia"/>
                <w:szCs w:val="21"/>
              </w:rPr>
              <w:t>あくまでシミュレーションの中ではありますが、</w:t>
            </w:r>
            <w:r w:rsidR="001151A4">
              <w:rPr>
                <w:rFonts w:asciiTheme="minorEastAsia" w:hAnsiTheme="minorEastAsia" w:hint="eastAsia"/>
                <w:szCs w:val="21"/>
              </w:rPr>
              <w:t>予算は最低このくらい</w:t>
            </w:r>
            <w:r w:rsidR="009D04EE">
              <w:rPr>
                <w:rFonts w:asciiTheme="minorEastAsia" w:hAnsiTheme="minorEastAsia" w:hint="eastAsia"/>
                <w:szCs w:val="21"/>
              </w:rPr>
              <w:t>投入すれば</w:t>
            </w:r>
            <w:r w:rsidR="001151A4">
              <w:rPr>
                <w:rFonts w:asciiTheme="minorEastAsia" w:hAnsiTheme="minorEastAsia" w:hint="eastAsia"/>
                <w:szCs w:val="21"/>
              </w:rPr>
              <w:t>目標としている健全度を将来にわたって維持できるという結果が出ましたので、今回お示ししています。実際本市の施設が10億円投入していかないと維持できないというわけではなく、あくまで計算式を基に出した数字で試算をしたので、調査を進める中で</w:t>
            </w:r>
            <w:r w:rsidR="005B23FF">
              <w:rPr>
                <w:rFonts w:asciiTheme="minorEastAsia" w:hAnsiTheme="minorEastAsia" w:hint="eastAsia"/>
                <w:szCs w:val="21"/>
              </w:rPr>
              <w:t>、彦根市の下水道管は大丈夫</w:t>
            </w:r>
            <w:r w:rsidR="009D04EE">
              <w:rPr>
                <w:rFonts w:asciiTheme="minorEastAsia" w:hAnsiTheme="minorEastAsia" w:hint="eastAsia"/>
                <w:szCs w:val="21"/>
              </w:rPr>
              <w:t>だ</w:t>
            </w:r>
            <w:r w:rsidR="005B23FF">
              <w:rPr>
                <w:rFonts w:asciiTheme="minorEastAsia" w:hAnsiTheme="minorEastAsia" w:hint="eastAsia"/>
                <w:szCs w:val="21"/>
              </w:rPr>
              <w:t>となれば、当然投資するお金は抑えられると思っております。ただ、今彦根市の管がどれくらいの頻度で老朽化していっているかという数字を</w:t>
            </w:r>
            <w:r w:rsidR="00A4507D">
              <w:rPr>
                <w:rFonts w:asciiTheme="minorEastAsia" w:hAnsiTheme="minorEastAsia" w:hint="eastAsia"/>
                <w:szCs w:val="21"/>
              </w:rPr>
              <w:t>詳しくは</w:t>
            </w:r>
            <w:r w:rsidR="005B23FF">
              <w:rPr>
                <w:rFonts w:asciiTheme="minorEastAsia" w:hAnsiTheme="minorEastAsia" w:hint="eastAsia"/>
                <w:szCs w:val="21"/>
              </w:rPr>
              <w:t>持っておりませんので、今後調査</w:t>
            </w:r>
            <w:r w:rsidR="0090239A">
              <w:rPr>
                <w:rFonts w:asciiTheme="minorEastAsia" w:hAnsiTheme="minorEastAsia" w:hint="eastAsia"/>
                <w:szCs w:val="21"/>
              </w:rPr>
              <w:t>を進めていく</w:t>
            </w:r>
            <w:r w:rsidR="005B23FF">
              <w:rPr>
                <w:rFonts w:asciiTheme="minorEastAsia" w:hAnsiTheme="minorEastAsia" w:hint="eastAsia"/>
                <w:szCs w:val="21"/>
              </w:rPr>
              <w:t>中で、</w:t>
            </w:r>
            <w:r w:rsidR="0090239A">
              <w:rPr>
                <w:rFonts w:asciiTheme="minorEastAsia" w:hAnsiTheme="minorEastAsia" w:hint="eastAsia"/>
                <w:szCs w:val="21"/>
              </w:rPr>
              <w:t>見当なり結果は示せると思います。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A4507D" w:rsidP="00A4507D">
            <w:pPr>
              <w:ind w:firstLine="210"/>
              <w:rPr>
                <w:rFonts w:asciiTheme="minorEastAsia" w:hAnsiTheme="minorEastAsia"/>
                <w:szCs w:val="21"/>
              </w:rPr>
            </w:pPr>
            <w:r>
              <w:rPr>
                <w:rFonts w:asciiTheme="minorEastAsia" w:hAnsiTheme="minorEastAsia" w:hint="eastAsia"/>
                <w:szCs w:val="21"/>
              </w:rPr>
              <w:t>あくまで財政的な見地から見た平準化的、計画的なシミュレーションだということですが、実際の老朽化を把握していくということを</w:t>
            </w:r>
            <w:r w:rsidR="00A631A5">
              <w:rPr>
                <w:rFonts w:asciiTheme="minorEastAsia" w:hAnsiTheme="minorEastAsia" w:hint="eastAsia"/>
                <w:szCs w:val="21"/>
              </w:rPr>
              <w:t>、</w:t>
            </w:r>
            <w:r>
              <w:rPr>
                <w:rFonts w:asciiTheme="minorEastAsia" w:hAnsiTheme="minorEastAsia" w:hint="eastAsia"/>
                <w:szCs w:val="21"/>
              </w:rPr>
              <w:t>これから</w:t>
            </w:r>
            <w:r w:rsidR="009D04EE">
              <w:rPr>
                <w:rFonts w:asciiTheme="minorEastAsia" w:hAnsiTheme="minorEastAsia" w:hint="eastAsia"/>
                <w:szCs w:val="21"/>
              </w:rPr>
              <w:t>やっていただきたいと思います。</w:t>
            </w:r>
          </w:p>
        </w:tc>
      </w:tr>
      <w:tr w:rsidR="006E156D" w:rsidRPr="00342915" w:rsidTr="00452043">
        <w:tc>
          <w:tcPr>
            <w:tcW w:w="1363" w:type="dxa"/>
          </w:tcPr>
          <w:p w:rsidR="006E156D" w:rsidRPr="00342915" w:rsidRDefault="006E156D" w:rsidP="001A479B">
            <w:pPr>
              <w:rPr>
                <w:rFonts w:asciiTheme="minorEastAsia" w:hAnsiTheme="minorEastAsia"/>
                <w:szCs w:val="21"/>
              </w:rPr>
            </w:pPr>
            <w:r>
              <w:rPr>
                <w:rFonts w:asciiTheme="minorEastAsia" w:hAnsiTheme="minorEastAsia" w:hint="eastAsia"/>
                <w:szCs w:val="21"/>
              </w:rPr>
              <w:t>委員</w:t>
            </w:r>
          </w:p>
        </w:tc>
        <w:tc>
          <w:tcPr>
            <w:tcW w:w="8417" w:type="dxa"/>
          </w:tcPr>
          <w:p w:rsidR="006E156D" w:rsidRDefault="00A4507D" w:rsidP="006B25D3">
            <w:pPr>
              <w:ind w:firstLine="210"/>
              <w:rPr>
                <w:rFonts w:asciiTheme="minorEastAsia" w:hAnsiTheme="minorEastAsia"/>
                <w:szCs w:val="21"/>
              </w:rPr>
            </w:pPr>
            <w:r>
              <w:rPr>
                <w:rFonts w:asciiTheme="minorEastAsia" w:hAnsiTheme="minorEastAsia" w:hint="eastAsia"/>
                <w:szCs w:val="21"/>
              </w:rPr>
              <w:t>本当に10億円でやっていけるのですか。現在の相場では、10億円でどれくらいの規</w:t>
            </w:r>
            <w:r>
              <w:rPr>
                <w:rFonts w:asciiTheme="minorEastAsia" w:hAnsiTheme="minorEastAsia" w:hint="eastAsia"/>
                <w:szCs w:val="21"/>
              </w:rPr>
              <w:lastRenderedPageBreak/>
              <w:t>模の修復ができるのですか。</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993148" w:rsidRPr="00CA5293" w:rsidRDefault="00A4507D" w:rsidP="00521773">
            <w:pPr>
              <w:ind w:firstLine="210"/>
              <w:rPr>
                <w:rFonts w:asciiTheme="minorEastAsia" w:hAnsiTheme="minorEastAsia"/>
                <w:szCs w:val="21"/>
              </w:rPr>
            </w:pPr>
            <w:r>
              <w:rPr>
                <w:rFonts w:asciiTheme="minorEastAsia" w:hAnsiTheme="minorEastAsia" w:hint="eastAsia"/>
                <w:szCs w:val="21"/>
              </w:rPr>
              <w:t>10億円というのはあくまでもサンプル値で、下水道管を全く新しく作り直すのに、たとえば</w:t>
            </w:r>
            <w:r w:rsidR="00521773">
              <w:rPr>
                <w:rFonts w:asciiTheme="minorEastAsia" w:hAnsiTheme="minorEastAsia" w:hint="eastAsia"/>
                <w:szCs w:val="21"/>
              </w:rPr>
              <w:t>老朽化した管が</w:t>
            </w:r>
            <w:r>
              <w:rPr>
                <w:rFonts w:asciiTheme="minorEastAsia" w:hAnsiTheme="minorEastAsia" w:hint="eastAsia"/>
                <w:szCs w:val="21"/>
              </w:rPr>
              <w:t>100</w:t>
            </w:r>
            <w:r w:rsidR="00521773">
              <w:rPr>
                <w:rFonts w:asciiTheme="minorEastAsia" w:hAnsiTheme="minorEastAsia" w:hint="eastAsia"/>
                <w:szCs w:val="21"/>
              </w:rPr>
              <w:t>メートルあったらこの100メートルを直すのにいくらかかるかという、道を掘って直すという、まったく新しいものを作るお金を積み上げて10億円です。施設の維持にあたっては、新しく作り直さなくても、今ある管を補修する、内面を直すという</w:t>
            </w:r>
            <w:r w:rsidR="009D04EE">
              <w:rPr>
                <w:rFonts w:asciiTheme="minorEastAsia" w:hAnsiTheme="minorEastAsia" w:hint="eastAsia"/>
                <w:szCs w:val="21"/>
              </w:rPr>
              <w:t>風</w:t>
            </w:r>
            <w:r w:rsidR="00521773">
              <w:rPr>
                <w:rFonts w:asciiTheme="minorEastAsia" w:hAnsiTheme="minorEastAsia" w:hint="eastAsia"/>
                <w:szCs w:val="21"/>
              </w:rPr>
              <w:t>にコストを抑えた施設の維持ということ</w:t>
            </w:r>
            <w:r w:rsidR="009D04EE">
              <w:rPr>
                <w:rFonts w:asciiTheme="minorEastAsia" w:hAnsiTheme="minorEastAsia" w:hint="eastAsia"/>
                <w:szCs w:val="21"/>
              </w:rPr>
              <w:t>について</w:t>
            </w:r>
            <w:r w:rsidR="00521773">
              <w:rPr>
                <w:rFonts w:asciiTheme="minorEastAsia" w:hAnsiTheme="minorEastAsia" w:hint="eastAsia"/>
                <w:szCs w:val="21"/>
              </w:rPr>
              <w:t>は技術がずいぶん進歩していますので、ここまでお金はかからないだろうという認識でいます。あくまでも指標を基にしたMAXの額と考えていますので、実際は</w:t>
            </w:r>
            <w:r w:rsidR="00B77931">
              <w:rPr>
                <w:rFonts w:asciiTheme="minorEastAsia" w:hAnsiTheme="minorEastAsia" w:hint="eastAsia"/>
                <w:szCs w:val="21"/>
              </w:rPr>
              <w:t>かなり</w:t>
            </w:r>
            <w:r w:rsidR="00521773">
              <w:rPr>
                <w:rFonts w:asciiTheme="minorEastAsia" w:hAnsiTheme="minorEastAsia" w:hint="eastAsia"/>
                <w:szCs w:val="21"/>
              </w:rPr>
              <w:t>抑えられると思っています。ただ予算として、</w:t>
            </w:r>
            <w:r w:rsidR="00B77931">
              <w:rPr>
                <w:rFonts w:asciiTheme="minorEastAsia" w:hAnsiTheme="minorEastAsia" w:hint="eastAsia"/>
                <w:szCs w:val="21"/>
              </w:rPr>
              <w:t>先行</w:t>
            </w:r>
            <w:r w:rsidR="00521773">
              <w:rPr>
                <w:rFonts w:asciiTheme="minorEastAsia" w:hAnsiTheme="minorEastAsia" w:hint="eastAsia"/>
                <w:szCs w:val="21"/>
              </w:rPr>
              <w:t>して直すということもある程度考えておかないと</w:t>
            </w:r>
            <w:r w:rsidR="00B77931">
              <w:rPr>
                <w:rFonts w:asciiTheme="minorEastAsia" w:hAnsiTheme="minorEastAsia" w:hint="eastAsia"/>
                <w:szCs w:val="21"/>
              </w:rPr>
              <w:t>、壊れてから直すとなるとある程度まとまった金額も必要で、もう壊れましたご利用いただけませんということになる可能性もありますので、それは避けたいと考えております。</w:t>
            </w:r>
          </w:p>
        </w:tc>
      </w:tr>
      <w:tr w:rsidR="000D5ABD" w:rsidRPr="00342915" w:rsidTr="00452043">
        <w:tc>
          <w:tcPr>
            <w:tcW w:w="1363" w:type="dxa"/>
          </w:tcPr>
          <w:p w:rsidR="000D5ABD" w:rsidRPr="00342915" w:rsidRDefault="00C550D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D5ABD" w:rsidRPr="00CA5293" w:rsidRDefault="00B310CB" w:rsidP="00AC0AE5">
            <w:pPr>
              <w:ind w:firstLine="210"/>
              <w:rPr>
                <w:rFonts w:asciiTheme="minorEastAsia" w:hAnsiTheme="minorEastAsia"/>
                <w:szCs w:val="21"/>
              </w:rPr>
            </w:pPr>
            <w:r>
              <w:rPr>
                <w:rFonts w:asciiTheme="minorEastAsia" w:hAnsiTheme="minorEastAsia" w:hint="eastAsia"/>
                <w:szCs w:val="21"/>
              </w:rPr>
              <w:t>そうだろうとは思いましたが、</w:t>
            </w:r>
            <w:r w:rsidR="00B77931">
              <w:rPr>
                <w:rFonts w:asciiTheme="minorEastAsia" w:hAnsiTheme="minorEastAsia" w:hint="eastAsia"/>
                <w:szCs w:val="21"/>
              </w:rPr>
              <w:t>何があるか分かりませんから、どのくらいかなと思いまして。</w:t>
            </w:r>
          </w:p>
        </w:tc>
      </w:tr>
      <w:tr w:rsidR="00C550D5" w:rsidRPr="00342915" w:rsidTr="00452043">
        <w:tc>
          <w:tcPr>
            <w:tcW w:w="1363" w:type="dxa"/>
          </w:tcPr>
          <w:p w:rsidR="00C550D5" w:rsidRPr="00342915" w:rsidRDefault="00C550D5"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550D5" w:rsidRPr="00CA5293" w:rsidRDefault="00B77931" w:rsidP="00340598">
            <w:pPr>
              <w:ind w:firstLine="210"/>
              <w:rPr>
                <w:rFonts w:asciiTheme="minorEastAsia" w:hAnsiTheme="minorEastAsia"/>
                <w:szCs w:val="21"/>
              </w:rPr>
            </w:pPr>
            <w:r>
              <w:rPr>
                <w:rFonts w:asciiTheme="minorEastAsia" w:hAnsiTheme="minorEastAsia" w:hint="eastAsia"/>
                <w:szCs w:val="21"/>
              </w:rPr>
              <w:t>下水道管で、壊れるであろう指標につきましても、サンプルとした数字はあくまでコンクリート管の算定式で</w:t>
            </w:r>
            <w:r w:rsidR="009D04EE">
              <w:rPr>
                <w:rFonts w:asciiTheme="minorEastAsia" w:hAnsiTheme="minorEastAsia" w:hint="eastAsia"/>
                <w:szCs w:val="21"/>
              </w:rPr>
              <w:t>す。</w:t>
            </w:r>
            <w:r>
              <w:rPr>
                <w:rFonts w:asciiTheme="minorEastAsia" w:hAnsiTheme="minorEastAsia" w:hint="eastAsia"/>
                <w:szCs w:val="21"/>
              </w:rPr>
              <w:t>彦根市の場合は9割くらいが塩ビ管で、管の材質につ</w:t>
            </w:r>
            <w:r w:rsidR="00340598">
              <w:rPr>
                <w:rFonts w:asciiTheme="minorEastAsia" w:hAnsiTheme="minorEastAsia" w:hint="eastAsia"/>
                <w:szCs w:val="21"/>
              </w:rPr>
              <w:t>い</w:t>
            </w:r>
            <w:r>
              <w:rPr>
                <w:rFonts w:asciiTheme="minorEastAsia" w:hAnsiTheme="minorEastAsia" w:hint="eastAsia"/>
                <w:szCs w:val="21"/>
              </w:rPr>
              <w:t>ては塩ビ管が多い状況でして、塩ビ管の将来にわたって</w:t>
            </w:r>
            <w:r w:rsidR="00AC0AE5">
              <w:rPr>
                <w:rFonts w:asciiTheme="minorEastAsia" w:hAnsiTheme="minorEastAsia" w:hint="eastAsia"/>
                <w:szCs w:val="21"/>
              </w:rPr>
              <w:t>老朽化するであろうという算定式</w:t>
            </w:r>
            <w:r w:rsidR="00B310CB">
              <w:rPr>
                <w:rFonts w:asciiTheme="minorEastAsia" w:hAnsiTheme="minorEastAsia" w:hint="eastAsia"/>
                <w:szCs w:val="21"/>
              </w:rPr>
              <w:t>が現在</w:t>
            </w:r>
            <w:r w:rsidR="00AC0AE5">
              <w:rPr>
                <w:rFonts w:asciiTheme="minorEastAsia" w:hAnsiTheme="minorEastAsia" w:hint="eastAsia"/>
                <w:szCs w:val="21"/>
              </w:rPr>
              <w:t>作られていない中で、積み上げた数字です。最新の調査等ですと、</w:t>
            </w:r>
            <w:r w:rsidR="00340598">
              <w:rPr>
                <w:rFonts w:asciiTheme="minorEastAsia" w:hAnsiTheme="minorEastAsia" w:hint="eastAsia"/>
                <w:szCs w:val="21"/>
              </w:rPr>
              <w:t>ヒューム</w:t>
            </w:r>
            <w:r w:rsidR="00AC0AE5">
              <w:rPr>
                <w:rFonts w:asciiTheme="minorEastAsia" w:hAnsiTheme="minorEastAsia" w:hint="eastAsia"/>
                <w:szCs w:val="21"/>
              </w:rPr>
              <w:t>管のようにそこまでは壊れないでしょうというようなことも聞いております</w:t>
            </w:r>
            <w:r w:rsidR="009D04EE">
              <w:rPr>
                <w:rFonts w:asciiTheme="minorEastAsia" w:hAnsiTheme="minorEastAsia" w:hint="eastAsia"/>
                <w:szCs w:val="21"/>
              </w:rPr>
              <w:t>が</w:t>
            </w:r>
            <w:r w:rsidR="00AC0AE5">
              <w:rPr>
                <w:rFonts w:asciiTheme="minorEastAsia" w:hAnsiTheme="minorEastAsia" w:hint="eastAsia"/>
                <w:szCs w:val="21"/>
              </w:rPr>
              <w:t>、ゴムの劣化とか違う</w:t>
            </w:r>
            <w:r w:rsidR="00340598">
              <w:rPr>
                <w:rFonts w:asciiTheme="minorEastAsia" w:hAnsiTheme="minorEastAsia" w:hint="eastAsia"/>
                <w:szCs w:val="21"/>
              </w:rPr>
              <w:t>要因</w:t>
            </w:r>
            <w:r w:rsidR="00AC0AE5">
              <w:rPr>
                <w:rFonts w:asciiTheme="minorEastAsia" w:hAnsiTheme="minorEastAsia" w:hint="eastAsia"/>
                <w:szCs w:val="21"/>
              </w:rPr>
              <w:t>で漏水が起こるということは聞いて</w:t>
            </w:r>
            <w:r w:rsidR="009D04EE">
              <w:rPr>
                <w:rFonts w:asciiTheme="minorEastAsia" w:hAnsiTheme="minorEastAsia" w:hint="eastAsia"/>
                <w:szCs w:val="21"/>
              </w:rPr>
              <w:t>い</w:t>
            </w:r>
            <w:r w:rsidR="00AC0AE5">
              <w:rPr>
                <w:rFonts w:asciiTheme="minorEastAsia" w:hAnsiTheme="minorEastAsia" w:hint="eastAsia"/>
                <w:szCs w:val="21"/>
              </w:rPr>
              <w:t>ますし、管のたわみとかが生じていることも確認はしています</w:t>
            </w:r>
            <w:r w:rsidR="00A631A5">
              <w:rPr>
                <w:rFonts w:asciiTheme="minorEastAsia" w:hAnsiTheme="minorEastAsia" w:hint="eastAsia"/>
                <w:szCs w:val="21"/>
              </w:rPr>
              <w:t>。ただ、</w:t>
            </w:r>
            <w:r w:rsidR="00AC0AE5">
              <w:rPr>
                <w:rFonts w:asciiTheme="minorEastAsia" w:hAnsiTheme="minorEastAsia" w:hint="eastAsia"/>
                <w:szCs w:val="21"/>
              </w:rPr>
              <w:t>汚水を流すというような機能に関しては特段問題ないというように聞いていますので、積み上げた数字は本当に最悪の状態を積んだものと考えております。</w:t>
            </w:r>
          </w:p>
        </w:tc>
      </w:tr>
      <w:tr w:rsidR="00B310CB" w:rsidRPr="00342915" w:rsidTr="00452043">
        <w:tc>
          <w:tcPr>
            <w:tcW w:w="1363" w:type="dxa"/>
          </w:tcPr>
          <w:p w:rsidR="00B310CB" w:rsidRPr="00342915" w:rsidRDefault="00B310CB" w:rsidP="001A479B">
            <w:pPr>
              <w:rPr>
                <w:rFonts w:asciiTheme="minorEastAsia" w:hAnsiTheme="minorEastAsia"/>
                <w:szCs w:val="21"/>
              </w:rPr>
            </w:pPr>
            <w:r>
              <w:rPr>
                <w:rFonts w:asciiTheme="minorEastAsia" w:hAnsiTheme="minorEastAsia" w:hint="eastAsia"/>
                <w:szCs w:val="21"/>
              </w:rPr>
              <w:t>委員</w:t>
            </w:r>
          </w:p>
        </w:tc>
        <w:tc>
          <w:tcPr>
            <w:tcW w:w="8417" w:type="dxa"/>
          </w:tcPr>
          <w:p w:rsidR="00B310CB" w:rsidRDefault="00340598" w:rsidP="00AC0AE5">
            <w:pPr>
              <w:ind w:firstLine="210"/>
              <w:rPr>
                <w:rFonts w:asciiTheme="minorEastAsia" w:hAnsiTheme="minorEastAsia"/>
                <w:szCs w:val="21"/>
              </w:rPr>
            </w:pPr>
            <w:r>
              <w:rPr>
                <w:rFonts w:asciiTheme="minorEastAsia" w:hAnsiTheme="minorEastAsia" w:hint="eastAsia"/>
                <w:szCs w:val="21"/>
              </w:rPr>
              <w:t>分かりました</w:t>
            </w:r>
            <w:r w:rsidR="00B310CB">
              <w:rPr>
                <w:rFonts w:asciiTheme="minorEastAsia" w:hAnsiTheme="minorEastAsia" w:hint="eastAsia"/>
                <w:szCs w:val="21"/>
              </w:rPr>
              <w:t>。</w:t>
            </w:r>
          </w:p>
        </w:tc>
      </w:tr>
      <w:tr w:rsidR="00641AFB" w:rsidRPr="00342915" w:rsidTr="00452043">
        <w:tc>
          <w:tcPr>
            <w:tcW w:w="1363" w:type="dxa"/>
          </w:tcPr>
          <w:p w:rsidR="00641AFB"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641AFB" w:rsidRPr="004B07ED" w:rsidRDefault="00AC0AE5" w:rsidP="001855B2">
            <w:pPr>
              <w:ind w:firstLine="210"/>
              <w:rPr>
                <w:rFonts w:asciiTheme="minorEastAsia" w:hAnsiTheme="minorEastAsia"/>
                <w:szCs w:val="21"/>
              </w:rPr>
            </w:pPr>
            <w:r>
              <w:rPr>
                <w:rFonts w:asciiTheme="minorEastAsia" w:hAnsiTheme="minorEastAsia" w:hint="eastAsia"/>
                <w:szCs w:val="21"/>
              </w:rPr>
              <w:t>使用料と負担金</w:t>
            </w:r>
            <w:r w:rsidR="009D04EE">
              <w:rPr>
                <w:rFonts w:asciiTheme="minorEastAsia" w:hAnsiTheme="minorEastAsia" w:hint="eastAsia"/>
                <w:szCs w:val="21"/>
              </w:rPr>
              <w:t>には</w:t>
            </w:r>
            <w:r w:rsidR="00A82CE1">
              <w:rPr>
                <w:rFonts w:asciiTheme="minorEastAsia" w:hAnsiTheme="minorEastAsia" w:hint="eastAsia"/>
                <w:szCs w:val="21"/>
              </w:rPr>
              <w:t>未納があると聞いていますが、どのくらいの率で未納があるのでしょうか。未納金は市の税金から補填されるのでしょうか、それともそのまま未納金として積み上げられるのでしょうか。</w:t>
            </w:r>
          </w:p>
        </w:tc>
      </w:tr>
      <w:tr w:rsidR="009252CD" w:rsidRPr="00342915" w:rsidTr="00151164">
        <w:trPr>
          <w:trHeight w:val="80"/>
        </w:trPr>
        <w:tc>
          <w:tcPr>
            <w:tcW w:w="1363" w:type="dxa"/>
          </w:tcPr>
          <w:p w:rsidR="009252CD" w:rsidRPr="00342915" w:rsidRDefault="007230E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4C5EBC" w:rsidRDefault="00A82CE1" w:rsidP="004C5EBC">
            <w:pPr>
              <w:ind w:firstLine="210"/>
              <w:rPr>
                <w:rFonts w:asciiTheme="minorEastAsia" w:hAnsiTheme="minorEastAsia"/>
                <w:szCs w:val="21"/>
              </w:rPr>
            </w:pPr>
            <w:r>
              <w:rPr>
                <w:rFonts w:asciiTheme="minorEastAsia" w:hAnsiTheme="minorEastAsia" w:hint="eastAsia"/>
                <w:szCs w:val="21"/>
              </w:rPr>
              <w:t>使用料については、収納率が令和元年度の</w:t>
            </w:r>
            <w:r w:rsidR="00340598">
              <w:rPr>
                <w:rFonts w:asciiTheme="minorEastAsia" w:hAnsiTheme="minorEastAsia" w:hint="eastAsia"/>
                <w:szCs w:val="21"/>
              </w:rPr>
              <w:t>5</w:t>
            </w:r>
            <w:r>
              <w:rPr>
                <w:rFonts w:asciiTheme="minorEastAsia" w:hAnsiTheme="minorEastAsia" w:hint="eastAsia"/>
                <w:szCs w:val="21"/>
              </w:rPr>
              <w:t>月末で約98％で、未収金については約1.5％です。使用料は納めていただ</w:t>
            </w:r>
            <w:r w:rsidR="00B310CB">
              <w:rPr>
                <w:rFonts w:asciiTheme="minorEastAsia" w:hAnsiTheme="minorEastAsia" w:hint="eastAsia"/>
                <w:szCs w:val="21"/>
              </w:rPr>
              <w:t>か</w:t>
            </w:r>
            <w:r>
              <w:rPr>
                <w:rFonts w:asciiTheme="minorEastAsia" w:hAnsiTheme="minorEastAsia" w:hint="eastAsia"/>
                <w:szCs w:val="21"/>
              </w:rPr>
              <w:t>ないといけない</w:t>
            </w:r>
            <w:r w:rsidR="00B310CB">
              <w:rPr>
                <w:rFonts w:asciiTheme="minorEastAsia" w:hAnsiTheme="minorEastAsia" w:hint="eastAsia"/>
                <w:szCs w:val="21"/>
              </w:rPr>
              <w:t>ので</w:t>
            </w:r>
            <w:r>
              <w:rPr>
                <w:rFonts w:asciiTheme="minorEastAsia" w:hAnsiTheme="minorEastAsia" w:hint="eastAsia"/>
                <w:szCs w:val="21"/>
              </w:rPr>
              <w:t>、督促等いろいろな方法で徴収できるよう努力しております。下水道使用料については法的な</w:t>
            </w:r>
            <w:r w:rsidR="00340598">
              <w:rPr>
                <w:rFonts w:asciiTheme="minorEastAsia" w:hAnsiTheme="minorEastAsia" w:hint="eastAsia"/>
                <w:szCs w:val="21"/>
              </w:rPr>
              <w:t>措置</w:t>
            </w:r>
            <w:r>
              <w:rPr>
                <w:rFonts w:asciiTheme="minorEastAsia" w:hAnsiTheme="minorEastAsia" w:hint="eastAsia"/>
                <w:szCs w:val="21"/>
              </w:rPr>
              <w:t>をとることもできますので、差押等してでも徴収していくという形で、</w:t>
            </w:r>
            <w:r w:rsidR="00340598">
              <w:rPr>
                <w:rFonts w:asciiTheme="minorEastAsia" w:hAnsiTheme="minorEastAsia" w:hint="eastAsia"/>
                <w:szCs w:val="21"/>
              </w:rPr>
              <w:t>収納</w:t>
            </w:r>
            <w:r>
              <w:rPr>
                <w:rFonts w:asciiTheme="minorEastAsia" w:hAnsiTheme="minorEastAsia" w:hint="eastAsia"/>
                <w:szCs w:val="21"/>
              </w:rPr>
              <w:t>率を上げるということをしています。</w:t>
            </w:r>
            <w:r w:rsidR="00564EEA">
              <w:rPr>
                <w:rFonts w:asciiTheme="minorEastAsia" w:hAnsiTheme="minorEastAsia" w:hint="eastAsia"/>
                <w:szCs w:val="21"/>
              </w:rPr>
              <w:t>時効はありますが、</w:t>
            </w:r>
            <w:r w:rsidR="00B310CB">
              <w:rPr>
                <w:rFonts w:asciiTheme="minorEastAsia" w:hAnsiTheme="minorEastAsia" w:hint="eastAsia"/>
                <w:szCs w:val="21"/>
              </w:rPr>
              <w:t>何年かの間ずっとそういった形で徴収の努力を進めており、未収金については</w:t>
            </w:r>
            <w:r w:rsidR="009D04EE">
              <w:rPr>
                <w:rFonts w:asciiTheme="minorEastAsia" w:hAnsiTheme="minorEastAsia" w:hint="eastAsia"/>
                <w:szCs w:val="21"/>
              </w:rPr>
              <w:t>無いような形</w:t>
            </w:r>
            <w:r w:rsidR="00B310CB">
              <w:rPr>
                <w:rFonts w:asciiTheme="minorEastAsia" w:hAnsiTheme="minorEastAsia" w:hint="eastAsia"/>
                <w:szCs w:val="21"/>
              </w:rPr>
              <w:t>を目指すということで進めています。収納率は98％くらいありますので、</w:t>
            </w:r>
            <w:r w:rsidR="00903A87">
              <w:rPr>
                <w:rFonts w:asciiTheme="minorEastAsia" w:hAnsiTheme="minorEastAsia" w:hint="eastAsia"/>
                <w:szCs w:val="21"/>
              </w:rPr>
              <w:t>ほぼお支払いいただいている状況になっていますし、お支払いいただけない分については法的な</w:t>
            </w:r>
            <w:r w:rsidR="00340598">
              <w:rPr>
                <w:rFonts w:asciiTheme="minorEastAsia" w:hAnsiTheme="minorEastAsia" w:hint="eastAsia"/>
                <w:szCs w:val="21"/>
              </w:rPr>
              <w:t>措置</w:t>
            </w:r>
            <w:r w:rsidR="00903A87">
              <w:rPr>
                <w:rFonts w:asciiTheme="minorEastAsia" w:hAnsiTheme="minorEastAsia" w:hint="eastAsia"/>
                <w:szCs w:val="21"/>
              </w:rPr>
              <w:t>も含めて徴収を進めているところです。</w:t>
            </w:r>
          </w:p>
          <w:p w:rsidR="00903A87" w:rsidRPr="00342915" w:rsidRDefault="00903A87" w:rsidP="00340598">
            <w:pPr>
              <w:ind w:firstLine="210"/>
              <w:rPr>
                <w:rFonts w:asciiTheme="minorEastAsia" w:hAnsiTheme="minorEastAsia"/>
                <w:szCs w:val="21"/>
              </w:rPr>
            </w:pPr>
            <w:r>
              <w:rPr>
                <w:rFonts w:asciiTheme="minorEastAsia" w:hAnsiTheme="minorEastAsia" w:hint="eastAsia"/>
                <w:szCs w:val="21"/>
              </w:rPr>
              <w:t>また、負担金についてですが、下水道を整備していきますと、受益者負担金という、整備面積に合わせてご負担いただく制度があります。そちらについての収納率の方も</w:t>
            </w:r>
            <w:r w:rsidR="004C5EBC">
              <w:rPr>
                <w:rFonts w:asciiTheme="minorEastAsia" w:hAnsiTheme="minorEastAsia" w:hint="eastAsia"/>
                <w:szCs w:val="21"/>
              </w:rPr>
              <w:t>現在</w:t>
            </w:r>
            <w:r>
              <w:rPr>
                <w:rFonts w:asciiTheme="minorEastAsia" w:hAnsiTheme="minorEastAsia" w:hint="eastAsia"/>
                <w:szCs w:val="21"/>
              </w:rPr>
              <w:t>ほぼ100％に近い数字になっていますし、法的な後ろ盾がありますので、</w:t>
            </w:r>
            <w:r w:rsidR="004C5EBC">
              <w:rPr>
                <w:rFonts w:asciiTheme="minorEastAsia" w:hAnsiTheme="minorEastAsia" w:hint="eastAsia"/>
                <w:szCs w:val="21"/>
              </w:rPr>
              <w:t>未収金の整</w:t>
            </w:r>
            <w:r w:rsidR="004C5EBC">
              <w:rPr>
                <w:rFonts w:asciiTheme="minorEastAsia" w:hAnsiTheme="minorEastAsia" w:hint="eastAsia"/>
                <w:szCs w:val="21"/>
              </w:rPr>
              <w:lastRenderedPageBreak/>
              <w:t>理については同じような状況です。実際、未収金は毎年度末には若干出ますが、過年度になっても徴収は進めていっています。どうしても</w:t>
            </w:r>
            <w:r w:rsidR="00340598">
              <w:rPr>
                <w:rFonts w:asciiTheme="minorEastAsia" w:hAnsiTheme="minorEastAsia" w:hint="eastAsia"/>
                <w:szCs w:val="21"/>
              </w:rPr>
              <w:t>徴収</w:t>
            </w:r>
            <w:r w:rsidR="004C5EBC">
              <w:rPr>
                <w:rFonts w:asciiTheme="minorEastAsia" w:hAnsiTheme="minorEastAsia" w:hint="eastAsia"/>
                <w:szCs w:val="21"/>
              </w:rPr>
              <w:t>できない場合は欠損しておりますが、非常に少ない金額</w:t>
            </w:r>
            <w:r w:rsidR="00CB495E">
              <w:rPr>
                <w:rFonts w:asciiTheme="minorEastAsia" w:hAnsiTheme="minorEastAsia" w:hint="eastAsia"/>
                <w:szCs w:val="21"/>
              </w:rPr>
              <w:t>になっています</w:t>
            </w:r>
            <w:r w:rsidR="004C5EBC">
              <w:rPr>
                <w:rFonts w:asciiTheme="minorEastAsia" w:hAnsiTheme="minorEastAsia" w:hint="eastAsia"/>
                <w:szCs w:val="21"/>
              </w:rPr>
              <w:t>。</w:t>
            </w:r>
          </w:p>
        </w:tc>
      </w:tr>
      <w:tr w:rsidR="007230ED" w:rsidRPr="00342915" w:rsidTr="00452043">
        <w:tc>
          <w:tcPr>
            <w:tcW w:w="1363" w:type="dxa"/>
          </w:tcPr>
          <w:p w:rsidR="007230ED" w:rsidRPr="00342915" w:rsidRDefault="00356DFB"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356DFB" w:rsidRPr="00342915" w:rsidRDefault="004C5EBC" w:rsidP="00CB495E">
            <w:pPr>
              <w:rPr>
                <w:rFonts w:asciiTheme="minorEastAsia" w:hAnsiTheme="minorEastAsia"/>
                <w:szCs w:val="21"/>
              </w:rPr>
            </w:pPr>
            <w:r>
              <w:rPr>
                <w:rFonts w:asciiTheme="minorEastAsia" w:hAnsiTheme="minorEastAsia" w:hint="eastAsia"/>
                <w:szCs w:val="21"/>
              </w:rPr>
              <w:t xml:space="preserve">　資料2の表の</w:t>
            </w:r>
            <w:r w:rsidR="00CB495E">
              <w:rPr>
                <w:rFonts w:asciiTheme="minorEastAsia" w:hAnsiTheme="minorEastAsia" w:hint="eastAsia"/>
                <w:szCs w:val="21"/>
              </w:rPr>
              <w:t>「</w:t>
            </w:r>
            <w:r>
              <w:rPr>
                <w:rFonts w:asciiTheme="minorEastAsia" w:hAnsiTheme="minorEastAsia" w:hint="eastAsia"/>
                <w:szCs w:val="21"/>
              </w:rPr>
              <w:t>サービスレベルの確保</w:t>
            </w:r>
            <w:r w:rsidR="00CB495E">
              <w:rPr>
                <w:rFonts w:asciiTheme="minorEastAsia" w:hAnsiTheme="minorEastAsia" w:hint="eastAsia"/>
                <w:szCs w:val="21"/>
              </w:rPr>
              <w:t>」</w:t>
            </w:r>
            <w:r>
              <w:rPr>
                <w:rFonts w:asciiTheme="minorEastAsia" w:hAnsiTheme="minorEastAsia" w:hint="eastAsia"/>
                <w:szCs w:val="21"/>
              </w:rPr>
              <w:t>というところで</w:t>
            </w:r>
            <w:r w:rsidR="00CB495E">
              <w:rPr>
                <w:rFonts w:asciiTheme="minorEastAsia" w:hAnsiTheme="minorEastAsia" w:hint="eastAsia"/>
                <w:szCs w:val="21"/>
              </w:rPr>
              <w:t>「主要施設の健全度を3以上」と書かれていますが、災害時の緊急避難施設等について、地震が起こった場合に、鈴鹿断層があるので、この辺りは早い段階で3以上のところまで</w:t>
            </w:r>
            <w:r w:rsidR="003F0800">
              <w:rPr>
                <w:rFonts w:asciiTheme="minorEastAsia" w:hAnsiTheme="minorEastAsia" w:hint="eastAsia"/>
                <w:szCs w:val="21"/>
              </w:rPr>
              <w:t>落ち着いて</w:t>
            </w:r>
            <w:r w:rsidR="00CB495E">
              <w:rPr>
                <w:rFonts w:asciiTheme="minorEastAsia" w:hAnsiTheme="minorEastAsia" w:hint="eastAsia"/>
                <w:szCs w:val="21"/>
              </w:rPr>
              <w:t>ほしいと思います。</w:t>
            </w:r>
          </w:p>
        </w:tc>
      </w:tr>
      <w:tr w:rsidR="007230ED" w:rsidRPr="00342915" w:rsidTr="00452043">
        <w:tc>
          <w:tcPr>
            <w:tcW w:w="1363" w:type="dxa"/>
          </w:tcPr>
          <w:p w:rsidR="007230ED"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45F63" w:rsidRPr="00342915" w:rsidRDefault="003F0800" w:rsidP="00340598">
            <w:pPr>
              <w:ind w:firstLine="210"/>
              <w:rPr>
                <w:rFonts w:asciiTheme="minorEastAsia" w:hAnsiTheme="minorEastAsia"/>
                <w:szCs w:val="21"/>
              </w:rPr>
            </w:pPr>
            <w:r>
              <w:rPr>
                <w:rFonts w:asciiTheme="minorEastAsia" w:hAnsiTheme="minorEastAsia" w:hint="eastAsia"/>
                <w:szCs w:val="21"/>
              </w:rPr>
              <w:t>今いただき</w:t>
            </w:r>
            <w:r w:rsidR="003B34C4">
              <w:rPr>
                <w:rFonts w:asciiTheme="minorEastAsia" w:hAnsiTheme="minorEastAsia" w:hint="eastAsia"/>
                <w:szCs w:val="21"/>
              </w:rPr>
              <w:t>ましたご意見についての計画は、ストックマネジメント計画とは別の</w:t>
            </w:r>
            <w:r>
              <w:rPr>
                <w:rFonts w:asciiTheme="minorEastAsia" w:hAnsiTheme="minorEastAsia" w:hint="eastAsia"/>
                <w:szCs w:val="21"/>
              </w:rPr>
              <w:t>地震時の対応の計画ということで、</w:t>
            </w:r>
            <w:r w:rsidR="00E51338">
              <w:rPr>
                <w:rFonts w:asciiTheme="minorEastAsia" w:hAnsiTheme="minorEastAsia" w:hint="eastAsia"/>
                <w:szCs w:val="21"/>
              </w:rPr>
              <w:t>下水道</w:t>
            </w:r>
            <w:r>
              <w:rPr>
                <w:rFonts w:asciiTheme="minorEastAsia" w:hAnsiTheme="minorEastAsia" w:hint="eastAsia"/>
                <w:szCs w:val="21"/>
              </w:rPr>
              <w:t>総合地震対策計画というものがあります。そちらで地震時の調査</w:t>
            </w:r>
            <w:r w:rsidR="00E51338">
              <w:rPr>
                <w:rFonts w:asciiTheme="minorEastAsia" w:hAnsiTheme="minorEastAsia" w:hint="eastAsia"/>
                <w:szCs w:val="21"/>
              </w:rPr>
              <w:t>を</w:t>
            </w:r>
            <w:r>
              <w:rPr>
                <w:rFonts w:asciiTheme="minorEastAsia" w:hAnsiTheme="minorEastAsia" w:hint="eastAsia"/>
                <w:szCs w:val="21"/>
              </w:rPr>
              <w:t>したところ、彦根市の</w:t>
            </w:r>
            <w:r w:rsidR="00E51338">
              <w:rPr>
                <w:rFonts w:asciiTheme="minorEastAsia" w:hAnsiTheme="minorEastAsia" w:hint="eastAsia"/>
                <w:szCs w:val="21"/>
              </w:rPr>
              <w:t>防災計画</w:t>
            </w:r>
            <w:r>
              <w:rPr>
                <w:rFonts w:asciiTheme="minorEastAsia" w:hAnsiTheme="minorEastAsia" w:hint="eastAsia"/>
                <w:szCs w:val="21"/>
              </w:rPr>
              <w:t>に定めている震度に基づいて下水道管の状態を確認したところ、汚水を流すということに関して支障となる管の影響はないという結論に達しています。あくまで計算上ですが、彦根市で管理している</w:t>
            </w:r>
            <w:r w:rsidR="00E51338">
              <w:rPr>
                <w:rFonts w:asciiTheme="minorEastAsia" w:hAnsiTheme="minorEastAsia" w:hint="eastAsia"/>
                <w:szCs w:val="21"/>
              </w:rPr>
              <w:t>下水道</w:t>
            </w:r>
            <w:r>
              <w:rPr>
                <w:rFonts w:asciiTheme="minorEastAsia" w:hAnsiTheme="minorEastAsia" w:hint="eastAsia"/>
                <w:szCs w:val="21"/>
              </w:rPr>
              <w:t>管について、地震時の被害というのは少ないと考えています。ただ、あくまで主要な管という中での話ですので、場合によっては皆さんのお宅の前の下水道管が使えないというようなこともある可能性はあります。</w:t>
            </w:r>
            <w:r w:rsidR="00340598">
              <w:rPr>
                <w:rFonts w:asciiTheme="minorEastAsia" w:hAnsiTheme="minorEastAsia" w:hint="eastAsia"/>
                <w:szCs w:val="21"/>
              </w:rPr>
              <w:t>ただ</w:t>
            </w:r>
            <w:r>
              <w:rPr>
                <w:rFonts w:asciiTheme="minorEastAsia" w:hAnsiTheme="minorEastAsia" w:hint="eastAsia"/>
                <w:szCs w:val="21"/>
              </w:rPr>
              <w:t>それは避けて通れないので、</w:t>
            </w:r>
            <w:r w:rsidR="00E51338">
              <w:rPr>
                <w:rFonts w:asciiTheme="minorEastAsia" w:hAnsiTheme="minorEastAsia" w:hint="eastAsia"/>
                <w:szCs w:val="21"/>
              </w:rPr>
              <w:t>仮にそういう状況になりましたら少しでも早く元の状態に戻せるように下水道の復旧に入るという計画はソフト面でもあるのですが、BCP計画ということで策定しております。</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45F63" w:rsidRPr="00342915" w:rsidRDefault="00E51338" w:rsidP="0030078C">
            <w:pPr>
              <w:ind w:firstLine="210"/>
              <w:rPr>
                <w:rFonts w:asciiTheme="minorEastAsia" w:hAnsiTheme="minorEastAsia"/>
                <w:szCs w:val="21"/>
              </w:rPr>
            </w:pPr>
            <w:r>
              <w:rPr>
                <w:rFonts w:asciiTheme="minorEastAsia" w:hAnsiTheme="minorEastAsia" w:hint="eastAsia"/>
                <w:szCs w:val="21"/>
              </w:rPr>
              <w:t>資料1の16ページの下の整備計画について確認です。令和7年度で93％ということですが、残りの7％は、無しのままということですか。93％</w:t>
            </w:r>
            <w:r w:rsidR="00815E16">
              <w:rPr>
                <w:rFonts w:asciiTheme="minorEastAsia" w:hAnsiTheme="minorEastAsia" w:hint="eastAsia"/>
                <w:szCs w:val="21"/>
              </w:rPr>
              <w:t>になったら終了なのですか。</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815E16" w:rsidRPr="00342915" w:rsidRDefault="00815E16" w:rsidP="00340598">
            <w:pPr>
              <w:ind w:firstLine="210"/>
              <w:rPr>
                <w:rFonts w:asciiTheme="minorEastAsia" w:hAnsiTheme="minorEastAsia"/>
                <w:szCs w:val="21"/>
              </w:rPr>
            </w:pPr>
            <w:r>
              <w:rPr>
                <w:rFonts w:asciiTheme="minorEastAsia" w:hAnsiTheme="minorEastAsia" w:hint="eastAsia"/>
                <w:szCs w:val="21"/>
              </w:rPr>
              <w:t>計画としては、令和7年度の93％というのは、あくまでも公共下水道をご利用いただける方</w:t>
            </w:r>
            <w:r w:rsidR="003B34C4">
              <w:rPr>
                <w:rFonts w:asciiTheme="minorEastAsia" w:hAnsiTheme="minorEastAsia" w:hint="eastAsia"/>
                <w:szCs w:val="21"/>
              </w:rPr>
              <w:t>について</w:t>
            </w:r>
            <w:r>
              <w:rPr>
                <w:rFonts w:asciiTheme="minorEastAsia" w:hAnsiTheme="minorEastAsia" w:hint="eastAsia"/>
                <w:szCs w:val="21"/>
              </w:rPr>
              <w:t>93％を目標としています。残りの7％の方は、令和7年度以降、令和8年から令和12年の間で整備するということで、今回の目標値となっています。ただ、7％の内訳につきまして、農村下水道で汚水処理をされている方が4％ほどおられますので、97％の方が彦根市の管理する下水道をご利用いただいているということになります。最終的に3％残りますが、この3％の方は、令和8年から令和12年の間に整備を予定している区域にお住まいの方ということになります。例えば、国道8号線</w:t>
            </w:r>
            <w:r w:rsidR="003B34C4">
              <w:rPr>
                <w:rFonts w:asciiTheme="minorEastAsia" w:hAnsiTheme="minorEastAsia" w:hint="eastAsia"/>
                <w:szCs w:val="21"/>
              </w:rPr>
              <w:t>に面する</w:t>
            </w:r>
            <w:r>
              <w:rPr>
                <w:rFonts w:asciiTheme="minorEastAsia" w:hAnsiTheme="minorEastAsia" w:hint="eastAsia"/>
                <w:szCs w:val="21"/>
              </w:rPr>
              <w:t>方であったり、農村下水道に接続してからでないと整備ができない</w:t>
            </w:r>
            <w:r w:rsidR="0051752F">
              <w:rPr>
                <w:rFonts w:asciiTheme="minorEastAsia" w:hAnsiTheme="minorEastAsia" w:hint="eastAsia"/>
                <w:szCs w:val="21"/>
              </w:rPr>
              <w:t>地域</w:t>
            </w:r>
            <w:r>
              <w:rPr>
                <w:rFonts w:asciiTheme="minorEastAsia" w:hAnsiTheme="minorEastAsia" w:hint="eastAsia"/>
                <w:szCs w:val="21"/>
              </w:rPr>
              <w:t>にお</w:t>
            </w:r>
            <w:r w:rsidR="0051752F">
              <w:rPr>
                <w:rFonts w:asciiTheme="minorEastAsia" w:hAnsiTheme="minorEastAsia" w:hint="eastAsia"/>
                <w:szCs w:val="21"/>
              </w:rPr>
              <w:t>住</w:t>
            </w:r>
            <w:r>
              <w:rPr>
                <w:rFonts w:asciiTheme="minorEastAsia" w:hAnsiTheme="minorEastAsia" w:hint="eastAsia"/>
                <w:szCs w:val="21"/>
              </w:rPr>
              <w:t>まいの</w:t>
            </w:r>
            <w:r w:rsidR="0051752F">
              <w:rPr>
                <w:rFonts w:asciiTheme="minorEastAsia" w:hAnsiTheme="minorEastAsia" w:hint="eastAsia"/>
                <w:szCs w:val="21"/>
              </w:rPr>
              <w:t>方は、令和7年度までに整備が不可能ですので、令和8年以降整備することになります。そういった意味で数字に差が出ています。決して整備をしないということではありません。</w:t>
            </w:r>
          </w:p>
        </w:tc>
      </w:tr>
      <w:tr w:rsidR="00045F63" w:rsidRPr="00342915" w:rsidTr="00452043">
        <w:tc>
          <w:tcPr>
            <w:tcW w:w="1363" w:type="dxa"/>
          </w:tcPr>
          <w:p w:rsidR="00045F63" w:rsidRPr="00342915" w:rsidRDefault="00CF3A1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5356E" w:rsidRPr="00342915" w:rsidRDefault="0051752F" w:rsidP="006B25D3">
            <w:pPr>
              <w:ind w:firstLine="210"/>
              <w:rPr>
                <w:rFonts w:asciiTheme="minorEastAsia" w:hAnsiTheme="minorEastAsia"/>
                <w:szCs w:val="21"/>
              </w:rPr>
            </w:pPr>
            <w:r>
              <w:rPr>
                <w:rFonts w:asciiTheme="minorEastAsia" w:hAnsiTheme="minorEastAsia" w:hint="eastAsia"/>
                <w:szCs w:val="21"/>
              </w:rPr>
              <w:t>以前、土手沿いのところはそのまま残ると言っておられましたが。</w:t>
            </w:r>
          </w:p>
        </w:tc>
      </w:tr>
      <w:tr w:rsidR="0055356E" w:rsidRPr="00342915" w:rsidTr="00452043">
        <w:tc>
          <w:tcPr>
            <w:tcW w:w="1363" w:type="dxa"/>
          </w:tcPr>
          <w:p w:rsidR="0055356E" w:rsidRPr="00342915" w:rsidRDefault="00CC4166"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55356E" w:rsidRPr="00342915" w:rsidRDefault="0051752F" w:rsidP="00116888">
            <w:pPr>
              <w:ind w:firstLine="210"/>
              <w:rPr>
                <w:rFonts w:asciiTheme="minorEastAsia" w:hAnsiTheme="minorEastAsia"/>
                <w:szCs w:val="21"/>
              </w:rPr>
            </w:pPr>
            <w:r>
              <w:rPr>
                <w:rFonts w:asciiTheme="minorEastAsia" w:hAnsiTheme="minorEastAsia" w:hint="eastAsia"/>
                <w:szCs w:val="21"/>
              </w:rPr>
              <w:t>そういった、整備が困難なところにお住まいの方については、合併浄化槽などで処理をしていただくことになります。</w:t>
            </w:r>
          </w:p>
        </w:tc>
      </w:tr>
      <w:tr w:rsidR="00F344FE" w:rsidRPr="00342915" w:rsidTr="00452043">
        <w:tc>
          <w:tcPr>
            <w:tcW w:w="1363" w:type="dxa"/>
          </w:tcPr>
          <w:p w:rsidR="00F344FE"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F344FE" w:rsidRPr="00342915" w:rsidRDefault="0051752F" w:rsidP="003B34C4">
            <w:pPr>
              <w:ind w:firstLine="210"/>
              <w:rPr>
                <w:rFonts w:asciiTheme="minorEastAsia" w:hAnsiTheme="minorEastAsia"/>
                <w:szCs w:val="21"/>
              </w:rPr>
            </w:pPr>
            <w:r>
              <w:rPr>
                <w:rFonts w:asciiTheme="minorEastAsia" w:hAnsiTheme="minorEastAsia" w:hint="eastAsia"/>
                <w:szCs w:val="21"/>
              </w:rPr>
              <w:t>直接は関係ないのですが、明日で震災から10年になります。滋賀県も少し揺れましたし、若干の液状化も見られました。彦根市の管内で液状化が予想されるところはありますか。</w:t>
            </w:r>
          </w:p>
        </w:tc>
      </w:tr>
      <w:tr w:rsidR="0055356E" w:rsidRPr="00342915" w:rsidTr="00452043">
        <w:tc>
          <w:tcPr>
            <w:tcW w:w="1363" w:type="dxa"/>
          </w:tcPr>
          <w:p w:rsidR="0055356E" w:rsidRPr="00342915" w:rsidRDefault="00B91C6D" w:rsidP="001A479B">
            <w:pPr>
              <w:rPr>
                <w:rFonts w:asciiTheme="minorEastAsia" w:hAnsiTheme="minorEastAsia"/>
                <w:szCs w:val="21"/>
              </w:rPr>
            </w:pPr>
            <w:r>
              <w:rPr>
                <w:rFonts w:asciiTheme="minorEastAsia" w:hAnsiTheme="minorEastAsia" w:hint="eastAsia"/>
                <w:szCs w:val="21"/>
              </w:rPr>
              <w:t>事務局</w:t>
            </w:r>
          </w:p>
        </w:tc>
        <w:tc>
          <w:tcPr>
            <w:tcW w:w="8417" w:type="dxa"/>
          </w:tcPr>
          <w:p w:rsidR="0055356E" w:rsidRPr="00342915" w:rsidRDefault="008F754B" w:rsidP="00340598">
            <w:pPr>
              <w:ind w:firstLine="210"/>
              <w:rPr>
                <w:rFonts w:asciiTheme="minorEastAsia" w:hAnsiTheme="minorEastAsia"/>
                <w:szCs w:val="21"/>
              </w:rPr>
            </w:pPr>
            <w:r>
              <w:rPr>
                <w:rFonts w:asciiTheme="minorEastAsia" w:hAnsiTheme="minorEastAsia" w:hint="eastAsia"/>
                <w:szCs w:val="21"/>
              </w:rPr>
              <w:t>彦根市内にも液状化が予想されているところはあります。</w:t>
            </w:r>
            <w:r w:rsidR="003B34C4">
              <w:rPr>
                <w:rFonts w:asciiTheme="minorEastAsia" w:hAnsiTheme="minorEastAsia" w:hint="eastAsia"/>
                <w:szCs w:val="21"/>
              </w:rPr>
              <w:t>そこに</w:t>
            </w:r>
            <w:r>
              <w:rPr>
                <w:rFonts w:asciiTheme="minorEastAsia" w:hAnsiTheme="minorEastAsia" w:hint="eastAsia"/>
                <w:szCs w:val="21"/>
              </w:rPr>
              <w:t>下水道管も埋設しております。ニュース</w:t>
            </w:r>
            <w:r w:rsidR="00B91C6D">
              <w:rPr>
                <w:rFonts w:asciiTheme="minorEastAsia" w:hAnsiTheme="minorEastAsia" w:hint="eastAsia"/>
                <w:szCs w:val="21"/>
              </w:rPr>
              <w:t>等</w:t>
            </w:r>
            <w:r>
              <w:rPr>
                <w:rFonts w:asciiTheme="minorEastAsia" w:hAnsiTheme="minorEastAsia" w:hint="eastAsia"/>
                <w:szCs w:val="21"/>
              </w:rPr>
              <w:t>でマンホールが浮き上がって道路の上にボコっと出ているところ</w:t>
            </w:r>
            <w:r>
              <w:rPr>
                <w:rFonts w:asciiTheme="minorEastAsia" w:hAnsiTheme="minorEastAsia" w:hint="eastAsia"/>
                <w:szCs w:val="21"/>
              </w:rPr>
              <w:lastRenderedPageBreak/>
              <w:t>を見ましたが、ああいったことは起こらないように対策は講じています。ただ、車道の中にあるマンホールという制約の中ですので、歩道にあるマンホールについては飛び出すところもあるかもしれませんが、あくまで計算上ですが、一般</w:t>
            </w:r>
            <w:r w:rsidR="00B91C6D">
              <w:rPr>
                <w:rFonts w:asciiTheme="minorEastAsia" w:hAnsiTheme="minorEastAsia" w:hint="eastAsia"/>
                <w:szCs w:val="21"/>
              </w:rPr>
              <w:t>交通</w:t>
            </w:r>
            <w:r>
              <w:rPr>
                <w:rFonts w:asciiTheme="minorEastAsia" w:hAnsiTheme="minorEastAsia" w:hint="eastAsia"/>
                <w:szCs w:val="21"/>
              </w:rPr>
              <w:t>に影響はないと確認しております。</w:t>
            </w:r>
          </w:p>
        </w:tc>
      </w:tr>
      <w:tr w:rsidR="00773A1F" w:rsidRPr="00342915" w:rsidTr="00452043">
        <w:tc>
          <w:tcPr>
            <w:tcW w:w="1363" w:type="dxa"/>
          </w:tcPr>
          <w:p w:rsidR="00773A1F" w:rsidRPr="00342915" w:rsidRDefault="00B91C6D" w:rsidP="001A479B">
            <w:pPr>
              <w:rPr>
                <w:rFonts w:asciiTheme="minorEastAsia" w:hAnsiTheme="minorEastAsia"/>
                <w:szCs w:val="21"/>
              </w:rPr>
            </w:pPr>
            <w:r>
              <w:rPr>
                <w:rFonts w:asciiTheme="minorEastAsia" w:hAnsiTheme="minorEastAsia" w:hint="eastAsia"/>
                <w:szCs w:val="21"/>
              </w:rPr>
              <w:lastRenderedPageBreak/>
              <w:t>委員</w:t>
            </w:r>
          </w:p>
        </w:tc>
        <w:tc>
          <w:tcPr>
            <w:tcW w:w="8417" w:type="dxa"/>
          </w:tcPr>
          <w:p w:rsidR="00773A1F" w:rsidRPr="00342915" w:rsidRDefault="00B91C6D" w:rsidP="00573DA3">
            <w:pPr>
              <w:ind w:firstLine="210"/>
              <w:rPr>
                <w:rFonts w:asciiTheme="minorEastAsia" w:hAnsiTheme="minorEastAsia"/>
                <w:szCs w:val="21"/>
              </w:rPr>
            </w:pPr>
            <w:r>
              <w:rPr>
                <w:rFonts w:asciiTheme="minorEastAsia" w:hAnsiTheme="minorEastAsia" w:hint="eastAsia"/>
                <w:szCs w:val="21"/>
              </w:rPr>
              <w:t>緊急</w:t>
            </w:r>
            <w:r w:rsidR="00340598">
              <w:rPr>
                <w:rFonts w:asciiTheme="minorEastAsia" w:hAnsiTheme="minorEastAsia" w:hint="eastAsia"/>
                <w:szCs w:val="21"/>
              </w:rPr>
              <w:t>輸送路</w:t>
            </w:r>
            <w:r>
              <w:rPr>
                <w:rFonts w:asciiTheme="minorEastAsia" w:hAnsiTheme="minorEastAsia" w:hint="eastAsia"/>
                <w:szCs w:val="21"/>
              </w:rPr>
              <w:t>とかは優先的に対応をしていて、そういった事態になっても通行が遮断されるような事態にはならないように対策をしているということですね。</w:t>
            </w:r>
          </w:p>
        </w:tc>
      </w:tr>
      <w:tr w:rsidR="00773A1F" w:rsidRPr="00342915" w:rsidTr="00452043">
        <w:tc>
          <w:tcPr>
            <w:tcW w:w="1363" w:type="dxa"/>
          </w:tcPr>
          <w:p w:rsidR="00773A1F" w:rsidRPr="00342915" w:rsidRDefault="00C760C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73A1F" w:rsidRPr="00342915" w:rsidRDefault="00B91C6D" w:rsidP="0033104B">
            <w:pPr>
              <w:ind w:firstLine="210"/>
              <w:rPr>
                <w:rFonts w:asciiTheme="minorEastAsia" w:hAnsiTheme="minorEastAsia"/>
                <w:szCs w:val="21"/>
              </w:rPr>
            </w:pPr>
            <w:r>
              <w:rPr>
                <w:rFonts w:asciiTheme="minorEastAsia" w:hAnsiTheme="minorEastAsia" w:hint="eastAsia"/>
                <w:szCs w:val="21"/>
              </w:rPr>
              <w:t>はい。</w:t>
            </w:r>
          </w:p>
        </w:tc>
      </w:tr>
      <w:tr w:rsidR="00C760CA" w:rsidRPr="00342915"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B91C6D" w:rsidP="0033104B">
            <w:pPr>
              <w:ind w:firstLine="210"/>
              <w:rPr>
                <w:rFonts w:asciiTheme="minorEastAsia" w:hAnsiTheme="minorEastAsia"/>
                <w:szCs w:val="21"/>
              </w:rPr>
            </w:pPr>
            <w:r>
              <w:rPr>
                <w:rFonts w:asciiTheme="minorEastAsia" w:hAnsiTheme="minorEastAsia" w:hint="eastAsia"/>
                <w:szCs w:val="21"/>
              </w:rPr>
              <w:t>液状化の対策とはどのようなものですか。</w:t>
            </w:r>
          </w:p>
        </w:tc>
      </w:tr>
      <w:tr w:rsidR="00C760CA" w:rsidRPr="00BF586F"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760CA" w:rsidRPr="00342915" w:rsidRDefault="00B91C6D" w:rsidP="000B185D">
            <w:pPr>
              <w:ind w:firstLine="210"/>
              <w:rPr>
                <w:rFonts w:asciiTheme="minorEastAsia" w:hAnsiTheme="minorEastAsia"/>
                <w:szCs w:val="21"/>
              </w:rPr>
            </w:pPr>
            <w:r>
              <w:rPr>
                <w:rFonts w:asciiTheme="minorEastAsia" w:hAnsiTheme="minorEastAsia" w:hint="eastAsia"/>
                <w:szCs w:val="21"/>
              </w:rPr>
              <w:t>地下水位が上がったときに、マンホールの中に水を取り込んで、マンホール自体に重みを持たせ</w:t>
            </w:r>
            <w:r w:rsidR="000B185D">
              <w:rPr>
                <w:rFonts w:asciiTheme="minorEastAsia" w:hAnsiTheme="minorEastAsia" w:hint="eastAsia"/>
                <w:szCs w:val="21"/>
              </w:rPr>
              <w:t>て抑える</w:t>
            </w:r>
            <w:r>
              <w:rPr>
                <w:rFonts w:asciiTheme="minorEastAsia" w:hAnsiTheme="minorEastAsia" w:hint="eastAsia"/>
                <w:szCs w:val="21"/>
              </w:rPr>
              <w:t>という方法を彦根市では採用しています。</w:t>
            </w:r>
            <w:r w:rsidR="003B34C4">
              <w:rPr>
                <w:rFonts w:asciiTheme="minorEastAsia" w:hAnsiTheme="minorEastAsia" w:hint="eastAsia"/>
                <w:szCs w:val="21"/>
              </w:rPr>
              <w:t>いろいろな方法がありますが、この方法だと</w:t>
            </w:r>
            <w:r w:rsidR="000B185D">
              <w:rPr>
                <w:rFonts w:asciiTheme="minorEastAsia" w:hAnsiTheme="minorEastAsia" w:hint="eastAsia"/>
                <w:szCs w:val="21"/>
              </w:rPr>
              <w:t>道路を掘る必要がないので、この方法を採用しています。</w:t>
            </w:r>
          </w:p>
        </w:tc>
      </w:tr>
      <w:tr w:rsidR="00C760CA" w:rsidRPr="00342915" w:rsidTr="00452043">
        <w:tc>
          <w:tcPr>
            <w:tcW w:w="1363" w:type="dxa"/>
          </w:tcPr>
          <w:p w:rsidR="00C760CA"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B7098B" w:rsidP="00573DA3">
            <w:pPr>
              <w:ind w:firstLine="210"/>
              <w:rPr>
                <w:rFonts w:asciiTheme="minorEastAsia" w:hAnsiTheme="minorEastAsia"/>
                <w:szCs w:val="21"/>
              </w:rPr>
            </w:pPr>
            <w:r>
              <w:rPr>
                <w:rFonts w:asciiTheme="minorEastAsia" w:hAnsiTheme="minorEastAsia" w:hint="eastAsia"/>
                <w:szCs w:val="21"/>
              </w:rPr>
              <w:t>明日で震災から十年</w:t>
            </w:r>
            <w:r w:rsidR="000B185D">
              <w:rPr>
                <w:rFonts w:asciiTheme="minorEastAsia" w:hAnsiTheme="minorEastAsia" w:hint="eastAsia"/>
                <w:szCs w:val="21"/>
              </w:rPr>
              <w:t>なので、</w:t>
            </w:r>
            <w:r>
              <w:rPr>
                <w:rFonts w:asciiTheme="minorEastAsia" w:hAnsiTheme="minorEastAsia" w:hint="eastAsia"/>
                <w:szCs w:val="21"/>
              </w:rPr>
              <w:t>計画とか試算とか、統計上とかあるとは思いますが、何が起こるか</w:t>
            </w:r>
            <w:r w:rsidR="00E01C63">
              <w:rPr>
                <w:rFonts w:asciiTheme="minorEastAsia" w:hAnsiTheme="minorEastAsia" w:hint="eastAsia"/>
                <w:szCs w:val="21"/>
              </w:rPr>
              <w:t>分からない</w:t>
            </w:r>
            <w:r>
              <w:rPr>
                <w:rFonts w:asciiTheme="minorEastAsia" w:hAnsiTheme="minorEastAsia" w:hint="eastAsia"/>
                <w:szCs w:val="21"/>
              </w:rPr>
              <w:t>ので、いざというときはきちんと下水道を守っていただきたいと思います。</w:t>
            </w:r>
          </w:p>
        </w:tc>
      </w:tr>
      <w:tr w:rsidR="008A451A" w:rsidRPr="00342915" w:rsidTr="00452043">
        <w:tc>
          <w:tcPr>
            <w:tcW w:w="1363" w:type="dxa"/>
          </w:tcPr>
          <w:p w:rsidR="008A451A" w:rsidRPr="00342915" w:rsidRDefault="00D67FFD" w:rsidP="001A479B">
            <w:pPr>
              <w:rPr>
                <w:rFonts w:asciiTheme="minorEastAsia" w:hAnsiTheme="minorEastAsia"/>
                <w:szCs w:val="21"/>
              </w:rPr>
            </w:pPr>
            <w:r>
              <w:rPr>
                <w:rFonts w:asciiTheme="minorEastAsia" w:hAnsiTheme="minorEastAsia" w:hint="eastAsia"/>
                <w:szCs w:val="21"/>
              </w:rPr>
              <w:t>委員</w:t>
            </w:r>
          </w:p>
        </w:tc>
        <w:tc>
          <w:tcPr>
            <w:tcW w:w="8417" w:type="dxa"/>
          </w:tcPr>
          <w:p w:rsidR="008A451A" w:rsidRPr="00342915" w:rsidRDefault="00B7098B" w:rsidP="000B185D">
            <w:pPr>
              <w:ind w:firstLine="210"/>
              <w:rPr>
                <w:rFonts w:asciiTheme="minorEastAsia" w:hAnsiTheme="minorEastAsia"/>
                <w:szCs w:val="21"/>
              </w:rPr>
            </w:pPr>
            <w:r>
              <w:rPr>
                <w:rFonts w:asciiTheme="minorEastAsia" w:hAnsiTheme="minorEastAsia" w:hint="eastAsia"/>
                <w:szCs w:val="21"/>
              </w:rPr>
              <w:t>そうですね。避難所などで一番困るのはトイレ関係ですから。公民館の中に直結できるという対策も取られていますし。それは小学校</w:t>
            </w:r>
            <w:r w:rsidR="000B185D">
              <w:rPr>
                <w:rFonts w:asciiTheme="minorEastAsia" w:hAnsiTheme="minorEastAsia" w:hint="eastAsia"/>
                <w:szCs w:val="21"/>
              </w:rPr>
              <w:t>にあるの</w:t>
            </w:r>
            <w:r>
              <w:rPr>
                <w:rFonts w:asciiTheme="minorEastAsia" w:hAnsiTheme="minorEastAsia" w:hint="eastAsia"/>
                <w:szCs w:val="21"/>
              </w:rPr>
              <w:t>でしたか。</w:t>
            </w:r>
          </w:p>
        </w:tc>
      </w:tr>
      <w:tr w:rsidR="008A451A" w:rsidRPr="00342915" w:rsidTr="00452043">
        <w:tc>
          <w:tcPr>
            <w:tcW w:w="1363" w:type="dxa"/>
          </w:tcPr>
          <w:p w:rsidR="008A451A" w:rsidRPr="00342915" w:rsidRDefault="00D67FFD" w:rsidP="001A479B">
            <w:pPr>
              <w:rPr>
                <w:rFonts w:asciiTheme="minorEastAsia" w:hAnsiTheme="minorEastAsia"/>
                <w:szCs w:val="21"/>
              </w:rPr>
            </w:pPr>
            <w:r>
              <w:rPr>
                <w:rFonts w:asciiTheme="minorEastAsia" w:hAnsiTheme="minorEastAsia" w:hint="eastAsia"/>
                <w:szCs w:val="21"/>
              </w:rPr>
              <w:t>事務局</w:t>
            </w:r>
          </w:p>
        </w:tc>
        <w:tc>
          <w:tcPr>
            <w:tcW w:w="8417" w:type="dxa"/>
          </w:tcPr>
          <w:p w:rsidR="008A451A" w:rsidRPr="00342915" w:rsidRDefault="00B7098B" w:rsidP="001D2F02">
            <w:pPr>
              <w:ind w:firstLine="210"/>
              <w:rPr>
                <w:rFonts w:asciiTheme="minorEastAsia" w:hAnsiTheme="minorEastAsia"/>
                <w:szCs w:val="21"/>
              </w:rPr>
            </w:pPr>
            <w:r>
              <w:rPr>
                <w:rFonts w:asciiTheme="minorEastAsia" w:hAnsiTheme="minorEastAsia" w:hint="eastAsia"/>
                <w:szCs w:val="21"/>
              </w:rPr>
              <w:t>災害が起こったら避難所となるところで、彦根市の場合は各小学校になりますが、そこに災害時のマンホールトイレの設置を進めています。ただ、現在3校に設置をしただけですので、市内全箇所にはまだ設置できておりません。予算</w:t>
            </w:r>
            <w:r w:rsidR="000B185D">
              <w:rPr>
                <w:rFonts w:asciiTheme="minorEastAsia" w:hAnsiTheme="minorEastAsia" w:hint="eastAsia"/>
                <w:szCs w:val="21"/>
              </w:rPr>
              <w:t>の確保</w:t>
            </w:r>
            <w:r w:rsidR="008D7DD0">
              <w:rPr>
                <w:rFonts w:asciiTheme="minorEastAsia" w:hAnsiTheme="minorEastAsia" w:hint="eastAsia"/>
                <w:szCs w:val="21"/>
              </w:rPr>
              <w:t>ができましたら設置は可能なのですが、本市の場合、下水道管の延伸をしばらくは考えさせていただきたいということで、3校のみとなっています。ただ、</w:t>
            </w:r>
            <w:r w:rsidR="00340598">
              <w:rPr>
                <w:rFonts w:asciiTheme="minorEastAsia" w:hAnsiTheme="minorEastAsia" w:hint="eastAsia"/>
                <w:szCs w:val="21"/>
              </w:rPr>
              <w:t>施設の</w:t>
            </w:r>
            <w:r w:rsidR="008D7DD0">
              <w:rPr>
                <w:rFonts w:asciiTheme="minorEastAsia" w:hAnsiTheme="minorEastAsia" w:hint="eastAsia"/>
                <w:szCs w:val="21"/>
              </w:rPr>
              <w:t>改修等に合わせて、部局を超えた中でマンホールトイレの設置は進められているので、最終的には増えていくと思っています。</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8D7DD0" w:rsidP="003502A8">
            <w:pPr>
              <w:ind w:firstLineChars="100" w:firstLine="210"/>
              <w:rPr>
                <w:rFonts w:asciiTheme="minorEastAsia" w:hAnsiTheme="minorEastAsia"/>
                <w:szCs w:val="21"/>
              </w:rPr>
            </w:pPr>
            <w:r>
              <w:rPr>
                <w:rFonts w:asciiTheme="minorEastAsia" w:hAnsiTheme="minorEastAsia" w:hint="eastAsia"/>
                <w:szCs w:val="21"/>
              </w:rPr>
              <w:t>いざ起こると大変なことですし、</w:t>
            </w:r>
            <w:r w:rsidR="003502A8">
              <w:rPr>
                <w:rFonts w:asciiTheme="minorEastAsia" w:hAnsiTheme="minorEastAsia" w:hint="eastAsia"/>
                <w:szCs w:val="21"/>
              </w:rPr>
              <w:t>避難所運営も前とはコロナで様相が変わりましたから大変ですね。</w:t>
            </w:r>
          </w:p>
        </w:tc>
      </w:tr>
      <w:tr w:rsidR="008A451A" w:rsidRPr="00342915" w:rsidTr="00452043">
        <w:tc>
          <w:tcPr>
            <w:tcW w:w="1363" w:type="dxa"/>
          </w:tcPr>
          <w:p w:rsidR="008A451A" w:rsidRPr="00342915" w:rsidRDefault="008F715E"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3502A8" w:rsidP="00793A5A">
            <w:pPr>
              <w:ind w:firstLine="210"/>
              <w:rPr>
                <w:rFonts w:asciiTheme="minorEastAsia" w:hAnsiTheme="minorEastAsia"/>
                <w:szCs w:val="21"/>
              </w:rPr>
            </w:pPr>
            <w:r>
              <w:rPr>
                <w:rFonts w:asciiTheme="minorEastAsia" w:hAnsiTheme="minorEastAsia" w:hint="eastAsia"/>
                <w:szCs w:val="21"/>
              </w:rPr>
              <w:t>一番困るのはやはりトイレで、トイレというのはいろんなものの中で問題になって</w:t>
            </w:r>
            <w:r w:rsidR="000B185D">
              <w:rPr>
                <w:rFonts w:asciiTheme="minorEastAsia" w:hAnsiTheme="minorEastAsia" w:hint="eastAsia"/>
                <w:szCs w:val="21"/>
              </w:rPr>
              <w:t>きます。</w:t>
            </w:r>
            <w:r>
              <w:rPr>
                <w:rFonts w:asciiTheme="minorEastAsia" w:hAnsiTheme="minorEastAsia" w:hint="eastAsia"/>
                <w:szCs w:val="21"/>
              </w:rPr>
              <w:t>コロナでは感染ということな</w:t>
            </w:r>
            <w:r w:rsidR="00793A5A">
              <w:rPr>
                <w:rFonts w:asciiTheme="minorEastAsia" w:hAnsiTheme="minorEastAsia" w:hint="eastAsia"/>
                <w:szCs w:val="21"/>
              </w:rPr>
              <w:t>の</w:t>
            </w:r>
            <w:r>
              <w:rPr>
                <w:rFonts w:asciiTheme="minorEastAsia" w:hAnsiTheme="minorEastAsia" w:hint="eastAsia"/>
                <w:szCs w:val="21"/>
              </w:rPr>
              <w:t>でしょうが、夏場だと今度は食中毒</w:t>
            </w:r>
            <w:r w:rsidR="00793A5A">
              <w:rPr>
                <w:rFonts w:asciiTheme="minorEastAsia" w:hAnsiTheme="minorEastAsia" w:hint="eastAsia"/>
                <w:szCs w:val="21"/>
              </w:rPr>
              <w:t>など</w:t>
            </w:r>
            <w:r>
              <w:rPr>
                <w:rFonts w:asciiTheme="minorEastAsia" w:hAnsiTheme="minorEastAsia" w:hint="eastAsia"/>
                <w:szCs w:val="21"/>
              </w:rPr>
              <w:t>でトイレが</w:t>
            </w:r>
            <w:r w:rsidR="00645B98">
              <w:rPr>
                <w:rFonts w:asciiTheme="minorEastAsia" w:hAnsiTheme="minorEastAsia" w:hint="eastAsia"/>
                <w:szCs w:val="21"/>
              </w:rPr>
              <w:t>大きな</w:t>
            </w:r>
            <w:r>
              <w:rPr>
                <w:rFonts w:asciiTheme="minorEastAsia" w:hAnsiTheme="minorEastAsia" w:hint="eastAsia"/>
                <w:szCs w:val="21"/>
              </w:rPr>
              <w:t>問題</w:t>
            </w:r>
            <w:r w:rsidR="00793A5A">
              <w:rPr>
                <w:rFonts w:asciiTheme="minorEastAsia" w:hAnsiTheme="minorEastAsia" w:hint="eastAsia"/>
                <w:szCs w:val="21"/>
              </w:rPr>
              <w:t>になると</w:t>
            </w:r>
            <w:r>
              <w:rPr>
                <w:rFonts w:asciiTheme="minorEastAsia" w:hAnsiTheme="minorEastAsia" w:hint="eastAsia"/>
                <w:szCs w:val="21"/>
              </w:rPr>
              <w:t>思うので、主要な施設のトイレはしっかりとお願いしたいと思います。</w:t>
            </w:r>
          </w:p>
        </w:tc>
      </w:tr>
      <w:tr w:rsidR="00570165" w:rsidRPr="00342915" w:rsidTr="00452043">
        <w:tc>
          <w:tcPr>
            <w:tcW w:w="1363" w:type="dxa"/>
          </w:tcPr>
          <w:p w:rsidR="00570165" w:rsidRPr="00342915" w:rsidRDefault="0057016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645B98" w:rsidP="0053269E">
            <w:pPr>
              <w:ind w:firstLine="210"/>
              <w:rPr>
                <w:rFonts w:asciiTheme="minorEastAsia" w:hAnsiTheme="minorEastAsia"/>
                <w:szCs w:val="21"/>
              </w:rPr>
            </w:pPr>
            <w:r>
              <w:rPr>
                <w:rFonts w:asciiTheme="minorEastAsia" w:hAnsiTheme="minorEastAsia" w:hint="eastAsia"/>
                <w:szCs w:val="21"/>
              </w:rPr>
              <w:t>平常時は意識しませんが、震災時等の非常時に一番大切なインフラですから、しっかり守っていかねばならないと思います。</w:t>
            </w:r>
          </w:p>
        </w:tc>
      </w:tr>
      <w:tr w:rsidR="00570165" w:rsidRPr="00342915" w:rsidTr="00452043">
        <w:tc>
          <w:tcPr>
            <w:tcW w:w="1363" w:type="dxa"/>
          </w:tcPr>
          <w:p w:rsidR="00570165" w:rsidRPr="00342915" w:rsidRDefault="00645B98" w:rsidP="001A479B">
            <w:pPr>
              <w:rPr>
                <w:rFonts w:asciiTheme="minorEastAsia" w:hAnsiTheme="minorEastAsia"/>
                <w:szCs w:val="21"/>
              </w:rPr>
            </w:pPr>
            <w:r>
              <w:rPr>
                <w:rFonts w:asciiTheme="minorEastAsia" w:hAnsiTheme="minorEastAsia" w:hint="eastAsia"/>
                <w:szCs w:val="21"/>
              </w:rPr>
              <w:t>会長</w:t>
            </w:r>
          </w:p>
        </w:tc>
        <w:tc>
          <w:tcPr>
            <w:tcW w:w="8417" w:type="dxa"/>
          </w:tcPr>
          <w:p w:rsidR="00570165" w:rsidRPr="00342915" w:rsidRDefault="00645B98" w:rsidP="00FC3B68">
            <w:pPr>
              <w:ind w:firstLine="210"/>
              <w:rPr>
                <w:rFonts w:asciiTheme="minorEastAsia" w:hAnsiTheme="minorEastAsia"/>
                <w:szCs w:val="21"/>
              </w:rPr>
            </w:pPr>
            <w:r>
              <w:rPr>
                <w:rFonts w:asciiTheme="minorEastAsia" w:hAnsiTheme="minorEastAsia" w:hint="eastAsia"/>
                <w:szCs w:val="21"/>
              </w:rPr>
              <w:t>多くのご意見をいただきありがとうございました。第6期計画案については以上となりますが、この計画案を基に進めるということでよろしいでしょうか。</w:t>
            </w:r>
          </w:p>
        </w:tc>
      </w:tr>
      <w:tr w:rsidR="00570165" w:rsidRPr="00342915" w:rsidTr="00452043">
        <w:tc>
          <w:tcPr>
            <w:tcW w:w="1363" w:type="dxa"/>
          </w:tcPr>
          <w:p w:rsidR="00570165" w:rsidRPr="00342915" w:rsidRDefault="004930D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645B98" w:rsidP="00573DA3">
            <w:pPr>
              <w:ind w:firstLine="210"/>
              <w:rPr>
                <w:rFonts w:asciiTheme="minorEastAsia" w:hAnsiTheme="minorEastAsia"/>
                <w:szCs w:val="21"/>
              </w:rPr>
            </w:pPr>
            <w:r>
              <w:rPr>
                <w:rFonts w:asciiTheme="minorEastAsia" w:hAnsiTheme="minorEastAsia" w:hint="eastAsia"/>
                <w:szCs w:val="21"/>
              </w:rPr>
              <w:t>（</w:t>
            </w:r>
            <w:r w:rsidR="008A794F">
              <w:rPr>
                <w:rFonts w:asciiTheme="minorEastAsia" w:hAnsiTheme="minorEastAsia" w:hint="eastAsia"/>
                <w:szCs w:val="21"/>
              </w:rPr>
              <w:t>異議なし</w:t>
            </w:r>
            <w:r>
              <w:rPr>
                <w:rFonts w:asciiTheme="minorEastAsia" w:hAnsiTheme="minorEastAsia" w:hint="eastAsia"/>
                <w:szCs w:val="21"/>
              </w:rPr>
              <w:t>）</w:t>
            </w:r>
          </w:p>
        </w:tc>
      </w:tr>
      <w:tr w:rsidR="000B185D" w:rsidRPr="00342915" w:rsidTr="00452043">
        <w:tc>
          <w:tcPr>
            <w:tcW w:w="1363" w:type="dxa"/>
          </w:tcPr>
          <w:p w:rsidR="000B185D" w:rsidRDefault="000B185D" w:rsidP="001A479B">
            <w:pPr>
              <w:rPr>
                <w:rFonts w:asciiTheme="minorEastAsia" w:hAnsiTheme="minorEastAsia"/>
                <w:szCs w:val="21"/>
              </w:rPr>
            </w:pPr>
            <w:r>
              <w:rPr>
                <w:rFonts w:asciiTheme="minorEastAsia" w:hAnsiTheme="minorEastAsia" w:hint="eastAsia"/>
                <w:szCs w:val="21"/>
              </w:rPr>
              <w:t>会長</w:t>
            </w:r>
          </w:p>
        </w:tc>
        <w:tc>
          <w:tcPr>
            <w:tcW w:w="8417" w:type="dxa"/>
          </w:tcPr>
          <w:p w:rsidR="000B185D" w:rsidRDefault="008640D6" w:rsidP="00573DA3">
            <w:pPr>
              <w:ind w:firstLine="210"/>
              <w:rPr>
                <w:rFonts w:asciiTheme="minorEastAsia" w:hAnsiTheme="minorEastAsia"/>
                <w:szCs w:val="21"/>
              </w:rPr>
            </w:pPr>
            <w:r>
              <w:rPr>
                <w:rFonts w:asciiTheme="minorEastAsia" w:hAnsiTheme="minorEastAsia" w:hint="eastAsia"/>
                <w:szCs w:val="21"/>
              </w:rPr>
              <w:t>数字</w:t>
            </w:r>
            <w:r w:rsidR="000B185D">
              <w:rPr>
                <w:rFonts w:asciiTheme="minorEastAsia" w:hAnsiTheme="minorEastAsia" w:hint="eastAsia"/>
                <w:szCs w:val="21"/>
              </w:rPr>
              <w:t>的に最新のデータを入れること</w:t>
            </w:r>
            <w:r>
              <w:rPr>
                <w:rFonts w:asciiTheme="minorEastAsia" w:hAnsiTheme="minorEastAsia" w:hint="eastAsia"/>
                <w:szCs w:val="21"/>
              </w:rPr>
              <w:t>で修正するようなことがあった場合、</w:t>
            </w:r>
            <w:r w:rsidR="008A794F">
              <w:rPr>
                <w:rFonts w:asciiTheme="minorEastAsia" w:hAnsiTheme="minorEastAsia" w:hint="eastAsia"/>
                <w:szCs w:val="21"/>
              </w:rPr>
              <w:t>考え方というよりデータの整理の話ですので、事務局の方で修正して頂くということでよろしいですか。</w:t>
            </w:r>
          </w:p>
        </w:tc>
      </w:tr>
      <w:tr w:rsidR="008A794F" w:rsidRPr="00342915" w:rsidTr="00452043">
        <w:tc>
          <w:tcPr>
            <w:tcW w:w="1363" w:type="dxa"/>
          </w:tcPr>
          <w:p w:rsidR="008A794F" w:rsidRDefault="008A794F" w:rsidP="001A479B">
            <w:pPr>
              <w:rPr>
                <w:rFonts w:asciiTheme="minorEastAsia" w:hAnsiTheme="minorEastAsia"/>
                <w:szCs w:val="21"/>
              </w:rPr>
            </w:pPr>
            <w:r>
              <w:rPr>
                <w:rFonts w:asciiTheme="minorEastAsia" w:hAnsiTheme="minorEastAsia" w:hint="eastAsia"/>
                <w:szCs w:val="21"/>
              </w:rPr>
              <w:lastRenderedPageBreak/>
              <w:t>委員</w:t>
            </w:r>
          </w:p>
        </w:tc>
        <w:tc>
          <w:tcPr>
            <w:tcW w:w="8417" w:type="dxa"/>
          </w:tcPr>
          <w:p w:rsidR="008A794F" w:rsidRDefault="008A794F" w:rsidP="00573DA3">
            <w:pPr>
              <w:ind w:firstLine="210"/>
              <w:rPr>
                <w:rFonts w:asciiTheme="minorEastAsia" w:hAnsiTheme="minorEastAsia"/>
                <w:szCs w:val="21"/>
              </w:rPr>
            </w:pPr>
            <w:r>
              <w:rPr>
                <w:rFonts w:asciiTheme="minorEastAsia" w:hAnsiTheme="minorEastAsia" w:hint="eastAsia"/>
                <w:szCs w:val="21"/>
              </w:rPr>
              <w:t>（異議なし）</w:t>
            </w:r>
          </w:p>
        </w:tc>
      </w:tr>
      <w:tr w:rsidR="004930DA" w:rsidRPr="00342915" w:rsidTr="00452043">
        <w:tc>
          <w:tcPr>
            <w:tcW w:w="1363" w:type="dxa"/>
          </w:tcPr>
          <w:p w:rsidR="004930DA" w:rsidRPr="00342915" w:rsidRDefault="0064310B" w:rsidP="001A479B">
            <w:pPr>
              <w:rPr>
                <w:rFonts w:asciiTheme="minorEastAsia" w:hAnsiTheme="minorEastAsia"/>
                <w:szCs w:val="21"/>
              </w:rPr>
            </w:pPr>
            <w:r>
              <w:rPr>
                <w:rFonts w:asciiTheme="minorEastAsia" w:hAnsiTheme="minorEastAsia" w:hint="eastAsia"/>
                <w:szCs w:val="21"/>
              </w:rPr>
              <w:t>会長</w:t>
            </w:r>
          </w:p>
        </w:tc>
        <w:tc>
          <w:tcPr>
            <w:tcW w:w="8417" w:type="dxa"/>
          </w:tcPr>
          <w:p w:rsidR="004930DA" w:rsidRPr="00342915" w:rsidRDefault="0064310B" w:rsidP="00573DA3">
            <w:pPr>
              <w:ind w:firstLine="210"/>
              <w:rPr>
                <w:rFonts w:asciiTheme="minorEastAsia" w:hAnsiTheme="minorEastAsia"/>
                <w:szCs w:val="21"/>
              </w:rPr>
            </w:pPr>
            <w:r>
              <w:rPr>
                <w:rFonts w:asciiTheme="minorEastAsia" w:hAnsiTheme="minorEastAsia" w:hint="eastAsia"/>
                <w:szCs w:val="21"/>
              </w:rPr>
              <w:t>ありがとうございます。続いて「答申（案）」について事務局から説明をお願いします。</w:t>
            </w:r>
          </w:p>
        </w:tc>
      </w:tr>
      <w:tr w:rsidR="00D13E8E" w:rsidRPr="00342915" w:rsidTr="00452043">
        <w:tc>
          <w:tcPr>
            <w:tcW w:w="1363" w:type="dxa"/>
          </w:tcPr>
          <w:p w:rsidR="00D13E8E" w:rsidRPr="00342915" w:rsidRDefault="0064310B" w:rsidP="001A479B">
            <w:pPr>
              <w:rPr>
                <w:rFonts w:asciiTheme="minorEastAsia" w:hAnsiTheme="minorEastAsia"/>
                <w:szCs w:val="21"/>
              </w:rPr>
            </w:pPr>
            <w:r>
              <w:rPr>
                <w:rFonts w:asciiTheme="minorEastAsia" w:hAnsiTheme="minorEastAsia" w:hint="eastAsia"/>
                <w:szCs w:val="21"/>
              </w:rPr>
              <w:t>事務局</w:t>
            </w:r>
          </w:p>
        </w:tc>
        <w:tc>
          <w:tcPr>
            <w:tcW w:w="8417" w:type="dxa"/>
          </w:tcPr>
          <w:p w:rsidR="00D13E8E" w:rsidRPr="00342915" w:rsidRDefault="0064310B" w:rsidP="00573DA3">
            <w:pPr>
              <w:ind w:firstLine="210"/>
              <w:rPr>
                <w:rFonts w:asciiTheme="minorEastAsia" w:hAnsiTheme="minorEastAsia"/>
                <w:szCs w:val="21"/>
              </w:rPr>
            </w:pPr>
            <w:r>
              <w:rPr>
                <w:rFonts w:asciiTheme="minorEastAsia" w:hAnsiTheme="minorEastAsia" w:hint="eastAsia"/>
                <w:szCs w:val="21"/>
              </w:rPr>
              <w:t>「答申（案）」を事務局より説明。</w:t>
            </w:r>
          </w:p>
        </w:tc>
      </w:tr>
      <w:tr w:rsidR="00D13E8E" w:rsidRPr="00342915" w:rsidTr="00452043">
        <w:tc>
          <w:tcPr>
            <w:tcW w:w="1363" w:type="dxa"/>
          </w:tcPr>
          <w:p w:rsidR="00D13E8E" w:rsidRDefault="003B2C0A" w:rsidP="001A479B">
            <w:pPr>
              <w:rPr>
                <w:rFonts w:asciiTheme="minorEastAsia" w:hAnsiTheme="minorEastAsia"/>
                <w:szCs w:val="21"/>
              </w:rPr>
            </w:pPr>
            <w:r>
              <w:rPr>
                <w:rFonts w:asciiTheme="minorEastAsia" w:hAnsiTheme="minorEastAsia" w:hint="eastAsia"/>
                <w:szCs w:val="21"/>
              </w:rPr>
              <w:t>会長</w:t>
            </w:r>
          </w:p>
        </w:tc>
        <w:tc>
          <w:tcPr>
            <w:tcW w:w="8417" w:type="dxa"/>
          </w:tcPr>
          <w:p w:rsidR="00D13E8E" w:rsidRPr="00342915" w:rsidRDefault="003B2C0A" w:rsidP="00733952">
            <w:pPr>
              <w:ind w:firstLine="210"/>
              <w:rPr>
                <w:rFonts w:asciiTheme="minorEastAsia" w:hAnsiTheme="minorEastAsia"/>
                <w:szCs w:val="21"/>
              </w:rPr>
            </w:pPr>
            <w:r>
              <w:rPr>
                <w:rFonts w:asciiTheme="minorEastAsia" w:hAnsiTheme="minorEastAsia" w:hint="eastAsia"/>
                <w:szCs w:val="21"/>
              </w:rPr>
              <w:t>「答申（案）」について事務局から説明がありましたが、ご意見がありましたらお願いします。</w:t>
            </w:r>
          </w:p>
        </w:tc>
      </w:tr>
      <w:tr w:rsidR="00D13E8E" w:rsidRPr="00342915" w:rsidTr="00452043">
        <w:tc>
          <w:tcPr>
            <w:tcW w:w="1363" w:type="dxa"/>
          </w:tcPr>
          <w:p w:rsidR="00D13E8E" w:rsidRPr="00342915" w:rsidRDefault="003B2C0A" w:rsidP="001A479B">
            <w:pPr>
              <w:rPr>
                <w:rFonts w:asciiTheme="minorEastAsia" w:hAnsiTheme="minorEastAsia"/>
                <w:szCs w:val="21"/>
              </w:rPr>
            </w:pPr>
            <w:r>
              <w:rPr>
                <w:rFonts w:asciiTheme="minorEastAsia" w:hAnsiTheme="minorEastAsia" w:hint="eastAsia"/>
                <w:szCs w:val="21"/>
              </w:rPr>
              <w:t>会長</w:t>
            </w:r>
          </w:p>
        </w:tc>
        <w:tc>
          <w:tcPr>
            <w:tcW w:w="8417" w:type="dxa"/>
          </w:tcPr>
          <w:p w:rsidR="00D13E8E" w:rsidRPr="00342915" w:rsidRDefault="003B2C0A" w:rsidP="00573DA3">
            <w:pPr>
              <w:ind w:firstLine="210"/>
              <w:rPr>
                <w:rFonts w:asciiTheme="minorEastAsia" w:hAnsiTheme="minorEastAsia"/>
                <w:szCs w:val="21"/>
              </w:rPr>
            </w:pPr>
            <w:r>
              <w:rPr>
                <w:rFonts w:asciiTheme="minorEastAsia" w:hAnsiTheme="minorEastAsia" w:hint="eastAsia"/>
                <w:szCs w:val="21"/>
              </w:rPr>
              <w:t>特に意見等がないようでしたら、これを基本に答申をします。もし表現等の若干の字句修正があった場合、私の方で判断するということでご了承いただけますか。</w:t>
            </w:r>
          </w:p>
        </w:tc>
      </w:tr>
      <w:tr w:rsidR="00E174B3" w:rsidRPr="00342915" w:rsidTr="00452043">
        <w:tc>
          <w:tcPr>
            <w:tcW w:w="1363" w:type="dxa"/>
          </w:tcPr>
          <w:p w:rsidR="00E174B3" w:rsidRPr="00342915" w:rsidRDefault="00E174B3" w:rsidP="001A479B">
            <w:pPr>
              <w:rPr>
                <w:rFonts w:asciiTheme="minorEastAsia" w:hAnsiTheme="minorEastAsia"/>
                <w:szCs w:val="21"/>
              </w:rPr>
            </w:pPr>
            <w:r>
              <w:rPr>
                <w:rFonts w:asciiTheme="minorEastAsia" w:hAnsiTheme="minorEastAsia" w:hint="eastAsia"/>
                <w:szCs w:val="21"/>
              </w:rPr>
              <w:t>委員</w:t>
            </w:r>
          </w:p>
        </w:tc>
        <w:tc>
          <w:tcPr>
            <w:tcW w:w="8417" w:type="dxa"/>
          </w:tcPr>
          <w:p w:rsidR="00E174B3" w:rsidRPr="00342915" w:rsidRDefault="003B2C0A" w:rsidP="00BF40D9">
            <w:pPr>
              <w:ind w:firstLine="210"/>
              <w:rPr>
                <w:rFonts w:asciiTheme="minorEastAsia" w:hAnsiTheme="minorEastAsia"/>
                <w:szCs w:val="21"/>
              </w:rPr>
            </w:pPr>
            <w:r>
              <w:rPr>
                <w:rFonts w:asciiTheme="minorEastAsia" w:hAnsiTheme="minorEastAsia" w:hint="eastAsia"/>
                <w:szCs w:val="21"/>
              </w:rPr>
              <w:t>（異議なし）</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436E45" w:rsidRPr="00342915" w:rsidRDefault="00436E45" w:rsidP="00573DA3">
            <w:pPr>
              <w:ind w:firstLine="210"/>
              <w:rPr>
                <w:rFonts w:asciiTheme="minorEastAsia" w:hAnsiTheme="minorEastAsia"/>
                <w:szCs w:val="21"/>
              </w:rPr>
            </w:pPr>
            <w:r w:rsidRPr="00342915">
              <w:rPr>
                <w:rFonts w:asciiTheme="minorEastAsia" w:hAnsiTheme="minorEastAsia" w:hint="eastAsia"/>
                <w:szCs w:val="21"/>
              </w:rPr>
              <w:t>以上で予定の議事は終わりですが、「その他」で事務局から、何か連絡事項があればお願いします。</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1F4034" w:rsidRPr="001A65D7" w:rsidRDefault="003B2C0A" w:rsidP="00801997">
            <w:pPr>
              <w:ind w:leftChars="29" w:left="61" w:firstLineChars="100" w:firstLine="210"/>
              <w:rPr>
                <w:rFonts w:asciiTheme="minorEastAsia" w:hAnsiTheme="minorEastAsia"/>
                <w:szCs w:val="21"/>
              </w:rPr>
            </w:pPr>
            <w:r>
              <w:rPr>
                <w:rFonts w:asciiTheme="minorEastAsia" w:hAnsiTheme="minorEastAsia" w:hint="eastAsia"/>
                <w:szCs w:val="21"/>
              </w:rPr>
              <w:t>答申書に</w:t>
            </w:r>
            <w:r w:rsidR="00801997">
              <w:rPr>
                <w:rFonts w:asciiTheme="minorEastAsia" w:hAnsiTheme="minorEastAsia" w:hint="eastAsia"/>
                <w:szCs w:val="21"/>
              </w:rPr>
              <w:t>つきまして</w:t>
            </w:r>
            <w:r>
              <w:rPr>
                <w:rFonts w:asciiTheme="minorEastAsia" w:hAnsiTheme="minorEastAsia" w:hint="eastAsia"/>
                <w:szCs w:val="21"/>
              </w:rPr>
              <w:t>、</w:t>
            </w:r>
            <w:r w:rsidR="00801997">
              <w:rPr>
                <w:rFonts w:asciiTheme="minorEastAsia" w:hAnsiTheme="minorEastAsia" w:hint="eastAsia"/>
                <w:szCs w:val="21"/>
              </w:rPr>
              <w:t>提出は</w:t>
            </w:r>
            <w:r>
              <w:rPr>
                <w:rFonts w:asciiTheme="minorEastAsia" w:hAnsiTheme="minorEastAsia" w:hint="eastAsia"/>
                <w:szCs w:val="21"/>
              </w:rPr>
              <w:t>3月下旬</w:t>
            </w:r>
            <w:r w:rsidR="00801997">
              <w:rPr>
                <w:rFonts w:asciiTheme="minorEastAsia" w:hAnsiTheme="minorEastAsia" w:hint="eastAsia"/>
                <w:szCs w:val="21"/>
              </w:rPr>
              <w:t>を予定しています。答申の後、4月からになると思いますが、彦根市公共下水道事業第6期計画の素案についてパブリックコメントを一か月間したうえで、彦根市ホームページにおいて公表する予定です。</w:t>
            </w:r>
          </w:p>
        </w:tc>
      </w:tr>
      <w:tr w:rsidR="001A65D7" w:rsidRPr="00993148" w:rsidTr="00452043">
        <w:tc>
          <w:tcPr>
            <w:tcW w:w="1363" w:type="dxa"/>
          </w:tcPr>
          <w:p w:rsidR="001A65D7" w:rsidRPr="00342915" w:rsidRDefault="001A65D7" w:rsidP="001A479B">
            <w:pPr>
              <w:rPr>
                <w:rFonts w:asciiTheme="minorEastAsia" w:hAnsiTheme="minorEastAsia"/>
                <w:szCs w:val="21"/>
              </w:rPr>
            </w:pPr>
            <w:r>
              <w:rPr>
                <w:rFonts w:asciiTheme="minorEastAsia" w:hAnsiTheme="minorEastAsia" w:hint="eastAsia"/>
                <w:szCs w:val="21"/>
              </w:rPr>
              <w:t>委員</w:t>
            </w:r>
          </w:p>
        </w:tc>
        <w:tc>
          <w:tcPr>
            <w:tcW w:w="8417" w:type="dxa"/>
          </w:tcPr>
          <w:p w:rsidR="001A65D7" w:rsidRPr="00801997" w:rsidRDefault="00801997" w:rsidP="00A8703C">
            <w:pPr>
              <w:ind w:firstLine="210"/>
              <w:rPr>
                <w:rFonts w:asciiTheme="minorEastAsia" w:hAnsiTheme="minorEastAsia"/>
                <w:szCs w:val="21"/>
              </w:rPr>
            </w:pPr>
            <w:r w:rsidRPr="00801997">
              <w:rPr>
                <w:rFonts w:asciiTheme="minorEastAsia" w:hAnsiTheme="minorEastAsia" w:hint="eastAsia"/>
                <w:szCs w:val="21"/>
              </w:rPr>
              <w:t>こうした計画</w:t>
            </w:r>
            <w:r>
              <w:rPr>
                <w:rFonts w:asciiTheme="minorEastAsia" w:hAnsiTheme="minorEastAsia" w:hint="eastAsia"/>
                <w:szCs w:val="21"/>
              </w:rPr>
              <w:t>を作</w:t>
            </w:r>
            <w:r w:rsidR="005A30B1">
              <w:rPr>
                <w:rFonts w:asciiTheme="minorEastAsia" w:hAnsiTheme="minorEastAsia" w:hint="eastAsia"/>
                <w:szCs w:val="21"/>
              </w:rPr>
              <w:t>っていく</w:t>
            </w:r>
            <w:r>
              <w:rPr>
                <w:rFonts w:asciiTheme="minorEastAsia" w:hAnsiTheme="minorEastAsia" w:hint="eastAsia"/>
                <w:szCs w:val="21"/>
              </w:rPr>
              <w:t>とき</w:t>
            </w:r>
            <w:r w:rsidR="005A30B1">
              <w:rPr>
                <w:rFonts w:asciiTheme="minorEastAsia" w:hAnsiTheme="minorEastAsia" w:hint="eastAsia"/>
                <w:szCs w:val="21"/>
              </w:rPr>
              <w:t>に</w:t>
            </w:r>
            <w:r>
              <w:rPr>
                <w:rFonts w:asciiTheme="minorEastAsia" w:hAnsiTheme="minorEastAsia" w:hint="eastAsia"/>
                <w:szCs w:val="21"/>
              </w:rPr>
              <w:t>は、答申の前にパブリックコメントをするのではないのですか。</w:t>
            </w:r>
          </w:p>
        </w:tc>
      </w:tr>
      <w:tr w:rsidR="0081047B" w:rsidRPr="00993148" w:rsidTr="00452043">
        <w:tc>
          <w:tcPr>
            <w:tcW w:w="1363" w:type="dxa"/>
          </w:tcPr>
          <w:p w:rsidR="0081047B" w:rsidRPr="00342915" w:rsidRDefault="005A30B1" w:rsidP="001A479B">
            <w:pPr>
              <w:rPr>
                <w:rFonts w:asciiTheme="minorEastAsia" w:hAnsiTheme="minorEastAsia"/>
                <w:szCs w:val="21"/>
              </w:rPr>
            </w:pPr>
            <w:r>
              <w:rPr>
                <w:rFonts w:asciiTheme="minorEastAsia" w:hAnsiTheme="minorEastAsia" w:hint="eastAsia"/>
                <w:szCs w:val="21"/>
              </w:rPr>
              <w:t>事務局</w:t>
            </w:r>
          </w:p>
        </w:tc>
        <w:tc>
          <w:tcPr>
            <w:tcW w:w="8417" w:type="dxa"/>
          </w:tcPr>
          <w:p w:rsidR="005A30B1" w:rsidRPr="00342915" w:rsidRDefault="005A30B1" w:rsidP="00340598">
            <w:pPr>
              <w:ind w:firstLine="210"/>
              <w:rPr>
                <w:rFonts w:asciiTheme="minorEastAsia" w:hAnsiTheme="minorEastAsia"/>
                <w:szCs w:val="21"/>
              </w:rPr>
            </w:pPr>
            <w:r>
              <w:rPr>
                <w:rFonts w:asciiTheme="minorEastAsia" w:hAnsiTheme="minorEastAsia" w:hint="eastAsia"/>
                <w:szCs w:val="21"/>
              </w:rPr>
              <w:t>審議会で</w:t>
            </w:r>
            <w:r w:rsidR="00340598">
              <w:rPr>
                <w:rFonts w:asciiTheme="minorEastAsia" w:hAnsiTheme="minorEastAsia" w:hint="eastAsia"/>
                <w:szCs w:val="21"/>
              </w:rPr>
              <w:t>審議をお願いし</w:t>
            </w:r>
            <w:r>
              <w:rPr>
                <w:rFonts w:asciiTheme="minorEastAsia" w:hAnsiTheme="minorEastAsia" w:hint="eastAsia"/>
                <w:szCs w:val="21"/>
              </w:rPr>
              <w:t>、答申</w:t>
            </w:r>
            <w:r w:rsidR="0073446B">
              <w:rPr>
                <w:rFonts w:asciiTheme="minorEastAsia" w:hAnsiTheme="minorEastAsia" w:hint="eastAsia"/>
                <w:szCs w:val="21"/>
              </w:rPr>
              <w:t>を</w:t>
            </w:r>
            <w:r>
              <w:rPr>
                <w:rFonts w:asciiTheme="minorEastAsia" w:hAnsiTheme="minorEastAsia" w:hint="eastAsia"/>
                <w:szCs w:val="21"/>
              </w:rPr>
              <w:t>いただいて、その答申をもってパブリックコメントにかけることになっています。パブリックコメントで何らかの大きな意見が出た場合は</w:t>
            </w:r>
            <w:r w:rsidR="00CB79DE">
              <w:rPr>
                <w:rFonts w:asciiTheme="minorEastAsia" w:hAnsiTheme="minorEastAsia" w:hint="eastAsia"/>
                <w:szCs w:val="21"/>
              </w:rPr>
              <w:t>、</w:t>
            </w:r>
            <w:r>
              <w:rPr>
                <w:rFonts w:asciiTheme="minorEastAsia" w:hAnsiTheme="minorEastAsia" w:hint="eastAsia"/>
                <w:szCs w:val="21"/>
              </w:rPr>
              <w:t>もう一度審議会を開催するなどの検討</w:t>
            </w:r>
            <w:r w:rsidR="00CB79DE">
              <w:rPr>
                <w:rFonts w:asciiTheme="minorEastAsia" w:hAnsiTheme="minorEastAsia" w:hint="eastAsia"/>
                <w:szCs w:val="21"/>
              </w:rPr>
              <w:t>を</w:t>
            </w:r>
            <w:r>
              <w:rPr>
                <w:rFonts w:asciiTheme="minorEastAsia" w:hAnsiTheme="minorEastAsia" w:hint="eastAsia"/>
                <w:szCs w:val="21"/>
              </w:rPr>
              <w:t>させていただきます。</w:t>
            </w:r>
          </w:p>
        </w:tc>
      </w:tr>
      <w:tr w:rsidR="005A30B1" w:rsidRPr="00993148" w:rsidTr="00452043">
        <w:tc>
          <w:tcPr>
            <w:tcW w:w="1363" w:type="dxa"/>
          </w:tcPr>
          <w:p w:rsidR="005A30B1" w:rsidRDefault="005A30B1" w:rsidP="001A479B">
            <w:pPr>
              <w:rPr>
                <w:rFonts w:asciiTheme="minorEastAsia" w:hAnsiTheme="minorEastAsia"/>
                <w:szCs w:val="21"/>
              </w:rPr>
            </w:pPr>
            <w:r>
              <w:rPr>
                <w:rFonts w:asciiTheme="minorEastAsia" w:hAnsiTheme="minorEastAsia" w:hint="eastAsia"/>
                <w:szCs w:val="21"/>
              </w:rPr>
              <w:t>委員</w:t>
            </w:r>
          </w:p>
        </w:tc>
        <w:tc>
          <w:tcPr>
            <w:tcW w:w="8417" w:type="dxa"/>
          </w:tcPr>
          <w:p w:rsidR="005A30B1" w:rsidRPr="004066CF" w:rsidRDefault="005A30B1" w:rsidP="005A30B1">
            <w:pPr>
              <w:ind w:leftChars="-720" w:left="-42" w:hangingChars="700" w:hanging="1470"/>
              <w:rPr>
                <w:rFonts w:asciiTheme="minorEastAsia" w:hAnsiTheme="minorEastAsia"/>
                <w:szCs w:val="21"/>
              </w:rPr>
            </w:pPr>
            <w:r w:rsidRPr="005A30B1">
              <w:rPr>
                <w:rFonts w:asciiTheme="minorEastAsia" w:hAnsiTheme="minorEastAsia" w:hint="eastAsia"/>
                <w:szCs w:val="21"/>
              </w:rPr>
              <w:t>4月からになる</w:t>
            </w:r>
            <w:r>
              <w:rPr>
                <w:rFonts w:asciiTheme="minorEastAsia" w:hAnsiTheme="minorEastAsia" w:hint="eastAsia"/>
                <w:szCs w:val="21"/>
              </w:rPr>
              <w:t xml:space="preserve"> 　</w:t>
            </w:r>
            <w:r w:rsidR="00CB79DE">
              <w:rPr>
                <w:rFonts w:asciiTheme="minorEastAsia" w:hAnsiTheme="minorEastAsia" w:hint="eastAsia"/>
                <w:szCs w:val="21"/>
              </w:rPr>
              <w:t>彦根市のほかの計画の時も同じやり方ですか。</w:t>
            </w:r>
          </w:p>
        </w:tc>
      </w:tr>
      <w:tr w:rsidR="001A65D7" w:rsidRPr="00993148" w:rsidTr="00452043">
        <w:tc>
          <w:tcPr>
            <w:tcW w:w="1363" w:type="dxa"/>
          </w:tcPr>
          <w:p w:rsidR="001A65D7" w:rsidRPr="00342915" w:rsidRDefault="0081047B" w:rsidP="001A479B">
            <w:pPr>
              <w:rPr>
                <w:rFonts w:asciiTheme="minorEastAsia" w:hAnsiTheme="minorEastAsia"/>
                <w:szCs w:val="21"/>
              </w:rPr>
            </w:pPr>
            <w:r>
              <w:rPr>
                <w:rFonts w:asciiTheme="minorEastAsia" w:hAnsiTheme="minorEastAsia" w:hint="eastAsia"/>
                <w:szCs w:val="21"/>
              </w:rPr>
              <w:t>事務局</w:t>
            </w:r>
          </w:p>
        </w:tc>
        <w:tc>
          <w:tcPr>
            <w:tcW w:w="8417" w:type="dxa"/>
          </w:tcPr>
          <w:p w:rsidR="001A65D7" w:rsidRPr="004066CF" w:rsidRDefault="00CB79DE" w:rsidP="0073446B">
            <w:pPr>
              <w:rPr>
                <w:rFonts w:asciiTheme="minorEastAsia" w:hAnsiTheme="minorEastAsia"/>
                <w:szCs w:val="21"/>
              </w:rPr>
            </w:pPr>
            <w:r>
              <w:rPr>
                <w:rFonts w:asciiTheme="minorEastAsia" w:hAnsiTheme="minorEastAsia" w:hint="eastAsia"/>
                <w:szCs w:val="21"/>
              </w:rPr>
              <w:t xml:space="preserve">　そうですね。先に答申をいただいて、それ</w:t>
            </w:r>
            <w:r w:rsidR="0073446B">
              <w:rPr>
                <w:rFonts w:asciiTheme="minorEastAsia" w:hAnsiTheme="minorEastAsia" w:hint="eastAsia"/>
                <w:szCs w:val="21"/>
              </w:rPr>
              <w:t>を</w:t>
            </w:r>
            <w:r>
              <w:rPr>
                <w:rFonts w:asciiTheme="minorEastAsia" w:hAnsiTheme="minorEastAsia" w:hint="eastAsia"/>
                <w:szCs w:val="21"/>
              </w:rPr>
              <w:t>もって彦根市の案を正式に決めて、パブリックコメントにかけて、そこで市民の意見をいただいて、もう一度市民の意見を基に検討することになります。</w:t>
            </w:r>
          </w:p>
        </w:tc>
      </w:tr>
      <w:tr w:rsidR="00436E45" w:rsidRPr="00993148" w:rsidTr="00452043">
        <w:tc>
          <w:tcPr>
            <w:tcW w:w="1363" w:type="dxa"/>
          </w:tcPr>
          <w:p w:rsidR="00436E45" w:rsidRPr="00342915" w:rsidRDefault="00CB79DE" w:rsidP="001A479B">
            <w:pPr>
              <w:rPr>
                <w:rFonts w:asciiTheme="minorEastAsia" w:hAnsiTheme="minorEastAsia"/>
                <w:szCs w:val="21"/>
              </w:rPr>
            </w:pPr>
            <w:r>
              <w:rPr>
                <w:rFonts w:asciiTheme="minorEastAsia" w:hAnsiTheme="minorEastAsia" w:hint="eastAsia"/>
                <w:szCs w:val="21"/>
              </w:rPr>
              <w:t>委員</w:t>
            </w:r>
          </w:p>
        </w:tc>
        <w:tc>
          <w:tcPr>
            <w:tcW w:w="8417" w:type="dxa"/>
          </w:tcPr>
          <w:p w:rsidR="001F4034" w:rsidRDefault="000E4713" w:rsidP="000E4713">
            <w:pPr>
              <w:ind w:firstLine="210"/>
              <w:rPr>
                <w:rFonts w:asciiTheme="minorEastAsia" w:hAnsiTheme="minorEastAsia"/>
                <w:szCs w:val="21"/>
              </w:rPr>
            </w:pPr>
            <w:r>
              <w:rPr>
                <w:rFonts w:asciiTheme="minorEastAsia" w:hAnsiTheme="minorEastAsia" w:hint="eastAsia"/>
                <w:szCs w:val="21"/>
              </w:rPr>
              <w:t>他の審議会にも参加していますが、こういう形は初めてです。</w:t>
            </w:r>
            <w:r w:rsidR="00CB79DE">
              <w:rPr>
                <w:rFonts w:asciiTheme="minorEastAsia" w:hAnsiTheme="minorEastAsia" w:hint="eastAsia"/>
                <w:szCs w:val="21"/>
              </w:rPr>
              <w:t>答申というのは、最終的な案を市長に答申するのであって、その前に市民の意見を聞</w:t>
            </w:r>
            <w:r w:rsidR="008A794F">
              <w:rPr>
                <w:rFonts w:asciiTheme="minorEastAsia" w:hAnsiTheme="minorEastAsia" w:hint="eastAsia"/>
                <w:szCs w:val="21"/>
              </w:rPr>
              <w:t>き</w:t>
            </w:r>
            <w:r w:rsidR="00CB79DE">
              <w:rPr>
                <w:rFonts w:asciiTheme="minorEastAsia" w:hAnsiTheme="minorEastAsia" w:hint="eastAsia"/>
                <w:szCs w:val="21"/>
              </w:rPr>
              <w:t>、</w:t>
            </w:r>
            <w:r w:rsidR="008A794F">
              <w:rPr>
                <w:rFonts w:asciiTheme="minorEastAsia" w:hAnsiTheme="minorEastAsia" w:hint="eastAsia"/>
                <w:szCs w:val="21"/>
              </w:rPr>
              <w:t>意見があれば修正をして</w:t>
            </w:r>
            <w:r w:rsidR="00906F67">
              <w:rPr>
                <w:rFonts w:asciiTheme="minorEastAsia" w:hAnsiTheme="minorEastAsia" w:hint="eastAsia"/>
                <w:szCs w:val="21"/>
              </w:rPr>
              <w:t>最終案を決定するのではないのですか。</w:t>
            </w:r>
          </w:p>
        </w:tc>
      </w:tr>
      <w:tr w:rsidR="00906F67" w:rsidRPr="00993148" w:rsidTr="00452043">
        <w:tc>
          <w:tcPr>
            <w:tcW w:w="1363" w:type="dxa"/>
          </w:tcPr>
          <w:p w:rsidR="00906F67" w:rsidRDefault="00906F67" w:rsidP="001A479B">
            <w:pPr>
              <w:rPr>
                <w:rFonts w:asciiTheme="minorEastAsia" w:hAnsiTheme="minorEastAsia"/>
                <w:szCs w:val="21"/>
              </w:rPr>
            </w:pPr>
            <w:r>
              <w:rPr>
                <w:rFonts w:asciiTheme="minorEastAsia" w:hAnsiTheme="minorEastAsia" w:hint="eastAsia"/>
                <w:szCs w:val="21"/>
              </w:rPr>
              <w:t>事務局</w:t>
            </w:r>
          </w:p>
        </w:tc>
        <w:tc>
          <w:tcPr>
            <w:tcW w:w="8417" w:type="dxa"/>
          </w:tcPr>
          <w:p w:rsidR="00906F67" w:rsidRDefault="00906F67" w:rsidP="00573DA3">
            <w:pPr>
              <w:ind w:firstLine="210"/>
              <w:rPr>
                <w:rFonts w:asciiTheme="minorEastAsia" w:hAnsiTheme="minorEastAsia"/>
                <w:szCs w:val="21"/>
              </w:rPr>
            </w:pPr>
            <w:r>
              <w:rPr>
                <w:rFonts w:asciiTheme="minorEastAsia" w:hAnsiTheme="minorEastAsia" w:hint="eastAsia"/>
                <w:szCs w:val="21"/>
              </w:rPr>
              <w:t>そうですね。パブリックコメントで意見を求めて大きな意見が出れば、再度検討することになります。</w:t>
            </w:r>
          </w:p>
        </w:tc>
      </w:tr>
      <w:tr w:rsidR="00906F67" w:rsidRPr="00993148" w:rsidTr="00452043">
        <w:tc>
          <w:tcPr>
            <w:tcW w:w="1363" w:type="dxa"/>
          </w:tcPr>
          <w:p w:rsidR="00906F67" w:rsidRDefault="00906F67" w:rsidP="001A479B">
            <w:pPr>
              <w:rPr>
                <w:rFonts w:asciiTheme="minorEastAsia" w:hAnsiTheme="minorEastAsia"/>
                <w:szCs w:val="21"/>
              </w:rPr>
            </w:pPr>
            <w:r>
              <w:rPr>
                <w:rFonts w:asciiTheme="minorEastAsia" w:hAnsiTheme="minorEastAsia" w:hint="eastAsia"/>
                <w:szCs w:val="21"/>
              </w:rPr>
              <w:t>委員</w:t>
            </w:r>
          </w:p>
        </w:tc>
        <w:tc>
          <w:tcPr>
            <w:tcW w:w="8417" w:type="dxa"/>
          </w:tcPr>
          <w:p w:rsidR="005221F8" w:rsidRDefault="00906F67" w:rsidP="0073446B">
            <w:pPr>
              <w:ind w:firstLine="210"/>
              <w:rPr>
                <w:rFonts w:asciiTheme="minorEastAsia" w:hAnsiTheme="minorEastAsia"/>
                <w:szCs w:val="21"/>
              </w:rPr>
            </w:pPr>
            <w:r>
              <w:rPr>
                <w:rFonts w:asciiTheme="minorEastAsia" w:hAnsiTheme="minorEastAsia" w:hint="eastAsia"/>
                <w:szCs w:val="21"/>
              </w:rPr>
              <w:t>答申してしまったらそれが最終ですから、そのあとに修正が出てきたらまた審議会を開いて修正をするというのはどうかと思います。案ができて、それについて</w:t>
            </w:r>
            <w:r w:rsidR="005221F8">
              <w:rPr>
                <w:rFonts w:asciiTheme="minorEastAsia" w:hAnsiTheme="minorEastAsia" w:hint="eastAsia"/>
                <w:szCs w:val="21"/>
              </w:rPr>
              <w:t>一般</w:t>
            </w:r>
            <w:r>
              <w:rPr>
                <w:rFonts w:asciiTheme="minorEastAsia" w:hAnsiTheme="minorEastAsia" w:hint="eastAsia"/>
                <w:szCs w:val="21"/>
              </w:rPr>
              <w:t>市民の方に広く意見を問うというのがパブリックコメントですよね。</w:t>
            </w:r>
            <w:r w:rsidR="005221F8">
              <w:rPr>
                <w:rFonts w:asciiTheme="minorEastAsia" w:hAnsiTheme="minorEastAsia" w:hint="eastAsia"/>
                <w:szCs w:val="21"/>
              </w:rPr>
              <w:t>他の委員の方々はどうですか。</w:t>
            </w:r>
          </w:p>
        </w:tc>
      </w:tr>
      <w:tr w:rsidR="00906F67" w:rsidRPr="00993148" w:rsidTr="00452043">
        <w:tc>
          <w:tcPr>
            <w:tcW w:w="1363" w:type="dxa"/>
          </w:tcPr>
          <w:p w:rsidR="00906F67" w:rsidRDefault="005221F8" w:rsidP="001A479B">
            <w:pPr>
              <w:rPr>
                <w:rFonts w:asciiTheme="minorEastAsia" w:hAnsiTheme="minorEastAsia"/>
                <w:szCs w:val="21"/>
              </w:rPr>
            </w:pPr>
            <w:r>
              <w:rPr>
                <w:rFonts w:asciiTheme="minorEastAsia" w:hAnsiTheme="minorEastAsia" w:hint="eastAsia"/>
                <w:szCs w:val="21"/>
              </w:rPr>
              <w:t>委員</w:t>
            </w:r>
          </w:p>
        </w:tc>
        <w:tc>
          <w:tcPr>
            <w:tcW w:w="8417" w:type="dxa"/>
          </w:tcPr>
          <w:p w:rsidR="00906F67" w:rsidRDefault="005221F8" w:rsidP="00793A5A">
            <w:pPr>
              <w:ind w:firstLine="210"/>
              <w:rPr>
                <w:rFonts w:asciiTheme="minorEastAsia" w:hAnsiTheme="minorEastAsia"/>
                <w:szCs w:val="21"/>
              </w:rPr>
            </w:pPr>
            <w:r>
              <w:rPr>
                <w:rFonts w:asciiTheme="minorEastAsia" w:hAnsiTheme="minorEastAsia" w:hint="eastAsia"/>
                <w:szCs w:val="21"/>
              </w:rPr>
              <w:t>私の経験からいうと、こういう形なのかなと思います。第6期経営計画はこういうものだというのを</w:t>
            </w:r>
            <w:r w:rsidR="00130DC9">
              <w:rPr>
                <w:rFonts w:asciiTheme="minorEastAsia" w:hAnsiTheme="minorEastAsia" w:hint="eastAsia"/>
                <w:szCs w:val="21"/>
              </w:rPr>
              <w:t>どこが承認したかというと、</w:t>
            </w:r>
            <w:r>
              <w:rPr>
                <w:rFonts w:asciiTheme="minorEastAsia" w:hAnsiTheme="minorEastAsia" w:hint="eastAsia"/>
                <w:szCs w:val="21"/>
              </w:rPr>
              <w:t>審議会で承認していただいたわけですが、そこでパブリックコメントにかけて意見が出てきた</w:t>
            </w:r>
            <w:r w:rsidR="00130DC9">
              <w:rPr>
                <w:rFonts w:asciiTheme="minorEastAsia" w:hAnsiTheme="minorEastAsia" w:hint="eastAsia"/>
                <w:szCs w:val="21"/>
              </w:rPr>
              <w:t>として、それが</w:t>
            </w:r>
            <w:r w:rsidR="00793A5A">
              <w:rPr>
                <w:rFonts w:asciiTheme="minorEastAsia" w:hAnsiTheme="minorEastAsia" w:hint="eastAsia"/>
                <w:szCs w:val="21"/>
              </w:rPr>
              <w:t>全く</w:t>
            </w:r>
            <w:r w:rsidR="00130DC9">
              <w:rPr>
                <w:rFonts w:asciiTheme="minorEastAsia" w:hAnsiTheme="minorEastAsia" w:hint="eastAsia"/>
                <w:szCs w:val="21"/>
              </w:rPr>
              <w:t>抜け落ちていたよう</w:t>
            </w:r>
            <w:r w:rsidR="008A794F">
              <w:rPr>
                <w:rFonts w:asciiTheme="minorEastAsia" w:hAnsiTheme="minorEastAsia" w:hint="eastAsia"/>
                <w:szCs w:val="21"/>
              </w:rPr>
              <w:t>な</w:t>
            </w:r>
            <w:r w:rsidR="00130DC9">
              <w:rPr>
                <w:rFonts w:asciiTheme="minorEastAsia" w:hAnsiTheme="minorEastAsia" w:hint="eastAsia"/>
                <w:szCs w:val="21"/>
              </w:rPr>
              <w:t>もの</w:t>
            </w:r>
            <w:r w:rsidR="00793A5A">
              <w:rPr>
                <w:rFonts w:asciiTheme="minorEastAsia" w:hAnsiTheme="minorEastAsia" w:hint="eastAsia"/>
                <w:szCs w:val="21"/>
              </w:rPr>
              <w:t>で</w:t>
            </w:r>
            <w:r w:rsidR="00130DC9">
              <w:rPr>
                <w:rFonts w:asciiTheme="minorEastAsia" w:hAnsiTheme="minorEastAsia" w:hint="eastAsia"/>
                <w:szCs w:val="21"/>
              </w:rPr>
              <w:t>、それを反映しなければならないとなったら、当然もう一度諮らないといけないと思います。</w:t>
            </w:r>
          </w:p>
        </w:tc>
      </w:tr>
      <w:tr w:rsidR="00906F67" w:rsidRPr="00993148" w:rsidTr="00452043">
        <w:tc>
          <w:tcPr>
            <w:tcW w:w="1363" w:type="dxa"/>
          </w:tcPr>
          <w:p w:rsidR="00906F67" w:rsidRDefault="00130DC9" w:rsidP="001A479B">
            <w:pPr>
              <w:rPr>
                <w:rFonts w:asciiTheme="minorEastAsia" w:hAnsiTheme="minorEastAsia"/>
                <w:szCs w:val="21"/>
              </w:rPr>
            </w:pPr>
            <w:r>
              <w:rPr>
                <w:rFonts w:asciiTheme="minorEastAsia" w:hAnsiTheme="minorEastAsia" w:hint="eastAsia"/>
                <w:szCs w:val="21"/>
              </w:rPr>
              <w:t>委員</w:t>
            </w:r>
          </w:p>
        </w:tc>
        <w:tc>
          <w:tcPr>
            <w:tcW w:w="8417" w:type="dxa"/>
          </w:tcPr>
          <w:p w:rsidR="00906F67" w:rsidRDefault="00130DC9" w:rsidP="00573DA3">
            <w:pPr>
              <w:ind w:firstLine="210"/>
              <w:rPr>
                <w:rFonts w:asciiTheme="minorEastAsia" w:hAnsiTheme="minorEastAsia"/>
                <w:szCs w:val="21"/>
              </w:rPr>
            </w:pPr>
            <w:r>
              <w:rPr>
                <w:rFonts w:asciiTheme="minorEastAsia" w:hAnsiTheme="minorEastAsia" w:hint="eastAsia"/>
                <w:szCs w:val="21"/>
              </w:rPr>
              <w:t>パブリックコメントはどこが実施するのですか。審議会が</w:t>
            </w:r>
            <w:r w:rsidR="008B60F5">
              <w:rPr>
                <w:rFonts w:asciiTheme="minorEastAsia" w:hAnsiTheme="minorEastAsia" w:hint="eastAsia"/>
                <w:szCs w:val="21"/>
              </w:rPr>
              <w:t>パブリックコメント</w:t>
            </w:r>
            <w:r>
              <w:rPr>
                <w:rFonts w:asciiTheme="minorEastAsia" w:hAnsiTheme="minorEastAsia" w:hint="eastAsia"/>
                <w:szCs w:val="21"/>
              </w:rPr>
              <w:t>を求め</w:t>
            </w:r>
            <w:r>
              <w:rPr>
                <w:rFonts w:asciiTheme="minorEastAsia" w:hAnsiTheme="minorEastAsia" w:hint="eastAsia"/>
                <w:szCs w:val="21"/>
              </w:rPr>
              <w:lastRenderedPageBreak/>
              <w:t>るのですか、彦根市が求めるのですか。</w:t>
            </w:r>
          </w:p>
        </w:tc>
      </w:tr>
      <w:tr w:rsidR="00906F67" w:rsidRPr="00993148" w:rsidTr="00452043">
        <w:tc>
          <w:tcPr>
            <w:tcW w:w="1363" w:type="dxa"/>
          </w:tcPr>
          <w:p w:rsidR="00906F67" w:rsidRDefault="00130DC9" w:rsidP="001A479B">
            <w:pPr>
              <w:rPr>
                <w:rFonts w:asciiTheme="minorEastAsia" w:hAnsiTheme="minorEastAsia"/>
                <w:szCs w:val="21"/>
              </w:rPr>
            </w:pPr>
            <w:r>
              <w:rPr>
                <w:rFonts w:asciiTheme="minorEastAsia" w:hAnsiTheme="minorEastAsia" w:hint="eastAsia"/>
                <w:szCs w:val="21"/>
              </w:rPr>
              <w:lastRenderedPageBreak/>
              <w:t>事務局</w:t>
            </w:r>
          </w:p>
        </w:tc>
        <w:tc>
          <w:tcPr>
            <w:tcW w:w="8417" w:type="dxa"/>
          </w:tcPr>
          <w:p w:rsidR="00906F67" w:rsidRDefault="00130DC9" w:rsidP="008B60F5">
            <w:pPr>
              <w:ind w:firstLine="210"/>
              <w:rPr>
                <w:rFonts w:asciiTheme="minorEastAsia" w:hAnsiTheme="minorEastAsia"/>
                <w:szCs w:val="21"/>
              </w:rPr>
            </w:pPr>
            <w:r>
              <w:rPr>
                <w:rFonts w:asciiTheme="minorEastAsia" w:hAnsiTheme="minorEastAsia" w:hint="eastAsia"/>
                <w:szCs w:val="21"/>
              </w:rPr>
              <w:t>彦根市が、</w:t>
            </w:r>
            <w:r w:rsidR="008B60F5">
              <w:rPr>
                <w:rFonts w:asciiTheme="minorEastAsia" w:hAnsiTheme="minorEastAsia" w:hint="eastAsia"/>
                <w:szCs w:val="21"/>
              </w:rPr>
              <w:t>彦根市の案に対して、</w:t>
            </w:r>
            <w:r>
              <w:rPr>
                <w:rFonts w:asciiTheme="minorEastAsia" w:hAnsiTheme="minorEastAsia" w:hint="eastAsia"/>
                <w:szCs w:val="21"/>
              </w:rPr>
              <w:t>市民の方々に意見を求めるというものです。</w:t>
            </w:r>
          </w:p>
        </w:tc>
      </w:tr>
      <w:tr w:rsidR="00906F67" w:rsidRPr="00993148" w:rsidTr="00452043">
        <w:tc>
          <w:tcPr>
            <w:tcW w:w="1363" w:type="dxa"/>
          </w:tcPr>
          <w:p w:rsidR="00906F67" w:rsidRPr="008B60F5" w:rsidRDefault="008B60F5" w:rsidP="001A479B">
            <w:pPr>
              <w:rPr>
                <w:rFonts w:asciiTheme="minorEastAsia" w:hAnsiTheme="minorEastAsia"/>
                <w:szCs w:val="21"/>
              </w:rPr>
            </w:pPr>
            <w:r>
              <w:rPr>
                <w:rFonts w:asciiTheme="minorEastAsia" w:hAnsiTheme="minorEastAsia" w:hint="eastAsia"/>
                <w:szCs w:val="21"/>
              </w:rPr>
              <w:t>委員</w:t>
            </w:r>
          </w:p>
        </w:tc>
        <w:tc>
          <w:tcPr>
            <w:tcW w:w="8417" w:type="dxa"/>
          </w:tcPr>
          <w:p w:rsidR="00906F67" w:rsidRDefault="00130DC9" w:rsidP="00573DA3">
            <w:pPr>
              <w:ind w:firstLine="210"/>
              <w:rPr>
                <w:rFonts w:asciiTheme="minorEastAsia" w:hAnsiTheme="minorEastAsia"/>
                <w:szCs w:val="21"/>
              </w:rPr>
            </w:pPr>
            <w:r>
              <w:rPr>
                <w:rFonts w:asciiTheme="minorEastAsia" w:hAnsiTheme="minorEastAsia" w:hint="eastAsia"/>
                <w:szCs w:val="21"/>
              </w:rPr>
              <w:t>そうすると、市が</w:t>
            </w:r>
            <w:r w:rsidR="008B60F5">
              <w:rPr>
                <w:rFonts w:asciiTheme="minorEastAsia" w:hAnsiTheme="minorEastAsia" w:hint="eastAsia"/>
                <w:szCs w:val="21"/>
              </w:rPr>
              <w:t>答申</w:t>
            </w:r>
            <w:r>
              <w:rPr>
                <w:rFonts w:asciiTheme="minorEastAsia" w:hAnsiTheme="minorEastAsia" w:hint="eastAsia"/>
                <w:szCs w:val="21"/>
              </w:rPr>
              <w:t>の</w:t>
            </w:r>
            <w:r w:rsidR="008B60F5">
              <w:rPr>
                <w:rFonts w:asciiTheme="minorEastAsia" w:hAnsiTheme="minorEastAsia" w:hint="eastAsia"/>
                <w:szCs w:val="21"/>
              </w:rPr>
              <w:t>前</w:t>
            </w:r>
            <w:r>
              <w:rPr>
                <w:rFonts w:asciiTheme="minorEastAsia" w:hAnsiTheme="minorEastAsia" w:hint="eastAsia"/>
                <w:szCs w:val="21"/>
              </w:rPr>
              <w:t>に</w:t>
            </w:r>
            <w:r w:rsidR="008B60F5">
              <w:rPr>
                <w:rFonts w:asciiTheme="minorEastAsia" w:hAnsiTheme="minorEastAsia" w:hint="eastAsia"/>
                <w:szCs w:val="21"/>
              </w:rPr>
              <w:t>パブリックコメントをできるはずがないので、順序としてはそうなるのではないかと思います。もし答申の前にするとすれば、審議会としてパブリックコメントを受けるということ</w:t>
            </w:r>
            <w:r w:rsidR="00793A5A">
              <w:rPr>
                <w:rFonts w:asciiTheme="minorEastAsia" w:hAnsiTheme="minorEastAsia" w:hint="eastAsia"/>
                <w:szCs w:val="21"/>
              </w:rPr>
              <w:t>になります。</w:t>
            </w:r>
          </w:p>
        </w:tc>
      </w:tr>
      <w:tr w:rsidR="008B60F5" w:rsidRPr="00993148" w:rsidTr="00452043">
        <w:tc>
          <w:tcPr>
            <w:tcW w:w="1363" w:type="dxa"/>
          </w:tcPr>
          <w:p w:rsidR="008B60F5" w:rsidRDefault="008B60F5" w:rsidP="001A479B">
            <w:pPr>
              <w:rPr>
                <w:rFonts w:asciiTheme="minorEastAsia" w:hAnsiTheme="minorEastAsia"/>
                <w:szCs w:val="21"/>
              </w:rPr>
            </w:pPr>
            <w:r>
              <w:rPr>
                <w:rFonts w:asciiTheme="minorEastAsia" w:hAnsiTheme="minorEastAsia" w:hint="eastAsia"/>
                <w:szCs w:val="21"/>
              </w:rPr>
              <w:t>事務局</w:t>
            </w:r>
          </w:p>
        </w:tc>
        <w:tc>
          <w:tcPr>
            <w:tcW w:w="8417" w:type="dxa"/>
          </w:tcPr>
          <w:p w:rsidR="008B60F5" w:rsidRDefault="008B60F5" w:rsidP="00573DA3">
            <w:pPr>
              <w:ind w:firstLine="210"/>
              <w:rPr>
                <w:rFonts w:asciiTheme="minorEastAsia" w:hAnsiTheme="minorEastAsia"/>
                <w:szCs w:val="21"/>
              </w:rPr>
            </w:pPr>
            <w:r>
              <w:rPr>
                <w:rFonts w:asciiTheme="minorEastAsia" w:hAnsiTheme="minorEastAsia" w:hint="eastAsia"/>
                <w:szCs w:val="21"/>
              </w:rPr>
              <w:t>今までの彦根市のやり方だと</w:t>
            </w:r>
            <w:r w:rsidR="00211005">
              <w:rPr>
                <w:rFonts w:asciiTheme="minorEastAsia" w:hAnsiTheme="minorEastAsia" w:hint="eastAsia"/>
                <w:szCs w:val="21"/>
              </w:rPr>
              <w:t>、彦根市の案を決める前に審議会を開催して答申をいただき、そこで彦根市の案を決めて、彦根市として市民にパブリックコメントを聞いて、その意見を反映するかどうかは改めて検討するというのが今までのやり方です。</w:t>
            </w:r>
          </w:p>
        </w:tc>
      </w:tr>
      <w:tr w:rsidR="008B60F5" w:rsidRPr="00211005" w:rsidTr="00452043">
        <w:tc>
          <w:tcPr>
            <w:tcW w:w="1363" w:type="dxa"/>
          </w:tcPr>
          <w:p w:rsidR="008B60F5" w:rsidRDefault="00211005" w:rsidP="001A479B">
            <w:pPr>
              <w:rPr>
                <w:rFonts w:asciiTheme="minorEastAsia" w:hAnsiTheme="minorEastAsia"/>
                <w:szCs w:val="21"/>
              </w:rPr>
            </w:pPr>
            <w:r>
              <w:rPr>
                <w:rFonts w:asciiTheme="minorEastAsia" w:hAnsiTheme="minorEastAsia" w:hint="eastAsia"/>
                <w:szCs w:val="21"/>
              </w:rPr>
              <w:t>委員</w:t>
            </w:r>
          </w:p>
        </w:tc>
        <w:tc>
          <w:tcPr>
            <w:tcW w:w="8417" w:type="dxa"/>
          </w:tcPr>
          <w:p w:rsidR="008B60F5" w:rsidRDefault="00211005" w:rsidP="005B2179">
            <w:pPr>
              <w:ind w:firstLine="210"/>
              <w:rPr>
                <w:rFonts w:asciiTheme="minorEastAsia" w:hAnsiTheme="minorEastAsia"/>
                <w:szCs w:val="21"/>
              </w:rPr>
            </w:pPr>
            <w:r>
              <w:rPr>
                <w:rFonts w:asciiTheme="minorEastAsia" w:hAnsiTheme="minorEastAsia" w:hint="eastAsia"/>
                <w:szCs w:val="21"/>
              </w:rPr>
              <w:t>彦根市がパブリックコメントをするときの規則がありますよね。それをご確認いた</w:t>
            </w:r>
            <w:r w:rsidR="005B2179">
              <w:rPr>
                <w:rFonts w:asciiTheme="minorEastAsia" w:hAnsiTheme="minorEastAsia" w:hint="eastAsia"/>
                <w:szCs w:val="21"/>
              </w:rPr>
              <w:t>だきたいと思います。</w:t>
            </w:r>
            <w:r>
              <w:rPr>
                <w:rFonts w:asciiTheme="minorEastAsia" w:hAnsiTheme="minorEastAsia" w:hint="eastAsia"/>
                <w:szCs w:val="21"/>
              </w:rPr>
              <w:t>それがこの通りならそれでいいのですが、</w:t>
            </w:r>
            <w:r w:rsidR="005B2179">
              <w:rPr>
                <w:rFonts w:asciiTheme="minorEastAsia" w:hAnsiTheme="minorEastAsia" w:hint="eastAsia"/>
                <w:szCs w:val="21"/>
              </w:rPr>
              <w:t>私が</w:t>
            </w:r>
            <w:r>
              <w:rPr>
                <w:rFonts w:asciiTheme="minorEastAsia" w:hAnsiTheme="minorEastAsia" w:hint="eastAsia"/>
                <w:szCs w:val="21"/>
              </w:rPr>
              <w:t>今まで</w:t>
            </w:r>
            <w:r w:rsidR="005B2179">
              <w:rPr>
                <w:rFonts w:asciiTheme="minorEastAsia" w:hAnsiTheme="minorEastAsia" w:hint="eastAsia"/>
                <w:szCs w:val="21"/>
              </w:rPr>
              <w:t>経験した中では違和感があります。</w:t>
            </w:r>
          </w:p>
        </w:tc>
      </w:tr>
      <w:tr w:rsidR="005B2179" w:rsidRPr="00211005" w:rsidTr="00452043">
        <w:tc>
          <w:tcPr>
            <w:tcW w:w="1363" w:type="dxa"/>
          </w:tcPr>
          <w:p w:rsidR="005B2179" w:rsidRPr="005B2179" w:rsidRDefault="005B2179" w:rsidP="001A479B">
            <w:pPr>
              <w:rPr>
                <w:rFonts w:asciiTheme="minorEastAsia" w:hAnsiTheme="minorEastAsia"/>
                <w:szCs w:val="21"/>
              </w:rPr>
            </w:pPr>
            <w:r>
              <w:rPr>
                <w:rFonts w:asciiTheme="minorEastAsia" w:hAnsiTheme="minorEastAsia" w:hint="eastAsia"/>
                <w:szCs w:val="21"/>
              </w:rPr>
              <w:t>事務局</w:t>
            </w:r>
          </w:p>
        </w:tc>
        <w:tc>
          <w:tcPr>
            <w:tcW w:w="8417" w:type="dxa"/>
          </w:tcPr>
          <w:p w:rsidR="005B2179" w:rsidRDefault="005B2179" w:rsidP="00573DA3">
            <w:pPr>
              <w:ind w:firstLine="210"/>
              <w:rPr>
                <w:rFonts w:asciiTheme="minorEastAsia" w:hAnsiTheme="minorEastAsia"/>
                <w:szCs w:val="21"/>
              </w:rPr>
            </w:pPr>
            <w:r>
              <w:rPr>
                <w:rFonts w:asciiTheme="minorEastAsia" w:hAnsiTheme="minorEastAsia" w:hint="eastAsia"/>
                <w:szCs w:val="21"/>
              </w:rPr>
              <w:t>もう一度確認いたします。彦根市にもパブリックコメントの</w:t>
            </w:r>
            <w:r w:rsidR="0073446B">
              <w:rPr>
                <w:rFonts w:asciiTheme="minorEastAsia" w:hAnsiTheme="minorEastAsia" w:hint="eastAsia"/>
                <w:szCs w:val="21"/>
              </w:rPr>
              <w:t>要綱</w:t>
            </w:r>
            <w:r>
              <w:rPr>
                <w:rFonts w:asciiTheme="minorEastAsia" w:hAnsiTheme="minorEastAsia" w:hint="eastAsia"/>
                <w:szCs w:val="21"/>
              </w:rPr>
              <w:t>がありますので、それに基づいて実施しているということで、ご理解いただきたいと思います。</w:t>
            </w:r>
          </w:p>
        </w:tc>
      </w:tr>
      <w:tr w:rsidR="005B2179" w:rsidRPr="00211005" w:rsidTr="00452043">
        <w:tc>
          <w:tcPr>
            <w:tcW w:w="1363" w:type="dxa"/>
          </w:tcPr>
          <w:p w:rsidR="005B2179" w:rsidRDefault="005B2179" w:rsidP="001A479B">
            <w:pPr>
              <w:rPr>
                <w:rFonts w:asciiTheme="minorEastAsia" w:hAnsiTheme="minorEastAsia"/>
                <w:szCs w:val="21"/>
              </w:rPr>
            </w:pPr>
            <w:r>
              <w:rPr>
                <w:rFonts w:asciiTheme="minorEastAsia" w:hAnsiTheme="minorEastAsia" w:hint="eastAsia"/>
                <w:szCs w:val="21"/>
              </w:rPr>
              <w:t>委員</w:t>
            </w:r>
          </w:p>
        </w:tc>
        <w:tc>
          <w:tcPr>
            <w:tcW w:w="8417" w:type="dxa"/>
          </w:tcPr>
          <w:p w:rsidR="005B2179" w:rsidRDefault="005B2179" w:rsidP="00E80D63">
            <w:pPr>
              <w:ind w:firstLine="210"/>
              <w:rPr>
                <w:rFonts w:asciiTheme="minorEastAsia" w:hAnsiTheme="minorEastAsia"/>
                <w:szCs w:val="21"/>
              </w:rPr>
            </w:pPr>
            <w:r>
              <w:rPr>
                <w:rFonts w:asciiTheme="minorEastAsia" w:hAnsiTheme="minorEastAsia" w:hint="eastAsia"/>
                <w:szCs w:val="21"/>
              </w:rPr>
              <w:t>素案にパブリックコメントで</w:t>
            </w:r>
            <w:r w:rsidR="00E80D63">
              <w:rPr>
                <w:rFonts w:asciiTheme="minorEastAsia" w:hAnsiTheme="minorEastAsia" w:hint="eastAsia"/>
                <w:szCs w:val="21"/>
              </w:rPr>
              <w:t>市民の方から</w:t>
            </w:r>
            <w:r>
              <w:rPr>
                <w:rFonts w:asciiTheme="minorEastAsia" w:hAnsiTheme="minorEastAsia" w:hint="eastAsia"/>
                <w:szCs w:val="21"/>
              </w:rPr>
              <w:t>意見を聞くということで、そこで</w:t>
            </w:r>
            <w:r w:rsidR="0065571E">
              <w:rPr>
                <w:rFonts w:asciiTheme="minorEastAsia" w:hAnsiTheme="minorEastAsia" w:hint="eastAsia"/>
                <w:szCs w:val="21"/>
              </w:rPr>
              <w:t>意見が出なければ、</w:t>
            </w:r>
            <w:r w:rsidR="00E80D63">
              <w:rPr>
                <w:rFonts w:asciiTheme="minorEastAsia" w:hAnsiTheme="minorEastAsia" w:hint="eastAsia"/>
                <w:szCs w:val="21"/>
              </w:rPr>
              <w:t>素案</w:t>
            </w:r>
            <w:r w:rsidR="0065571E">
              <w:rPr>
                <w:rFonts w:asciiTheme="minorEastAsia" w:hAnsiTheme="minorEastAsia" w:hint="eastAsia"/>
                <w:szCs w:val="21"/>
              </w:rPr>
              <w:t>が次の</w:t>
            </w:r>
            <w:r w:rsidR="00E80D63">
              <w:rPr>
                <w:rFonts w:asciiTheme="minorEastAsia" w:hAnsiTheme="minorEastAsia" w:hint="eastAsia"/>
                <w:szCs w:val="21"/>
              </w:rPr>
              <w:t>決定する段階に進むということですので。</w:t>
            </w:r>
          </w:p>
        </w:tc>
      </w:tr>
      <w:tr w:rsidR="005B2179" w:rsidRPr="0065571E" w:rsidTr="00452043">
        <w:tc>
          <w:tcPr>
            <w:tcW w:w="1363" w:type="dxa"/>
          </w:tcPr>
          <w:p w:rsidR="005B2179" w:rsidRDefault="00E80D63" w:rsidP="001A479B">
            <w:pPr>
              <w:rPr>
                <w:rFonts w:asciiTheme="minorEastAsia" w:hAnsiTheme="minorEastAsia"/>
                <w:szCs w:val="21"/>
              </w:rPr>
            </w:pPr>
            <w:r>
              <w:rPr>
                <w:rFonts w:asciiTheme="minorEastAsia" w:hAnsiTheme="minorEastAsia" w:hint="eastAsia"/>
                <w:szCs w:val="21"/>
              </w:rPr>
              <w:t>委員</w:t>
            </w:r>
          </w:p>
        </w:tc>
        <w:tc>
          <w:tcPr>
            <w:tcW w:w="8417" w:type="dxa"/>
          </w:tcPr>
          <w:p w:rsidR="005B2179" w:rsidRDefault="00F047A4" w:rsidP="00573DA3">
            <w:pPr>
              <w:ind w:firstLine="210"/>
              <w:rPr>
                <w:rFonts w:asciiTheme="minorEastAsia" w:hAnsiTheme="minorEastAsia"/>
                <w:szCs w:val="21"/>
              </w:rPr>
            </w:pPr>
            <w:r w:rsidRPr="00F047A4">
              <w:rPr>
                <w:rFonts w:asciiTheme="minorEastAsia" w:hAnsiTheme="minorEastAsia"/>
                <w:szCs w:val="21"/>
              </w:rPr>
              <w:t>私は他の自治体でも、あまた市民のパブリックコメントを実施してきましたが、市民に意見を求めて、それを受けて審議会で修正をして、最終案を決定し、それを答申するという方法でした。</w:t>
            </w:r>
          </w:p>
        </w:tc>
      </w:tr>
      <w:tr w:rsidR="0065571E" w:rsidRPr="0065571E" w:rsidTr="00452043">
        <w:tc>
          <w:tcPr>
            <w:tcW w:w="1363" w:type="dxa"/>
          </w:tcPr>
          <w:p w:rsidR="0065571E" w:rsidRDefault="0065571E" w:rsidP="001A479B">
            <w:pPr>
              <w:rPr>
                <w:rFonts w:asciiTheme="minorEastAsia" w:hAnsiTheme="minorEastAsia"/>
                <w:szCs w:val="21"/>
              </w:rPr>
            </w:pPr>
            <w:r>
              <w:rPr>
                <w:rFonts w:asciiTheme="minorEastAsia" w:hAnsiTheme="minorEastAsia" w:hint="eastAsia"/>
                <w:szCs w:val="21"/>
              </w:rPr>
              <w:t>事務局</w:t>
            </w:r>
          </w:p>
        </w:tc>
        <w:tc>
          <w:tcPr>
            <w:tcW w:w="8417" w:type="dxa"/>
          </w:tcPr>
          <w:p w:rsidR="0065571E" w:rsidRDefault="0065571E" w:rsidP="009341F3">
            <w:pPr>
              <w:ind w:firstLine="210"/>
              <w:rPr>
                <w:rFonts w:asciiTheme="minorEastAsia" w:hAnsiTheme="minorEastAsia"/>
                <w:szCs w:val="21"/>
              </w:rPr>
            </w:pPr>
            <w:r>
              <w:rPr>
                <w:rFonts w:asciiTheme="minorEastAsia" w:hAnsiTheme="minorEastAsia" w:hint="eastAsia"/>
                <w:szCs w:val="21"/>
              </w:rPr>
              <w:t>事前にした方がいいのではないかという考え</w:t>
            </w:r>
            <w:r w:rsidR="009341F3">
              <w:rPr>
                <w:rFonts w:asciiTheme="minorEastAsia" w:hAnsiTheme="minorEastAsia" w:hint="eastAsia"/>
                <w:szCs w:val="21"/>
              </w:rPr>
              <w:t>方</w:t>
            </w:r>
            <w:r>
              <w:rPr>
                <w:rFonts w:asciiTheme="minorEastAsia" w:hAnsiTheme="minorEastAsia" w:hint="eastAsia"/>
                <w:szCs w:val="21"/>
              </w:rPr>
              <w:t>もあるかとは思いますが、</w:t>
            </w:r>
            <w:r w:rsidR="009341F3">
              <w:rPr>
                <w:rFonts w:asciiTheme="minorEastAsia" w:hAnsiTheme="minorEastAsia" w:hint="eastAsia"/>
                <w:szCs w:val="21"/>
              </w:rPr>
              <w:t>彦根市としてはこの方法でやっていますので、ご理解いただきたいと思います。</w:t>
            </w:r>
          </w:p>
        </w:tc>
      </w:tr>
      <w:tr w:rsidR="00F047A4" w:rsidRPr="0065571E" w:rsidTr="00452043">
        <w:tc>
          <w:tcPr>
            <w:tcW w:w="1363" w:type="dxa"/>
          </w:tcPr>
          <w:p w:rsidR="00F047A4" w:rsidRDefault="00F047A4" w:rsidP="00F047A4">
            <w:pPr>
              <w:rPr>
                <w:rFonts w:asciiTheme="minorEastAsia" w:hAnsiTheme="minorEastAsia"/>
                <w:szCs w:val="21"/>
              </w:rPr>
            </w:pPr>
            <w:r>
              <w:rPr>
                <w:rFonts w:asciiTheme="minorEastAsia" w:hAnsiTheme="minorEastAsia" w:hint="eastAsia"/>
                <w:szCs w:val="21"/>
              </w:rPr>
              <w:t>委員</w:t>
            </w:r>
          </w:p>
        </w:tc>
        <w:tc>
          <w:tcPr>
            <w:tcW w:w="8417" w:type="dxa"/>
          </w:tcPr>
          <w:p w:rsidR="00F047A4" w:rsidRPr="00F047A4" w:rsidRDefault="00F047A4" w:rsidP="00F047A4">
            <w:pPr>
              <w:ind w:firstLine="210"/>
            </w:pPr>
            <w:r w:rsidRPr="00F047A4">
              <w:rPr>
                <w:rFonts w:asciiTheme="minorEastAsia" w:hAnsiTheme="minorEastAsia"/>
                <w:szCs w:val="21"/>
              </w:rPr>
              <w:t>それなら、今回は仕方ありませんが、今後、市としてご検討いただきたいと思います。</w:t>
            </w:r>
          </w:p>
        </w:tc>
      </w:tr>
      <w:tr w:rsidR="0065571E" w:rsidRPr="0065571E" w:rsidTr="00452043">
        <w:tc>
          <w:tcPr>
            <w:tcW w:w="1363" w:type="dxa"/>
          </w:tcPr>
          <w:p w:rsidR="0065571E" w:rsidRDefault="009341F3" w:rsidP="001A479B">
            <w:pPr>
              <w:rPr>
                <w:rFonts w:asciiTheme="minorEastAsia" w:hAnsiTheme="minorEastAsia"/>
                <w:szCs w:val="21"/>
              </w:rPr>
            </w:pPr>
            <w:r>
              <w:rPr>
                <w:rFonts w:asciiTheme="minorEastAsia" w:hAnsiTheme="minorEastAsia" w:hint="eastAsia"/>
                <w:szCs w:val="21"/>
              </w:rPr>
              <w:t>委員</w:t>
            </w:r>
          </w:p>
        </w:tc>
        <w:tc>
          <w:tcPr>
            <w:tcW w:w="8417" w:type="dxa"/>
          </w:tcPr>
          <w:p w:rsidR="0065571E" w:rsidRDefault="009341F3" w:rsidP="00573DA3">
            <w:pPr>
              <w:ind w:firstLine="210"/>
              <w:rPr>
                <w:rFonts w:asciiTheme="minorEastAsia" w:hAnsiTheme="minorEastAsia"/>
                <w:szCs w:val="21"/>
              </w:rPr>
            </w:pPr>
            <w:r>
              <w:rPr>
                <w:rFonts w:asciiTheme="minorEastAsia" w:hAnsiTheme="minorEastAsia" w:hint="eastAsia"/>
                <w:szCs w:val="21"/>
              </w:rPr>
              <w:t>パブリックコメントが終わって、意見が何もなかったら、その段階で事務局としては第6期経営計画を確定するということですね。</w:t>
            </w:r>
          </w:p>
        </w:tc>
      </w:tr>
      <w:tr w:rsidR="009341F3" w:rsidRPr="0065571E" w:rsidTr="00452043">
        <w:tc>
          <w:tcPr>
            <w:tcW w:w="1363" w:type="dxa"/>
          </w:tcPr>
          <w:p w:rsidR="009341F3" w:rsidRDefault="009341F3" w:rsidP="001A479B">
            <w:pPr>
              <w:rPr>
                <w:rFonts w:asciiTheme="minorEastAsia" w:hAnsiTheme="minorEastAsia"/>
                <w:szCs w:val="21"/>
              </w:rPr>
            </w:pPr>
            <w:r>
              <w:rPr>
                <w:rFonts w:asciiTheme="minorEastAsia" w:hAnsiTheme="minorEastAsia" w:hint="eastAsia"/>
                <w:szCs w:val="21"/>
              </w:rPr>
              <w:t>事務局</w:t>
            </w:r>
          </w:p>
        </w:tc>
        <w:tc>
          <w:tcPr>
            <w:tcW w:w="8417" w:type="dxa"/>
          </w:tcPr>
          <w:p w:rsidR="009341F3" w:rsidRDefault="009341F3" w:rsidP="003F41A3">
            <w:pPr>
              <w:ind w:firstLine="210"/>
              <w:rPr>
                <w:rFonts w:asciiTheme="minorEastAsia" w:hAnsiTheme="minorEastAsia"/>
                <w:szCs w:val="21"/>
              </w:rPr>
            </w:pPr>
            <w:r>
              <w:rPr>
                <w:rFonts w:asciiTheme="minorEastAsia" w:hAnsiTheme="minorEastAsia" w:hint="eastAsia"/>
                <w:szCs w:val="21"/>
              </w:rPr>
              <w:t>そういうことです。文字の訂正等は事務局で対応</w:t>
            </w:r>
            <w:r w:rsidR="003F41A3">
              <w:rPr>
                <w:rFonts w:asciiTheme="minorEastAsia" w:hAnsiTheme="minorEastAsia" w:hint="eastAsia"/>
                <w:szCs w:val="21"/>
              </w:rPr>
              <w:t>し</w:t>
            </w:r>
            <w:r>
              <w:rPr>
                <w:rFonts w:asciiTheme="minorEastAsia" w:hAnsiTheme="minorEastAsia" w:hint="eastAsia"/>
                <w:szCs w:val="21"/>
              </w:rPr>
              <w:t>たいと思いますが、根幹にかかわるような</w:t>
            </w:r>
            <w:r w:rsidR="003F41A3">
              <w:rPr>
                <w:rFonts w:asciiTheme="minorEastAsia" w:hAnsiTheme="minorEastAsia" w:hint="eastAsia"/>
                <w:szCs w:val="21"/>
              </w:rPr>
              <w:t>内容の</w:t>
            </w:r>
            <w:r>
              <w:rPr>
                <w:rFonts w:asciiTheme="minorEastAsia" w:hAnsiTheme="minorEastAsia" w:hint="eastAsia"/>
                <w:szCs w:val="21"/>
              </w:rPr>
              <w:t>意見が出てくるようなら、もう一度審議会を開催</w:t>
            </w:r>
            <w:r w:rsidR="003F41A3">
              <w:rPr>
                <w:rFonts w:asciiTheme="minorEastAsia" w:hAnsiTheme="minorEastAsia" w:hint="eastAsia"/>
                <w:szCs w:val="21"/>
              </w:rPr>
              <w:t>させていただく等、検討したい</w:t>
            </w:r>
            <w:r>
              <w:rPr>
                <w:rFonts w:asciiTheme="minorEastAsia" w:hAnsiTheme="minorEastAsia" w:hint="eastAsia"/>
                <w:szCs w:val="21"/>
              </w:rPr>
              <w:t>と思います。</w:t>
            </w:r>
          </w:p>
        </w:tc>
      </w:tr>
      <w:tr w:rsidR="009341F3" w:rsidRPr="0065571E" w:rsidTr="00452043">
        <w:tc>
          <w:tcPr>
            <w:tcW w:w="1363" w:type="dxa"/>
          </w:tcPr>
          <w:p w:rsidR="009341F3" w:rsidRDefault="009341F3" w:rsidP="001A479B">
            <w:pPr>
              <w:rPr>
                <w:rFonts w:asciiTheme="minorEastAsia" w:hAnsiTheme="minorEastAsia"/>
                <w:szCs w:val="21"/>
              </w:rPr>
            </w:pPr>
            <w:r>
              <w:rPr>
                <w:rFonts w:asciiTheme="minorEastAsia" w:hAnsiTheme="minorEastAsia" w:hint="eastAsia"/>
                <w:szCs w:val="21"/>
              </w:rPr>
              <w:t>委員</w:t>
            </w:r>
          </w:p>
        </w:tc>
        <w:tc>
          <w:tcPr>
            <w:tcW w:w="8417" w:type="dxa"/>
          </w:tcPr>
          <w:p w:rsidR="009341F3" w:rsidRDefault="003F41A3" w:rsidP="00573DA3">
            <w:pPr>
              <w:ind w:firstLine="210"/>
              <w:rPr>
                <w:rFonts w:asciiTheme="minorEastAsia" w:hAnsiTheme="minorEastAsia"/>
                <w:szCs w:val="21"/>
              </w:rPr>
            </w:pPr>
            <w:r>
              <w:rPr>
                <w:rFonts w:asciiTheme="minorEastAsia" w:hAnsiTheme="minorEastAsia" w:hint="eastAsia"/>
                <w:szCs w:val="21"/>
              </w:rPr>
              <w:t>何か大きな思い違い</w:t>
            </w:r>
            <w:bookmarkStart w:id="0" w:name="_GoBack"/>
            <w:bookmarkEnd w:id="0"/>
            <w:r>
              <w:rPr>
                <w:rFonts w:asciiTheme="minorEastAsia" w:hAnsiTheme="minorEastAsia" w:hint="eastAsia"/>
                <w:szCs w:val="21"/>
              </w:rPr>
              <w:t>があったのであれば</w:t>
            </w:r>
            <w:r w:rsidR="009341F3">
              <w:rPr>
                <w:rFonts w:asciiTheme="minorEastAsia" w:hAnsiTheme="minorEastAsia" w:hint="eastAsia"/>
                <w:szCs w:val="21"/>
              </w:rPr>
              <w:t>、事務局だけで</w:t>
            </w:r>
            <w:r>
              <w:rPr>
                <w:rFonts w:asciiTheme="minorEastAsia" w:hAnsiTheme="minorEastAsia" w:hint="eastAsia"/>
                <w:szCs w:val="21"/>
              </w:rPr>
              <w:t>は変えるかどうか決められませんからね。</w:t>
            </w:r>
          </w:p>
        </w:tc>
      </w:tr>
      <w:tr w:rsidR="003F41A3" w:rsidRPr="0065571E" w:rsidTr="00452043">
        <w:tc>
          <w:tcPr>
            <w:tcW w:w="1363" w:type="dxa"/>
          </w:tcPr>
          <w:p w:rsidR="003F41A3" w:rsidRDefault="003F41A3" w:rsidP="001A479B">
            <w:pPr>
              <w:rPr>
                <w:rFonts w:asciiTheme="minorEastAsia" w:hAnsiTheme="minorEastAsia"/>
                <w:szCs w:val="21"/>
              </w:rPr>
            </w:pPr>
            <w:r>
              <w:rPr>
                <w:rFonts w:asciiTheme="minorEastAsia" w:hAnsiTheme="minorEastAsia" w:hint="eastAsia"/>
                <w:szCs w:val="21"/>
              </w:rPr>
              <w:t>事務局</w:t>
            </w:r>
          </w:p>
        </w:tc>
        <w:tc>
          <w:tcPr>
            <w:tcW w:w="8417" w:type="dxa"/>
          </w:tcPr>
          <w:p w:rsidR="003F41A3" w:rsidRDefault="003F41A3" w:rsidP="00573DA3">
            <w:pPr>
              <w:ind w:firstLine="210"/>
              <w:rPr>
                <w:rFonts w:asciiTheme="minorEastAsia" w:hAnsiTheme="minorEastAsia"/>
                <w:szCs w:val="21"/>
              </w:rPr>
            </w:pPr>
            <w:r>
              <w:rPr>
                <w:rFonts w:asciiTheme="minorEastAsia" w:hAnsiTheme="minorEastAsia" w:hint="eastAsia"/>
                <w:szCs w:val="21"/>
              </w:rPr>
              <w:t>そうですね。パブリックコメントの結果を見て、検討させていただきたいと思います。</w:t>
            </w:r>
          </w:p>
        </w:tc>
      </w:tr>
      <w:tr w:rsidR="003F41A3" w:rsidRPr="0065571E" w:rsidTr="00452043">
        <w:tc>
          <w:tcPr>
            <w:tcW w:w="1363" w:type="dxa"/>
          </w:tcPr>
          <w:p w:rsidR="003F41A3" w:rsidRDefault="003F41A3" w:rsidP="001A479B">
            <w:pPr>
              <w:rPr>
                <w:rFonts w:asciiTheme="minorEastAsia" w:hAnsiTheme="minorEastAsia"/>
                <w:szCs w:val="21"/>
              </w:rPr>
            </w:pPr>
            <w:r>
              <w:rPr>
                <w:rFonts w:asciiTheme="minorEastAsia" w:hAnsiTheme="minorEastAsia" w:hint="eastAsia"/>
                <w:szCs w:val="21"/>
              </w:rPr>
              <w:t>会長</w:t>
            </w:r>
          </w:p>
        </w:tc>
        <w:tc>
          <w:tcPr>
            <w:tcW w:w="8417" w:type="dxa"/>
          </w:tcPr>
          <w:p w:rsidR="003F41A3" w:rsidRDefault="003F41A3" w:rsidP="00573DA3">
            <w:pPr>
              <w:ind w:firstLine="210"/>
              <w:rPr>
                <w:rFonts w:asciiTheme="minorEastAsia" w:hAnsiTheme="minorEastAsia"/>
                <w:szCs w:val="21"/>
              </w:rPr>
            </w:pPr>
            <w:r>
              <w:rPr>
                <w:rFonts w:asciiTheme="minorEastAsia" w:hAnsiTheme="minorEastAsia" w:hint="eastAsia"/>
                <w:szCs w:val="21"/>
              </w:rPr>
              <w:t>それでは、今回は事務局から説明のあった流れで進めるということでよろしいですか。</w:t>
            </w:r>
          </w:p>
        </w:tc>
      </w:tr>
      <w:tr w:rsidR="003F41A3" w:rsidRPr="0065571E" w:rsidTr="00452043">
        <w:tc>
          <w:tcPr>
            <w:tcW w:w="1363" w:type="dxa"/>
          </w:tcPr>
          <w:p w:rsidR="003F41A3" w:rsidRDefault="003F41A3" w:rsidP="001A479B">
            <w:pPr>
              <w:rPr>
                <w:rFonts w:asciiTheme="minorEastAsia" w:hAnsiTheme="minorEastAsia"/>
                <w:szCs w:val="21"/>
              </w:rPr>
            </w:pPr>
            <w:r>
              <w:rPr>
                <w:rFonts w:asciiTheme="minorEastAsia" w:hAnsiTheme="minorEastAsia" w:hint="eastAsia"/>
                <w:szCs w:val="21"/>
              </w:rPr>
              <w:t>委員</w:t>
            </w:r>
          </w:p>
        </w:tc>
        <w:tc>
          <w:tcPr>
            <w:tcW w:w="8417" w:type="dxa"/>
          </w:tcPr>
          <w:p w:rsidR="003F41A3" w:rsidRDefault="003F41A3" w:rsidP="00573DA3">
            <w:pPr>
              <w:ind w:firstLine="210"/>
              <w:rPr>
                <w:rFonts w:asciiTheme="minorEastAsia" w:hAnsiTheme="minorEastAsia"/>
                <w:szCs w:val="21"/>
              </w:rPr>
            </w:pPr>
            <w:r>
              <w:rPr>
                <w:rFonts w:asciiTheme="minorEastAsia" w:hAnsiTheme="minorEastAsia" w:hint="eastAsia"/>
                <w:szCs w:val="21"/>
              </w:rPr>
              <w:t>（異議なし）</w:t>
            </w:r>
          </w:p>
        </w:tc>
      </w:tr>
      <w:tr w:rsidR="003F41A3" w:rsidRPr="0065571E" w:rsidTr="00452043">
        <w:tc>
          <w:tcPr>
            <w:tcW w:w="1363" w:type="dxa"/>
          </w:tcPr>
          <w:p w:rsidR="003F41A3" w:rsidRDefault="008D46A1" w:rsidP="001A479B">
            <w:pPr>
              <w:rPr>
                <w:rFonts w:asciiTheme="minorEastAsia" w:hAnsiTheme="minorEastAsia"/>
                <w:szCs w:val="21"/>
              </w:rPr>
            </w:pPr>
            <w:r>
              <w:rPr>
                <w:rFonts w:asciiTheme="minorEastAsia" w:hAnsiTheme="minorEastAsia" w:hint="eastAsia"/>
                <w:szCs w:val="21"/>
              </w:rPr>
              <w:t>事務局</w:t>
            </w:r>
          </w:p>
        </w:tc>
        <w:tc>
          <w:tcPr>
            <w:tcW w:w="8417" w:type="dxa"/>
          </w:tcPr>
          <w:p w:rsidR="003F41A3" w:rsidRDefault="008D46A1" w:rsidP="00573DA3">
            <w:pPr>
              <w:ind w:firstLine="210"/>
              <w:rPr>
                <w:rFonts w:asciiTheme="minorEastAsia" w:hAnsiTheme="minorEastAsia"/>
                <w:szCs w:val="21"/>
              </w:rPr>
            </w:pPr>
            <w:r>
              <w:rPr>
                <w:rFonts w:asciiTheme="minorEastAsia" w:hAnsiTheme="minorEastAsia" w:hint="eastAsia"/>
                <w:szCs w:val="21"/>
              </w:rPr>
              <w:t>答申の日程等はいかがいたしま</w:t>
            </w:r>
            <w:r w:rsidR="00B45D5A">
              <w:rPr>
                <w:rFonts w:asciiTheme="minorEastAsia" w:hAnsiTheme="minorEastAsia" w:hint="eastAsia"/>
                <w:szCs w:val="21"/>
              </w:rPr>
              <w:t>す</w:t>
            </w:r>
            <w:r>
              <w:rPr>
                <w:rFonts w:asciiTheme="minorEastAsia" w:hAnsiTheme="minorEastAsia" w:hint="eastAsia"/>
                <w:szCs w:val="21"/>
              </w:rPr>
              <w:t>か。</w:t>
            </w:r>
          </w:p>
        </w:tc>
      </w:tr>
      <w:tr w:rsidR="003F41A3" w:rsidRPr="0065571E" w:rsidTr="00452043">
        <w:tc>
          <w:tcPr>
            <w:tcW w:w="1363" w:type="dxa"/>
          </w:tcPr>
          <w:p w:rsidR="003F41A3" w:rsidRDefault="008D46A1" w:rsidP="001A479B">
            <w:pPr>
              <w:rPr>
                <w:rFonts w:asciiTheme="minorEastAsia" w:hAnsiTheme="minorEastAsia"/>
                <w:szCs w:val="21"/>
              </w:rPr>
            </w:pPr>
            <w:r>
              <w:rPr>
                <w:rFonts w:asciiTheme="minorEastAsia" w:hAnsiTheme="minorEastAsia" w:hint="eastAsia"/>
                <w:szCs w:val="21"/>
              </w:rPr>
              <w:t>委員</w:t>
            </w:r>
          </w:p>
        </w:tc>
        <w:tc>
          <w:tcPr>
            <w:tcW w:w="8417" w:type="dxa"/>
          </w:tcPr>
          <w:p w:rsidR="003F41A3" w:rsidRDefault="008D46A1" w:rsidP="00573DA3">
            <w:pPr>
              <w:ind w:firstLine="210"/>
              <w:rPr>
                <w:rFonts w:asciiTheme="minorEastAsia" w:hAnsiTheme="minorEastAsia"/>
                <w:szCs w:val="21"/>
              </w:rPr>
            </w:pPr>
            <w:r>
              <w:rPr>
                <w:rFonts w:asciiTheme="minorEastAsia" w:hAnsiTheme="minorEastAsia" w:hint="eastAsia"/>
                <w:szCs w:val="21"/>
              </w:rPr>
              <w:t>会長の日程に合わせていただくのが良いと思います。他の委員はその日程に合ったら出席するという形で良いのではないですか。</w:t>
            </w:r>
          </w:p>
        </w:tc>
      </w:tr>
      <w:tr w:rsidR="008D46A1" w:rsidRPr="0065571E" w:rsidTr="00452043">
        <w:tc>
          <w:tcPr>
            <w:tcW w:w="1363" w:type="dxa"/>
          </w:tcPr>
          <w:p w:rsidR="008D46A1" w:rsidRDefault="008D46A1" w:rsidP="001A479B">
            <w:pPr>
              <w:rPr>
                <w:rFonts w:asciiTheme="minorEastAsia" w:hAnsiTheme="minorEastAsia"/>
                <w:szCs w:val="21"/>
              </w:rPr>
            </w:pPr>
            <w:r>
              <w:rPr>
                <w:rFonts w:asciiTheme="minorEastAsia" w:hAnsiTheme="minorEastAsia" w:hint="eastAsia"/>
                <w:szCs w:val="21"/>
              </w:rPr>
              <w:t>会長</w:t>
            </w:r>
          </w:p>
        </w:tc>
        <w:tc>
          <w:tcPr>
            <w:tcW w:w="8417" w:type="dxa"/>
          </w:tcPr>
          <w:p w:rsidR="008D46A1" w:rsidRDefault="008D46A1" w:rsidP="00573DA3">
            <w:pPr>
              <w:ind w:firstLine="210"/>
              <w:rPr>
                <w:rFonts w:asciiTheme="minorEastAsia" w:hAnsiTheme="minorEastAsia"/>
                <w:szCs w:val="21"/>
              </w:rPr>
            </w:pPr>
            <w:r>
              <w:rPr>
                <w:rFonts w:asciiTheme="minorEastAsia" w:hAnsiTheme="minorEastAsia" w:hint="eastAsia"/>
                <w:szCs w:val="21"/>
              </w:rPr>
              <w:t>日程を決めていただいて、委員の方々に連絡いただき、出席できる方には来ていただいて、答申書を渡すということにしましょうか。</w:t>
            </w:r>
          </w:p>
        </w:tc>
      </w:tr>
      <w:tr w:rsidR="008D46A1" w:rsidRPr="0065571E" w:rsidTr="00452043">
        <w:tc>
          <w:tcPr>
            <w:tcW w:w="1363" w:type="dxa"/>
          </w:tcPr>
          <w:p w:rsidR="008D46A1" w:rsidRDefault="008D46A1" w:rsidP="001A479B">
            <w:pPr>
              <w:rPr>
                <w:rFonts w:asciiTheme="minorEastAsia" w:hAnsiTheme="minorEastAsia"/>
                <w:szCs w:val="21"/>
              </w:rPr>
            </w:pPr>
            <w:r>
              <w:rPr>
                <w:rFonts w:asciiTheme="minorEastAsia" w:hAnsiTheme="minorEastAsia" w:hint="eastAsia"/>
                <w:szCs w:val="21"/>
              </w:rPr>
              <w:t>事務局</w:t>
            </w:r>
          </w:p>
        </w:tc>
        <w:tc>
          <w:tcPr>
            <w:tcW w:w="8417" w:type="dxa"/>
          </w:tcPr>
          <w:p w:rsidR="008D46A1" w:rsidRDefault="008D46A1" w:rsidP="00573DA3">
            <w:pPr>
              <w:ind w:firstLine="210"/>
              <w:rPr>
                <w:rFonts w:asciiTheme="minorEastAsia" w:hAnsiTheme="minorEastAsia"/>
                <w:szCs w:val="21"/>
              </w:rPr>
            </w:pPr>
            <w:r>
              <w:rPr>
                <w:rFonts w:asciiTheme="minorEastAsia" w:hAnsiTheme="minorEastAsia" w:hint="eastAsia"/>
                <w:szCs w:val="21"/>
              </w:rPr>
              <w:t>それでお願いします。</w:t>
            </w:r>
          </w:p>
        </w:tc>
      </w:tr>
      <w:tr w:rsidR="008D46A1" w:rsidRPr="0065571E" w:rsidTr="00452043">
        <w:tc>
          <w:tcPr>
            <w:tcW w:w="1363" w:type="dxa"/>
          </w:tcPr>
          <w:p w:rsidR="008D46A1" w:rsidRDefault="008D46A1" w:rsidP="001A479B">
            <w:pPr>
              <w:rPr>
                <w:rFonts w:asciiTheme="minorEastAsia" w:hAnsiTheme="minorEastAsia"/>
                <w:szCs w:val="21"/>
              </w:rPr>
            </w:pPr>
            <w:r>
              <w:rPr>
                <w:rFonts w:asciiTheme="minorEastAsia" w:hAnsiTheme="minorEastAsia" w:hint="eastAsia"/>
                <w:szCs w:val="21"/>
              </w:rPr>
              <w:lastRenderedPageBreak/>
              <w:t>会長</w:t>
            </w:r>
          </w:p>
        </w:tc>
        <w:tc>
          <w:tcPr>
            <w:tcW w:w="8417" w:type="dxa"/>
          </w:tcPr>
          <w:p w:rsidR="008D46A1" w:rsidRDefault="008D46A1" w:rsidP="00573DA3">
            <w:pPr>
              <w:ind w:firstLine="210"/>
              <w:rPr>
                <w:rFonts w:asciiTheme="minorEastAsia" w:hAnsiTheme="minorEastAsia"/>
                <w:szCs w:val="21"/>
              </w:rPr>
            </w:pPr>
            <w:r>
              <w:rPr>
                <w:rFonts w:asciiTheme="minorEastAsia" w:hAnsiTheme="minorEastAsia" w:hint="eastAsia"/>
                <w:szCs w:val="21"/>
              </w:rPr>
              <w:t>以上を</w:t>
            </w:r>
            <w:r w:rsidR="005813FC">
              <w:rPr>
                <w:rFonts w:asciiTheme="minorEastAsia" w:hAnsiTheme="minorEastAsia" w:hint="eastAsia"/>
                <w:szCs w:val="21"/>
              </w:rPr>
              <w:t>もちまして</w:t>
            </w:r>
            <w:r>
              <w:rPr>
                <w:rFonts w:asciiTheme="minorEastAsia" w:hAnsiTheme="minorEastAsia" w:hint="eastAsia"/>
                <w:szCs w:val="21"/>
              </w:rPr>
              <w:t>、</w:t>
            </w:r>
            <w:r w:rsidR="005813FC">
              <w:rPr>
                <w:rFonts w:asciiTheme="minorEastAsia" w:hAnsiTheme="minorEastAsia" w:hint="eastAsia"/>
                <w:szCs w:val="21"/>
              </w:rPr>
              <w:t>本日の会議</w:t>
            </w:r>
            <w:r>
              <w:rPr>
                <w:rFonts w:asciiTheme="minorEastAsia" w:hAnsiTheme="minorEastAsia" w:hint="eastAsia"/>
                <w:szCs w:val="21"/>
              </w:rPr>
              <w:t>を終了します。</w:t>
            </w:r>
            <w:r w:rsidR="005813FC">
              <w:rPr>
                <w:rFonts w:asciiTheme="minorEastAsia" w:hAnsiTheme="minorEastAsia" w:hint="eastAsia"/>
                <w:szCs w:val="21"/>
              </w:rPr>
              <w:t>お疲れ様でした。</w:t>
            </w:r>
          </w:p>
        </w:tc>
      </w:tr>
    </w:tbl>
    <w:p w:rsidR="00FB30C2" w:rsidRPr="00FB30C2" w:rsidRDefault="00FB30C2" w:rsidP="00352CB0"/>
    <w:sectPr w:rsidR="00FB30C2" w:rsidRPr="00FB30C2" w:rsidSect="00C04372">
      <w:pgSz w:w="11906" w:h="16838" w:code="9"/>
      <w:pgMar w:top="1560"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F3" w:rsidRDefault="009341F3" w:rsidP="008C1DE9">
      <w:r>
        <w:separator/>
      </w:r>
    </w:p>
  </w:endnote>
  <w:endnote w:type="continuationSeparator" w:id="0">
    <w:p w:rsidR="009341F3" w:rsidRDefault="009341F3" w:rsidP="008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F3" w:rsidRDefault="009341F3" w:rsidP="008C1DE9">
      <w:r>
        <w:separator/>
      </w:r>
    </w:p>
  </w:footnote>
  <w:footnote w:type="continuationSeparator" w:id="0">
    <w:p w:rsidR="009341F3" w:rsidRDefault="009341F3" w:rsidP="008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1D"/>
    <w:multiLevelType w:val="hybridMultilevel"/>
    <w:tmpl w:val="8BD866D8"/>
    <w:lvl w:ilvl="0" w:tplc="FD4CFA98">
      <w:numFmt w:val="bullet"/>
      <w:lvlText w:val="○"/>
      <w:lvlJc w:val="left"/>
      <w:pPr>
        <w:ind w:left="1740" w:hanging="420"/>
      </w:pPr>
      <w:rPr>
        <w:rFonts w:ascii="ＭＳ 明朝" w:eastAsia="ＭＳ 明朝" w:hAnsi="ＭＳ 明朝" w:cs="Times New Roman"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535E7A59"/>
    <w:multiLevelType w:val="hybridMultilevel"/>
    <w:tmpl w:val="17AC603A"/>
    <w:lvl w:ilvl="0" w:tplc="C6CC32F0">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5"/>
    <w:rsid w:val="000030FA"/>
    <w:rsid w:val="000050D5"/>
    <w:rsid w:val="000208BA"/>
    <w:rsid w:val="00021CAE"/>
    <w:rsid w:val="0002381E"/>
    <w:rsid w:val="000272CD"/>
    <w:rsid w:val="0004073F"/>
    <w:rsid w:val="00045F63"/>
    <w:rsid w:val="00050C82"/>
    <w:rsid w:val="0006335E"/>
    <w:rsid w:val="000704C7"/>
    <w:rsid w:val="0007673F"/>
    <w:rsid w:val="00081E21"/>
    <w:rsid w:val="00084579"/>
    <w:rsid w:val="00084A07"/>
    <w:rsid w:val="000968B9"/>
    <w:rsid w:val="000B185D"/>
    <w:rsid w:val="000B202D"/>
    <w:rsid w:val="000B206A"/>
    <w:rsid w:val="000C0C4D"/>
    <w:rsid w:val="000C5168"/>
    <w:rsid w:val="000D11C4"/>
    <w:rsid w:val="000D5ABD"/>
    <w:rsid w:val="000E4713"/>
    <w:rsid w:val="001026FA"/>
    <w:rsid w:val="00106E03"/>
    <w:rsid w:val="001129CE"/>
    <w:rsid w:val="00112A59"/>
    <w:rsid w:val="001151A4"/>
    <w:rsid w:val="00116888"/>
    <w:rsid w:val="00130DC9"/>
    <w:rsid w:val="00131E1D"/>
    <w:rsid w:val="00135294"/>
    <w:rsid w:val="00151164"/>
    <w:rsid w:val="001577FC"/>
    <w:rsid w:val="0016124D"/>
    <w:rsid w:val="00161527"/>
    <w:rsid w:val="00182131"/>
    <w:rsid w:val="00184AD4"/>
    <w:rsid w:val="001855B2"/>
    <w:rsid w:val="00190475"/>
    <w:rsid w:val="001A35B5"/>
    <w:rsid w:val="001A479B"/>
    <w:rsid w:val="001A65D7"/>
    <w:rsid w:val="001A6B93"/>
    <w:rsid w:val="001C0CDE"/>
    <w:rsid w:val="001D1FA6"/>
    <w:rsid w:val="001D2F02"/>
    <w:rsid w:val="001D3BFC"/>
    <w:rsid w:val="001D471D"/>
    <w:rsid w:val="001D6B3D"/>
    <w:rsid w:val="001E312E"/>
    <w:rsid w:val="001E34B2"/>
    <w:rsid w:val="001E7B1D"/>
    <w:rsid w:val="001F4034"/>
    <w:rsid w:val="001F41F7"/>
    <w:rsid w:val="001F6E10"/>
    <w:rsid w:val="00205AE0"/>
    <w:rsid w:val="00211005"/>
    <w:rsid w:val="0022011C"/>
    <w:rsid w:val="00223ABF"/>
    <w:rsid w:val="00236691"/>
    <w:rsid w:val="00236EBD"/>
    <w:rsid w:val="002401D1"/>
    <w:rsid w:val="00240AB0"/>
    <w:rsid w:val="00241570"/>
    <w:rsid w:val="00241B9F"/>
    <w:rsid w:val="00245404"/>
    <w:rsid w:val="002467C4"/>
    <w:rsid w:val="002541E0"/>
    <w:rsid w:val="00261BF9"/>
    <w:rsid w:val="00266F70"/>
    <w:rsid w:val="0026783F"/>
    <w:rsid w:val="002753C8"/>
    <w:rsid w:val="002767CD"/>
    <w:rsid w:val="002835F6"/>
    <w:rsid w:val="002856AB"/>
    <w:rsid w:val="00292631"/>
    <w:rsid w:val="00294595"/>
    <w:rsid w:val="002A0351"/>
    <w:rsid w:val="002C334D"/>
    <w:rsid w:val="002C37CD"/>
    <w:rsid w:val="002C481B"/>
    <w:rsid w:val="002E188F"/>
    <w:rsid w:val="002E2F5E"/>
    <w:rsid w:val="0030078C"/>
    <w:rsid w:val="00307276"/>
    <w:rsid w:val="00310B7D"/>
    <w:rsid w:val="00315069"/>
    <w:rsid w:val="0033104B"/>
    <w:rsid w:val="00340598"/>
    <w:rsid w:val="00342915"/>
    <w:rsid w:val="003502A8"/>
    <w:rsid w:val="00352CB0"/>
    <w:rsid w:val="00354CA9"/>
    <w:rsid w:val="00355C75"/>
    <w:rsid w:val="00356DFB"/>
    <w:rsid w:val="00370FF1"/>
    <w:rsid w:val="00384E16"/>
    <w:rsid w:val="00385528"/>
    <w:rsid w:val="00386CD6"/>
    <w:rsid w:val="003875E8"/>
    <w:rsid w:val="00394A34"/>
    <w:rsid w:val="003971EF"/>
    <w:rsid w:val="003B2C0A"/>
    <w:rsid w:val="003B34C4"/>
    <w:rsid w:val="003C4315"/>
    <w:rsid w:val="003C4CAF"/>
    <w:rsid w:val="003C5325"/>
    <w:rsid w:val="003C7164"/>
    <w:rsid w:val="003C7C22"/>
    <w:rsid w:val="003D1DCC"/>
    <w:rsid w:val="003D2140"/>
    <w:rsid w:val="003D2174"/>
    <w:rsid w:val="003E09BD"/>
    <w:rsid w:val="003E4BD5"/>
    <w:rsid w:val="003E62DB"/>
    <w:rsid w:val="003F0800"/>
    <w:rsid w:val="003F0989"/>
    <w:rsid w:val="003F41A3"/>
    <w:rsid w:val="003F6324"/>
    <w:rsid w:val="003F7836"/>
    <w:rsid w:val="00404300"/>
    <w:rsid w:val="004066CF"/>
    <w:rsid w:val="0041009D"/>
    <w:rsid w:val="00412157"/>
    <w:rsid w:val="0041399C"/>
    <w:rsid w:val="004173F0"/>
    <w:rsid w:val="004177F5"/>
    <w:rsid w:val="00421530"/>
    <w:rsid w:val="00423918"/>
    <w:rsid w:val="00423F11"/>
    <w:rsid w:val="0042443F"/>
    <w:rsid w:val="00425AFC"/>
    <w:rsid w:val="00430D36"/>
    <w:rsid w:val="004317A9"/>
    <w:rsid w:val="00433803"/>
    <w:rsid w:val="00436E45"/>
    <w:rsid w:val="00443505"/>
    <w:rsid w:val="00443C99"/>
    <w:rsid w:val="00447DC7"/>
    <w:rsid w:val="00452043"/>
    <w:rsid w:val="00456FE4"/>
    <w:rsid w:val="00460B52"/>
    <w:rsid w:val="00471013"/>
    <w:rsid w:val="004728F5"/>
    <w:rsid w:val="00476BC8"/>
    <w:rsid w:val="004843B5"/>
    <w:rsid w:val="004930DA"/>
    <w:rsid w:val="00493D72"/>
    <w:rsid w:val="004A20AE"/>
    <w:rsid w:val="004B07ED"/>
    <w:rsid w:val="004B1CBF"/>
    <w:rsid w:val="004B30B1"/>
    <w:rsid w:val="004C5BB5"/>
    <w:rsid w:val="004C5EBC"/>
    <w:rsid w:val="004D60AB"/>
    <w:rsid w:val="004E7D85"/>
    <w:rsid w:val="004F32E9"/>
    <w:rsid w:val="00503777"/>
    <w:rsid w:val="00512A05"/>
    <w:rsid w:val="0051384C"/>
    <w:rsid w:val="00514940"/>
    <w:rsid w:val="0051752F"/>
    <w:rsid w:val="00521773"/>
    <w:rsid w:val="005221F8"/>
    <w:rsid w:val="0052385A"/>
    <w:rsid w:val="00525EBA"/>
    <w:rsid w:val="0053208E"/>
    <w:rsid w:val="0053269E"/>
    <w:rsid w:val="00532D56"/>
    <w:rsid w:val="00537B8F"/>
    <w:rsid w:val="005436ED"/>
    <w:rsid w:val="0055356E"/>
    <w:rsid w:val="0056161C"/>
    <w:rsid w:val="00563260"/>
    <w:rsid w:val="00564EEA"/>
    <w:rsid w:val="005660D9"/>
    <w:rsid w:val="00566B35"/>
    <w:rsid w:val="00570165"/>
    <w:rsid w:val="005735C2"/>
    <w:rsid w:val="00573DA3"/>
    <w:rsid w:val="005813FC"/>
    <w:rsid w:val="005848ED"/>
    <w:rsid w:val="00585C05"/>
    <w:rsid w:val="005A30B1"/>
    <w:rsid w:val="005B044F"/>
    <w:rsid w:val="005B2179"/>
    <w:rsid w:val="005B23FF"/>
    <w:rsid w:val="005E18E4"/>
    <w:rsid w:val="005E1A07"/>
    <w:rsid w:val="005E3997"/>
    <w:rsid w:val="005E4749"/>
    <w:rsid w:val="005E7373"/>
    <w:rsid w:val="005E74C2"/>
    <w:rsid w:val="005F3CF9"/>
    <w:rsid w:val="005F4675"/>
    <w:rsid w:val="005F592B"/>
    <w:rsid w:val="00600E8D"/>
    <w:rsid w:val="00604299"/>
    <w:rsid w:val="006046F7"/>
    <w:rsid w:val="00612A9A"/>
    <w:rsid w:val="006132BA"/>
    <w:rsid w:val="00616E08"/>
    <w:rsid w:val="006242C5"/>
    <w:rsid w:val="00630E24"/>
    <w:rsid w:val="00633440"/>
    <w:rsid w:val="0063471C"/>
    <w:rsid w:val="00641AFB"/>
    <w:rsid w:val="0064310B"/>
    <w:rsid w:val="00645B98"/>
    <w:rsid w:val="006504E3"/>
    <w:rsid w:val="0065479F"/>
    <w:rsid w:val="0065571E"/>
    <w:rsid w:val="00655F8D"/>
    <w:rsid w:val="00657D61"/>
    <w:rsid w:val="006646AE"/>
    <w:rsid w:val="00670FDF"/>
    <w:rsid w:val="00671AB2"/>
    <w:rsid w:val="00672FC0"/>
    <w:rsid w:val="00677028"/>
    <w:rsid w:val="00680EEC"/>
    <w:rsid w:val="00690ED8"/>
    <w:rsid w:val="00696032"/>
    <w:rsid w:val="00696AE3"/>
    <w:rsid w:val="006A0661"/>
    <w:rsid w:val="006A6F99"/>
    <w:rsid w:val="006A7617"/>
    <w:rsid w:val="006B25D3"/>
    <w:rsid w:val="006B377B"/>
    <w:rsid w:val="006B5093"/>
    <w:rsid w:val="006C426D"/>
    <w:rsid w:val="006C5486"/>
    <w:rsid w:val="006D24F3"/>
    <w:rsid w:val="006D3EB5"/>
    <w:rsid w:val="006D4ACC"/>
    <w:rsid w:val="006E156D"/>
    <w:rsid w:val="006E5A28"/>
    <w:rsid w:val="006F1C47"/>
    <w:rsid w:val="0070131F"/>
    <w:rsid w:val="007230ED"/>
    <w:rsid w:val="007311BB"/>
    <w:rsid w:val="00731E28"/>
    <w:rsid w:val="00733952"/>
    <w:rsid w:val="0073446B"/>
    <w:rsid w:val="00734E19"/>
    <w:rsid w:val="00741923"/>
    <w:rsid w:val="00743C96"/>
    <w:rsid w:val="0074767E"/>
    <w:rsid w:val="00751EDE"/>
    <w:rsid w:val="00757C11"/>
    <w:rsid w:val="00773A1F"/>
    <w:rsid w:val="0077560C"/>
    <w:rsid w:val="00776FA6"/>
    <w:rsid w:val="0078082A"/>
    <w:rsid w:val="00785020"/>
    <w:rsid w:val="00790AF6"/>
    <w:rsid w:val="007913DF"/>
    <w:rsid w:val="00793A5A"/>
    <w:rsid w:val="007A19CC"/>
    <w:rsid w:val="007B0290"/>
    <w:rsid w:val="007B5AA2"/>
    <w:rsid w:val="007B7059"/>
    <w:rsid w:val="007C2F4D"/>
    <w:rsid w:val="007C6B62"/>
    <w:rsid w:val="007D5A48"/>
    <w:rsid w:val="007E4D85"/>
    <w:rsid w:val="007F2E94"/>
    <w:rsid w:val="007F4A56"/>
    <w:rsid w:val="007F6803"/>
    <w:rsid w:val="00801997"/>
    <w:rsid w:val="0081047B"/>
    <w:rsid w:val="00815E16"/>
    <w:rsid w:val="0082467D"/>
    <w:rsid w:val="00827251"/>
    <w:rsid w:val="00832E7D"/>
    <w:rsid w:val="0084415B"/>
    <w:rsid w:val="0084682F"/>
    <w:rsid w:val="008573A9"/>
    <w:rsid w:val="008640D6"/>
    <w:rsid w:val="0088242B"/>
    <w:rsid w:val="0089453C"/>
    <w:rsid w:val="008A3CCC"/>
    <w:rsid w:val="008A451A"/>
    <w:rsid w:val="008A794F"/>
    <w:rsid w:val="008B60F5"/>
    <w:rsid w:val="008C088C"/>
    <w:rsid w:val="008C1DE9"/>
    <w:rsid w:val="008C37FF"/>
    <w:rsid w:val="008C3B70"/>
    <w:rsid w:val="008C7281"/>
    <w:rsid w:val="008D46A1"/>
    <w:rsid w:val="008D7DD0"/>
    <w:rsid w:val="008E0B5D"/>
    <w:rsid w:val="008F3988"/>
    <w:rsid w:val="008F4AE1"/>
    <w:rsid w:val="008F6512"/>
    <w:rsid w:val="008F715E"/>
    <w:rsid w:val="008F754B"/>
    <w:rsid w:val="008F7F92"/>
    <w:rsid w:val="0090239A"/>
    <w:rsid w:val="00903A87"/>
    <w:rsid w:val="00906571"/>
    <w:rsid w:val="00906F67"/>
    <w:rsid w:val="00916E4C"/>
    <w:rsid w:val="009252CD"/>
    <w:rsid w:val="00927C6E"/>
    <w:rsid w:val="00934193"/>
    <w:rsid w:val="009341F3"/>
    <w:rsid w:val="0094115B"/>
    <w:rsid w:val="00946931"/>
    <w:rsid w:val="00967AE1"/>
    <w:rsid w:val="00982177"/>
    <w:rsid w:val="00983AE0"/>
    <w:rsid w:val="00985A39"/>
    <w:rsid w:val="0099007C"/>
    <w:rsid w:val="009901F3"/>
    <w:rsid w:val="00990345"/>
    <w:rsid w:val="00992347"/>
    <w:rsid w:val="00992C64"/>
    <w:rsid w:val="00992D02"/>
    <w:rsid w:val="00993148"/>
    <w:rsid w:val="009973AC"/>
    <w:rsid w:val="009B38FF"/>
    <w:rsid w:val="009C2193"/>
    <w:rsid w:val="009C6DC1"/>
    <w:rsid w:val="009D04EE"/>
    <w:rsid w:val="009D2DCD"/>
    <w:rsid w:val="009E0088"/>
    <w:rsid w:val="009E5E35"/>
    <w:rsid w:val="009E7504"/>
    <w:rsid w:val="00A130AD"/>
    <w:rsid w:val="00A24982"/>
    <w:rsid w:val="00A275A8"/>
    <w:rsid w:val="00A278A6"/>
    <w:rsid w:val="00A44091"/>
    <w:rsid w:val="00A44797"/>
    <w:rsid w:val="00A4507D"/>
    <w:rsid w:val="00A45472"/>
    <w:rsid w:val="00A45C66"/>
    <w:rsid w:val="00A631A5"/>
    <w:rsid w:val="00A6498F"/>
    <w:rsid w:val="00A77D14"/>
    <w:rsid w:val="00A808FA"/>
    <w:rsid w:val="00A81FCB"/>
    <w:rsid w:val="00A82CE1"/>
    <w:rsid w:val="00A8703C"/>
    <w:rsid w:val="00A871DF"/>
    <w:rsid w:val="00A9205A"/>
    <w:rsid w:val="00AA6387"/>
    <w:rsid w:val="00AA762A"/>
    <w:rsid w:val="00AB0493"/>
    <w:rsid w:val="00AB4A83"/>
    <w:rsid w:val="00AB7086"/>
    <w:rsid w:val="00AC0AE5"/>
    <w:rsid w:val="00AC4B07"/>
    <w:rsid w:val="00AC66FE"/>
    <w:rsid w:val="00AD5252"/>
    <w:rsid w:val="00AE181E"/>
    <w:rsid w:val="00AE3971"/>
    <w:rsid w:val="00AE5C41"/>
    <w:rsid w:val="00B000B0"/>
    <w:rsid w:val="00B01076"/>
    <w:rsid w:val="00B03B75"/>
    <w:rsid w:val="00B11760"/>
    <w:rsid w:val="00B179A9"/>
    <w:rsid w:val="00B242FB"/>
    <w:rsid w:val="00B27AD8"/>
    <w:rsid w:val="00B310CB"/>
    <w:rsid w:val="00B361FA"/>
    <w:rsid w:val="00B45D5A"/>
    <w:rsid w:val="00B46672"/>
    <w:rsid w:val="00B46969"/>
    <w:rsid w:val="00B5101B"/>
    <w:rsid w:val="00B52BCC"/>
    <w:rsid w:val="00B66FFF"/>
    <w:rsid w:val="00B7098B"/>
    <w:rsid w:val="00B777CA"/>
    <w:rsid w:val="00B77931"/>
    <w:rsid w:val="00B91C6D"/>
    <w:rsid w:val="00B93DE2"/>
    <w:rsid w:val="00B96C3F"/>
    <w:rsid w:val="00B96E88"/>
    <w:rsid w:val="00BA035E"/>
    <w:rsid w:val="00BA37E8"/>
    <w:rsid w:val="00BA5A4C"/>
    <w:rsid w:val="00BB1C02"/>
    <w:rsid w:val="00BB1C81"/>
    <w:rsid w:val="00BB2C38"/>
    <w:rsid w:val="00BC020B"/>
    <w:rsid w:val="00BD1F64"/>
    <w:rsid w:val="00BD35D4"/>
    <w:rsid w:val="00BE125E"/>
    <w:rsid w:val="00BE31F1"/>
    <w:rsid w:val="00BF40D9"/>
    <w:rsid w:val="00BF586F"/>
    <w:rsid w:val="00C01A53"/>
    <w:rsid w:val="00C04372"/>
    <w:rsid w:val="00C05EEA"/>
    <w:rsid w:val="00C05F6F"/>
    <w:rsid w:val="00C25584"/>
    <w:rsid w:val="00C4148E"/>
    <w:rsid w:val="00C52C7B"/>
    <w:rsid w:val="00C54388"/>
    <w:rsid w:val="00C54720"/>
    <w:rsid w:val="00C550D5"/>
    <w:rsid w:val="00C555E7"/>
    <w:rsid w:val="00C609BD"/>
    <w:rsid w:val="00C61D84"/>
    <w:rsid w:val="00C70168"/>
    <w:rsid w:val="00C7195D"/>
    <w:rsid w:val="00C74CB4"/>
    <w:rsid w:val="00C760CA"/>
    <w:rsid w:val="00C77BCD"/>
    <w:rsid w:val="00C8049E"/>
    <w:rsid w:val="00C80D40"/>
    <w:rsid w:val="00C86149"/>
    <w:rsid w:val="00CA5293"/>
    <w:rsid w:val="00CA5779"/>
    <w:rsid w:val="00CA5B61"/>
    <w:rsid w:val="00CA620A"/>
    <w:rsid w:val="00CB204B"/>
    <w:rsid w:val="00CB39FA"/>
    <w:rsid w:val="00CB4137"/>
    <w:rsid w:val="00CB495E"/>
    <w:rsid w:val="00CB79DE"/>
    <w:rsid w:val="00CC4166"/>
    <w:rsid w:val="00CC4A50"/>
    <w:rsid w:val="00CD57E1"/>
    <w:rsid w:val="00CE3A21"/>
    <w:rsid w:val="00CF2494"/>
    <w:rsid w:val="00CF3A18"/>
    <w:rsid w:val="00D015EE"/>
    <w:rsid w:val="00D13E8E"/>
    <w:rsid w:val="00D14C73"/>
    <w:rsid w:val="00D21FF0"/>
    <w:rsid w:val="00D231B3"/>
    <w:rsid w:val="00D2507B"/>
    <w:rsid w:val="00D37EEB"/>
    <w:rsid w:val="00D52156"/>
    <w:rsid w:val="00D5252E"/>
    <w:rsid w:val="00D61135"/>
    <w:rsid w:val="00D66501"/>
    <w:rsid w:val="00D67FFD"/>
    <w:rsid w:val="00D75442"/>
    <w:rsid w:val="00D76F00"/>
    <w:rsid w:val="00D84B8E"/>
    <w:rsid w:val="00D85592"/>
    <w:rsid w:val="00D87BBD"/>
    <w:rsid w:val="00D904D0"/>
    <w:rsid w:val="00D976F1"/>
    <w:rsid w:val="00DB62FE"/>
    <w:rsid w:val="00DC570D"/>
    <w:rsid w:val="00DD0EE6"/>
    <w:rsid w:val="00DD1D16"/>
    <w:rsid w:val="00DD2D5B"/>
    <w:rsid w:val="00DE29C3"/>
    <w:rsid w:val="00DF577A"/>
    <w:rsid w:val="00E01246"/>
    <w:rsid w:val="00E01C63"/>
    <w:rsid w:val="00E02E00"/>
    <w:rsid w:val="00E07DB4"/>
    <w:rsid w:val="00E174B3"/>
    <w:rsid w:val="00E176FF"/>
    <w:rsid w:val="00E22B90"/>
    <w:rsid w:val="00E257F9"/>
    <w:rsid w:val="00E424E5"/>
    <w:rsid w:val="00E43376"/>
    <w:rsid w:val="00E473BC"/>
    <w:rsid w:val="00E47CBF"/>
    <w:rsid w:val="00E5124B"/>
    <w:rsid w:val="00E51338"/>
    <w:rsid w:val="00E6011E"/>
    <w:rsid w:val="00E70224"/>
    <w:rsid w:val="00E74AF4"/>
    <w:rsid w:val="00E80D63"/>
    <w:rsid w:val="00E852DD"/>
    <w:rsid w:val="00E85476"/>
    <w:rsid w:val="00E932A0"/>
    <w:rsid w:val="00E95ED6"/>
    <w:rsid w:val="00E96945"/>
    <w:rsid w:val="00EB4756"/>
    <w:rsid w:val="00EC12D4"/>
    <w:rsid w:val="00EC2293"/>
    <w:rsid w:val="00EC2FDE"/>
    <w:rsid w:val="00EC32BC"/>
    <w:rsid w:val="00EC4D32"/>
    <w:rsid w:val="00ED10B7"/>
    <w:rsid w:val="00ED1E02"/>
    <w:rsid w:val="00ED48DA"/>
    <w:rsid w:val="00ED7BD2"/>
    <w:rsid w:val="00EF6EC6"/>
    <w:rsid w:val="00F03D6B"/>
    <w:rsid w:val="00F047A4"/>
    <w:rsid w:val="00F0575F"/>
    <w:rsid w:val="00F15759"/>
    <w:rsid w:val="00F163C9"/>
    <w:rsid w:val="00F253E7"/>
    <w:rsid w:val="00F3157A"/>
    <w:rsid w:val="00F344FE"/>
    <w:rsid w:val="00F41E50"/>
    <w:rsid w:val="00F44347"/>
    <w:rsid w:val="00F60B1A"/>
    <w:rsid w:val="00F87FCD"/>
    <w:rsid w:val="00F92F91"/>
    <w:rsid w:val="00F96DAB"/>
    <w:rsid w:val="00FA0117"/>
    <w:rsid w:val="00FA2568"/>
    <w:rsid w:val="00FA2872"/>
    <w:rsid w:val="00FA5D8C"/>
    <w:rsid w:val="00FB30C2"/>
    <w:rsid w:val="00FB4DFA"/>
    <w:rsid w:val="00FC15E3"/>
    <w:rsid w:val="00FC2C31"/>
    <w:rsid w:val="00FC3B68"/>
    <w:rsid w:val="00FC6C5F"/>
    <w:rsid w:val="00FD0BF6"/>
    <w:rsid w:val="00FE078C"/>
    <w:rsid w:val="00FE1F8D"/>
    <w:rsid w:val="00FE20E6"/>
    <w:rsid w:val="00FE2BE7"/>
    <w:rsid w:val="00FE77BE"/>
    <w:rsid w:val="00FF2529"/>
    <w:rsid w:val="00FF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150000F8-EABD-4B4B-8A1C-C9BF779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E9"/>
    <w:pPr>
      <w:tabs>
        <w:tab w:val="center" w:pos="4252"/>
        <w:tab w:val="right" w:pos="8504"/>
      </w:tabs>
      <w:snapToGrid w:val="0"/>
    </w:pPr>
  </w:style>
  <w:style w:type="character" w:customStyle="1" w:styleId="a4">
    <w:name w:val="ヘッダー (文字)"/>
    <w:basedOn w:val="a0"/>
    <w:link w:val="a3"/>
    <w:uiPriority w:val="99"/>
    <w:rsid w:val="008C1DE9"/>
  </w:style>
  <w:style w:type="paragraph" w:styleId="a5">
    <w:name w:val="footer"/>
    <w:basedOn w:val="a"/>
    <w:link w:val="a6"/>
    <w:uiPriority w:val="99"/>
    <w:unhideWhenUsed/>
    <w:rsid w:val="008C1DE9"/>
    <w:pPr>
      <w:tabs>
        <w:tab w:val="center" w:pos="4252"/>
        <w:tab w:val="right" w:pos="8504"/>
      </w:tabs>
      <w:snapToGrid w:val="0"/>
    </w:pPr>
  </w:style>
  <w:style w:type="character" w:customStyle="1" w:styleId="a6">
    <w:name w:val="フッター (文字)"/>
    <w:basedOn w:val="a0"/>
    <w:link w:val="a5"/>
    <w:uiPriority w:val="99"/>
    <w:rsid w:val="008C1DE9"/>
  </w:style>
  <w:style w:type="table" w:styleId="a7">
    <w:name w:val="Table Grid"/>
    <w:basedOn w:val="a1"/>
    <w:uiPriority w:val="59"/>
    <w:rsid w:val="008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971"/>
    <w:rPr>
      <w:rFonts w:asciiTheme="majorHAnsi" w:eastAsiaTheme="majorEastAsia" w:hAnsiTheme="majorHAnsi" w:cstheme="majorBidi"/>
      <w:sz w:val="18"/>
      <w:szCs w:val="18"/>
    </w:rPr>
  </w:style>
  <w:style w:type="paragraph" w:styleId="aa">
    <w:name w:val="List Paragraph"/>
    <w:basedOn w:val="a"/>
    <w:uiPriority w:val="34"/>
    <w:qFormat/>
    <w:rsid w:val="0099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3055-0EEB-4CB3-A9BF-68BF1961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8</Pages>
  <Words>1236</Words>
  <Characters>7049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dc:description/>
  <cp:lastModifiedBy>桂田 真衣</cp:lastModifiedBy>
  <cp:revision>58</cp:revision>
  <cp:lastPrinted>2018-03-13T06:25:00Z</cp:lastPrinted>
  <dcterms:created xsi:type="dcterms:W3CDTF">2020-12-08T02:27:00Z</dcterms:created>
  <dcterms:modified xsi:type="dcterms:W3CDTF">2021-04-28T04:12:00Z</dcterms:modified>
</cp:coreProperties>
</file>