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A0A9" w14:textId="7B1D9095" w:rsidR="008C4F84" w:rsidRDefault="005908A3" w:rsidP="00A36C1B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C2730" wp14:editId="15766C18">
                <wp:simplePos x="0" y="0"/>
                <wp:positionH relativeFrom="column">
                  <wp:posOffset>3980815</wp:posOffset>
                </wp:positionH>
                <wp:positionV relativeFrom="paragraph">
                  <wp:posOffset>305435</wp:posOffset>
                </wp:positionV>
                <wp:extent cx="2390775" cy="3333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71DD2" w14:textId="77777777" w:rsidR="008C4F84" w:rsidRDefault="008C4F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2730" id="Rectangle 4" o:spid="_x0000_s1026" style="position:absolute;left:0;text-align:left;margin-left:313.45pt;margin-top:24.05pt;width:188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" filled="f" stroked="f">
                <v:textbox inset="0,0,0,0">
                  <w:txbxContent>
                    <w:p w14:paraId="2F871DD2" w14:textId="77777777" w:rsidR="008C4F84" w:rsidRDefault="008C4F84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8C4F84">
        <w:rPr>
          <w:rFonts w:hint="eastAsia"/>
          <w:b/>
          <w:bCs/>
          <w:sz w:val="28"/>
        </w:rPr>
        <w:t>中間検査チェックシート Ｃ４表(</w:t>
      </w:r>
      <w:r w:rsidR="008C4F84" w:rsidRPr="0005434B">
        <w:rPr>
          <w:rFonts w:hint="eastAsia"/>
          <w:b/>
          <w:bCs/>
          <w:w w:val="84"/>
          <w:kern w:val="0"/>
          <w:sz w:val="28"/>
          <w:fitText w:val="4944" w:id="-1276892928"/>
        </w:rPr>
        <w:t>鉄筋コンクリート造</w:t>
      </w:r>
      <w:r w:rsidR="008C4F84" w:rsidRPr="00EF50BB">
        <w:rPr>
          <w:rFonts w:hint="eastAsia"/>
          <w:b/>
          <w:bCs/>
          <w:color w:val="000000"/>
          <w:w w:val="84"/>
          <w:kern w:val="0"/>
          <w:sz w:val="28"/>
          <w:fitText w:val="4944" w:id="-1276892928"/>
        </w:rPr>
        <w:t>・鉄骨鉄筋コンクリート</w:t>
      </w:r>
      <w:r w:rsidR="008C4F84" w:rsidRPr="00EF50BB">
        <w:rPr>
          <w:rFonts w:hint="eastAsia"/>
          <w:b/>
          <w:bCs/>
          <w:color w:val="000000"/>
          <w:spacing w:val="2"/>
          <w:w w:val="84"/>
          <w:kern w:val="0"/>
          <w:sz w:val="28"/>
          <w:fitText w:val="4944" w:id="-1276892928"/>
        </w:rPr>
        <w:t>造</w:t>
      </w:r>
      <w:r w:rsidR="008C4F84">
        <w:rPr>
          <w:rFonts w:hint="eastAsia"/>
          <w:b/>
          <w:bCs/>
          <w:sz w:val="28"/>
        </w:rPr>
        <w:t>)</w:t>
      </w:r>
    </w:p>
    <w:p w14:paraId="59057086" w14:textId="77777777" w:rsidR="008C4F84" w:rsidRPr="00EF50BB" w:rsidRDefault="008C4F84" w:rsidP="00A36C1B">
      <w:pPr>
        <w:adjustRightInd w:val="0"/>
        <w:snapToGrid w:val="0"/>
        <w:spacing w:line="480" w:lineRule="exact"/>
        <w:rPr>
          <w:b/>
          <w:bCs/>
          <w:color w:val="000000"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47"/>
        <w:gridCol w:w="137"/>
        <w:gridCol w:w="424"/>
        <w:gridCol w:w="417"/>
        <w:gridCol w:w="2331"/>
        <w:gridCol w:w="983"/>
        <w:gridCol w:w="660"/>
        <w:gridCol w:w="421"/>
        <w:gridCol w:w="1239"/>
        <w:gridCol w:w="827"/>
        <w:gridCol w:w="766"/>
      </w:tblGrid>
      <w:tr w:rsidR="008C4F84" w:rsidRPr="00EF50BB" w14:paraId="282B4D3A" w14:textId="77777777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40BAABB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545A0F3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E07010F" w14:textId="77777777" w:rsidR="008C4F84" w:rsidRPr="00EF50BB" w:rsidRDefault="008C4F84" w:rsidP="00A36C1B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0DC05FE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8C4F84" w:rsidRPr="00EF50BB" w14:paraId="09D3185B" w14:textId="77777777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203E61A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1435AE6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711BC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1043AA7D" w14:textId="77777777" w:rsidR="008C4F84" w:rsidRPr="00EF50BB" w:rsidRDefault="008C4F84" w:rsidP="00A36C1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Ａ：目視検査</w:t>
            </w:r>
          </w:p>
          <w:p w14:paraId="0EF0474B" w14:textId="77777777" w:rsidR="008C4F84" w:rsidRPr="00EF50BB" w:rsidRDefault="008C4F84" w:rsidP="00A36C1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Ｂ：実測検査</w:t>
            </w:r>
          </w:p>
          <w:p w14:paraId="32EBBF78" w14:textId="77777777" w:rsidR="008C4F84" w:rsidRPr="00EF50BB" w:rsidRDefault="008C4F84" w:rsidP="00A36C1B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Ｃ：</w:t>
            </w:r>
            <w:r w:rsidRPr="00EF50BB">
              <w:rPr>
                <w:rFonts w:hint="eastAsia"/>
                <w:color w:val="000000"/>
                <w:w w:val="73"/>
                <w:kern w:val="0"/>
                <w:sz w:val="18"/>
                <w:fitText w:val="663" w:id="-1816391680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191D336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04A34A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B15B3B" w:rsidRPr="00EF50BB" w14:paraId="0321C774" w14:textId="77777777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025A1030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542BAC98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全体形状及び</w:t>
            </w:r>
          </w:p>
          <w:p w14:paraId="2A89350A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CC487BD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A9845F6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C0C236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3E77545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8AC83B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4307C69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15B3B" w:rsidRPr="00EF50BB" w14:paraId="7816BFA4" w14:textId="77777777" w:rsidTr="004D12E3">
        <w:trPr>
          <w:cantSplit/>
          <w:trHeight w:hRule="exact" w:val="312"/>
        </w:trPr>
        <w:tc>
          <w:tcPr>
            <w:tcW w:w="435" w:type="dxa"/>
            <w:vMerge/>
          </w:tcPr>
          <w:p w14:paraId="41ED51A2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86178F0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696BCC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595E6F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柱、梁等の配置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887C53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716583D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43FF10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9D0006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15B3B" w:rsidRPr="00EF50BB" w14:paraId="4BF8BDAA" w14:textId="77777777" w:rsidTr="004D12E3">
        <w:trPr>
          <w:cantSplit/>
          <w:trHeight w:hRule="exact" w:val="312"/>
        </w:trPr>
        <w:tc>
          <w:tcPr>
            <w:tcW w:w="435" w:type="dxa"/>
            <w:vMerge/>
          </w:tcPr>
          <w:p w14:paraId="1BC2F223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0CFF06C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47328E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B4AD4" w14:textId="77777777" w:rsidR="00B15B3B" w:rsidRPr="00905085" w:rsidRDefault="00B15B3B" w:rsidP="00A36C1B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7634AE"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22674E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E1EF55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A75B1B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5F02BD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15B3B" w:rsidRPr="00EF50BB" w14:paraId="487AD4FC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090F4A8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740698F6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26FD98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B7D2C" w14:textId="1701D14B" w:rsidR="00B15B3B" w:rsidRPr="00905085" w:rsidRDefault="007634AE" w:rsidP="00A36C1B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7634AE">
              <w:rPr>
                <w:rFonts w:hint="eastAsia"/>
                <w:sz w:val="21"/>
              </w:rPr>
              <w:t>床</w:t>
            </w:r>
            <w:r w:rsidR="00B15B3B" w:rsidRPr="007634AE">
              <w:rPr>
                <w:rFonts w:hint="eastAsia"/>
                <w:sz w:val="21"/>
              </w:rPr>
              <w:t>版の配置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DC95E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02E074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9C304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B5A7B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15B3B" w:rsidRPr="00EF50BB" w14:paraId="6B515E20" w14:textId="77777777" w:rsidTr="004D12E3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2B499925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4184F2DD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465DAA2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81443A" w14:textId="77777777" w:rsidR="00B15B3B" w:rsidRPr="00EF50BB" w:rsidRDefault="00A36C1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7634AE">
              <w:rPr>
                <w:rFonts w:hint="eastAsia"/>
                <w:sz w:val="21"/>
              </w:rPr>
              <w:t>コンクリート及び</w:t>
            </w:r>
            <w:r w:rsidR="00B15B3B" w:rsidRPr="00EF50BB">
              <w:rPr>
                <w:rFonts w:hint="eastAsia"/>
                <w:color w:val="000000"/>
                <w:sz w:val="21"/>
              </w:rPr>
              <w:t>鋼材の種類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235AEE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B645206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AB89CC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D213E0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B15B3B" w:rsidRPr="00EF50BB" w14:paraId="5ED4CE0B" w14:textId="77777777" w:rsidTr="004D12E3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B94E517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0A2579C0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BC7EC9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8BC2A" w14:textId="77777777" w:rsidR="00B15B3B" w:rsidRPr="00905085" w:rsidRDefault="00B15B3B" w:rsidP="00A36C1B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7634AE">
              <w:rPr>
                <w:rFonts w:hint="eastAsia"/>
                <w:sz w:val="21"/>
              </w:rPr>
              <w:t>鉄筋の配置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75440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7EF8B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D8E9A" w14:textId="77777777" w:rsidR="00B15B3B" w:rsidRPr="00EF50BB" w:rsidRDefault="00B15B3B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45B05" w14:textId="77777777" w:rsidR="00B15B3B" w:rsidRPr="00EF50BB" w:rsidRDefault="00B15B3B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ABFFFF0" w14:textId="77777777"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24F1662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5BE9683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501C1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5164F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9BE2D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5A8DB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FBEBD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92833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6B574C4F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42CA6DE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AE64CD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1DE65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1A473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主筋の径、本数、配置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29BD0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1457F0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27D07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754EA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9CFC8C2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0F17656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F9A70F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EBBAC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69F78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48F01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2EC51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4B17E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E10D7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511242D1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43558BA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3DA481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0CD22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E711A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帯筋の径、配置等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9D650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396ED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5E423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1FFBF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5EC97029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49A3114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A59AE5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D825D4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0670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086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56525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14FB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BC1E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33CE5DD5" w14:textId="77777777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70E0C12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795F542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梁</w:t>
            </w:r>
            <w:r w:rsidR="009507B3" w:rsidRPr="00EF50BB">
              <w:rPr>
                <w:rFonts w:hint="eastAsia"/>
                <w:color w:val="000000"/>
                <w:sz w:val="21"/>
              </w:rPr>
              <w:t>（大梁・小梁）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92C4B9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5C973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226ED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027DED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0A5CEC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3FB894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3285FE81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0EF2839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AE9E6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FED25F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D945E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主筋の径、本数、配置、中吊り筋(２段筋)の位置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5B7C0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DB1A22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A5D5C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0734E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7B174D5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59815A4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2703CB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D60EC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028B8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B0086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3EEDA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30B75F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F7BA4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5CF5F894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5DDBD6B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5C8DAF5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84D6D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33279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83714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9D6FF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DCE89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D2BEF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3D4E3ACF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634E2B9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8EB3A4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27FB1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D8121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貫通孔の補強筋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3A1449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228F38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139F6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D6AA4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1B4F3407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D32DDB4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dashed" w:sz="4" w:space="0" w:color="auto"/>
            </w:tcBorders>
          </w:tcPr>
          <w:p w14:paraId="23703FA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4777F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カ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D0EC7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D10A9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45056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ED0A5F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3C31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072DA696" w14:textId="77777777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488BA3A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3011C62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壁</w:t>
            </w:r>
            <w:r w:rsidR="009507B3" w:rsidRPr="00EF50BB">
              <w:rPr>
                <w:rFonts w:hint="eastAsia"/>
                <w:color w:val="000000"/>
                <w:sz w:val="21"/>
              </w:rPr>
              <w:t>（耐力壁）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4EAF45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ACC6A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4F04E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7D2B1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1EB5BF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D33CC3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1040A28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7D5C7BBD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0040B2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2CBD0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5B56B5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1A2FF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AE611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CF3A5F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FF1CE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755813CF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33066444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741665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FFBEB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446BA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E2416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F3E98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53BDF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AB43E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AF6502E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4EFCDCD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5B0181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980B5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F8915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開口部の補強筋及び幅止め筋の径、配置等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EC133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3AAEF3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A6F11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7B9B0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1BCF4340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466EADE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F11814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D997A4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3D3F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6DDEE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4CC65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180AD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21F8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E6942F7" w14:textId="77777777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7953A83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196A42F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床・階段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98D67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68D5B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DCC88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F06534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B5183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6EDEE2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15BC034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373AE6C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9B45375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F29050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971A9E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主筋及び配力筋の径、配置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E4D2C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77CD2D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0714D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B809C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02C9000B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77E96B7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0CCDFF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B8ECD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637D8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D27F9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C750FC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B3C4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745AB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0B1CB942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7413462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276AA0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64812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BC06D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開口部の補強筋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5E629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F9B69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DF8AD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DF145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8DC8270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7FBD67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3607E7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E1254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0D509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D9A0D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FC71D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8D444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4429E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3FCF1A38" w14:textId="77777777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2E84D0C4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</w:tcPr>
          <w:p w14:paraId="3849AD0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圧接継手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D7F6D0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86D26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継手の位置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42950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5D198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A9D33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18F080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D62EDDB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72DA745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7D76BC2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C5BC9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A1C8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圧接部の外観、ふくらみ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5B0E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004E6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DBAD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66F2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4B927C0" w14:textId="77777777"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474BB75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3EC6253B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型　枠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28F15F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4B3E4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各部分の寸法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A24DC5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8E35B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AF7B54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1B3B2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61F88570" w14:textId="77777777">
        <w:trPr>
          <w:cantSplit/>
          <w:trHeight w:hRule="exact" w:val="312"/>
        </w:trPr>
        <w:tc>
          <w:tcPr>
            <w:tcW w:w="435" w:type="dxa"/>
            <w:vMerge/>
          </w:tcPr>
          <w:p w14:paraId="0E36CFC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7CD2B9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0EA2E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8BC68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4C816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0E6F5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D24BA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AD007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7119EF85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624053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7EE8B53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07C0B1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16529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2DBDE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C9A4CC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3F51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E11B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3EF5DFC3" w14:textId="77777777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0B06A5F3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16" w:type="dxa"/>
            <w:gridSpan w:val="2"/>
            <w:vMerge w:val="restart"/>
          </w:tcPr>
          <w:p w14:paraId="19190CA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7107576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B10A7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差し筋の設置状況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EB87C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9C452C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BA9723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</w:tcPr>
          <w:p w14:paraId="7E8E94F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3FC0C15B" w14:textId="77777777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79960471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0B3563A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</w:tcPr>
          <w:p w14:paraId="1A3BE5A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5895E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384E3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9DB29D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D9E2B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68DB4A5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C587087" w14:textId="77777777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C6854A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※　工事監理者は、</w:t>
            </w:r>
            <w:r w:rsidR="00865487" w:rsidRPr="00EF50BB">
              <w:rPr>
                <w:rFonts w:hint="eastAsia"/>
                <w:color w:val="000000"/>
                <w:sz w:val="21"/>
              </w:rPr>
              <w:t>工事</w:t>
            </w:r>
            <w:r w:rsidRPr="00EF50BB">
              <w:rPr>
                <w:rFonts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3AF461C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8C4F84" w:rsidRPr="00EF50BB" w14:paraId="2B5C2300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7E1C55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0176853C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B777AB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0BF6C3AD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E2056C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24CEBB2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D6EB6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B91E567" w14:textId="77777777">
        <w:trPr>
          <w:cantSplit/>
          <w:trHeight w:hRule="exact" w:val="30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BFAF29E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053A60E8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BA45F07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BDE529A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B13CD96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1C2E60F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D009CF2" w14:textId="77777777" w:rsidR="008C4F84" w:rsidRPr="00EF50BB" w:rsidRDefault="008C4F84" w:rsidP="00A36C1B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8C4F84" w:rsidRPr="00EF50BB" w14:paraId="054089DE" w14:textId="77777777">
        <w:trPr>
          <w:cantSplit/>
          <w:trHeight w:hRule="exact" w:val="315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1A731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BD141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40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CB78F31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8FD1B6D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111E928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72A8517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48F52B57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5BA3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A7AB552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8C8944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8C4F84" w:rsidRPr="00EF50BB" w14:paraId="26EB65C8" w14:textId="77777777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C66F" w14:textId="77777777" w:rsidR="008C4F84" w:rsidRPr="00EF50BB" w:rsidRDefault="008C4F84" w:rsidP="00A36C1B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2FAC7689" w14:textId="77777777" w:rsidR="008C4F84" w:rsidRDefault="008C4F84" w:rsidP="00A36C1B">
      <w:pPr>
        <w:pStyle w:val="a3"/>
        <w:tabs>
          <w:tab w:val="clear" w:pos="4252"/>
          <w:tab w:val="clear" w:pos="8504"/>
        </w:tabs>
        <w:adjustRightInd w:val="0"/>
      </w:pPr>
    </w:p>
    <w:sectPr w:rsidR="008C4F84" w:rsidSect="0001730F">
      <w:pgSz w:w="11906" w:h="16838" w:code="9"/>
      <w:pgMar w:top="284" w:right="907" w:bottom="142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34ED" w14:textId="77777777" w:rsidR="00FC4C48" w:rsidRDefault="00FC4C48">
      <w:r>
        <w:separator/>
      </w:r>
    </w:p>
  </w:endnote>
  <w:endnote w:type="continuationSeparator" w:id="0">
    <w:p w14:paraId="19DC5446" w14:textId="77777777" w:rsidR="00FC4C48" w:rsidRDefault="00FC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FF81" w14:textId="77777777" w:rsidR="00FC4C48" w:rsidRDefault="00FC4C48">
      <w:r>
        <w:separator/>
      </w:r>
    </w:p>
  </w:footnote>
  <w:footnote w:type="continuationSeparator" w:id="0">
    <w:p w14:paraId="11C2378C" w14:textId="77777777" w:rsidR="00FC4C48" w:rsidRDefault="00FC4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3B"/>
    <w:rsid w:val="0001730F"/>
    <w:rsid w:val="0005434B"/>
    <w:rsid w:val="000A22F4"/>
    <w:rsid w:val="00367A9F"/>
    <w:rsid w:val="004D12E3"/>
    <w:rsid w:val="005908A3"/>
    <w:rsid w:val="006D1DD1"/>
    <w:rsid w:val="007634AE"/>
    <w:rsid w:val="00865487"/>
    <w:rsid w:val="008C4F84"/>
    <w:rsid w:val="00905085"/>
    <w:rsid w:val="009507B3"/>
    <w:rsid w:val="00A36C1B"/>
    <w:rsid w:val="00B15B3B"/>
    <w:rsid w:val="00C70E93"/>
    <w:rsid w:val="00DF5281"/>
    <w:rsid w:val="00EF50BB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6B0BC"/>
  <w15:chartTrackingRefBased/>
  <w15:docId w15:val="{6E7DA788-3552-4DF0-8177-5116C40B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中間検査チェックシート(鉄筋コンクリート造等)</vt:lpstr>
      <vt:lpstr>中間検査チェックシート(鉄筋コンクリート造等)</vt:lpstr>
    </vt:vector>
  </TitlesOfParts>
  <Company>大津市役所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中間検査チェックシート(鉄筋コンクリート造等)</dc:title>
  <dc:subject/>
  <dc:creator>監察室</dc:creator>
  <cp:keywords/>
  <dc:description/>
  <cp:lastModifiedBy>若林 貴大</cp:lastModifiedBy>
  <cp:revision>3</cp:revision>
  <dcterms:created xsi:type="dcterms:W3CDTF">2025-04-03T11:37:00Z</dcterms:created>
  <dcterms:modified xsi:type="dcterms:W3CDTF">2025-04-08T01:54:00Z</dcterms:modified>
</cp:coreProperties>
</file>