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8B1" w:rsidRDefault="00CE28B1">
      <w:pPr>
        <w:spacing w:after="120"/>
        <w:rPr>
          <w:rFonts w:hint="eastAsia"/>
        </w:rPr>
      </w:pPr>
      <w:r>
        <w:rPr>
          <w:rFonts w:hint="eastAsia"/>
        </w:rPr>
        <w:t>様式第27号(第61条関係)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CE28B1">
        <w:tblPrEx>
          <w:tblCellMar>
            <w:top w:w="0" w:type="dxa"/>
            <w:bottom w:w="0" w:type="dxa"/>
          </w:tblCellMar>
        </w:tblPrEx>
        <w:trPr>
          <w:cantSplit/>
          <w:trHeight w:val="50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B1" w:rsidRDefault="00CE28B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政治活動用事務</w:t>
            </w:r>
            <w:r>
              <w:rPr>
                <w:rFonts w:hint="eastAsia"/>
              </w:rPr>
              <w:t>所</w:t>
            </w:r>
          </w:p>
          <w:p w:rsidR="00CE28B1" w:rsidRDefault="00CE28B1">
            <w:pPr>
              <w:spacing w:line="480" w:lineRule="auto"/>
              <w:rPr>
                <w:rFonts w:hint="eastAsia"/>
              </w:rPr>
            </w:pPr>
          </w:p>
          <w:p w:rsidR="00CE28B1" w:rsidRDefault="00CE28B1">
            <w:pPr>
              <w:spacing w:line="360" w:lineRule="auto"/>
              <w:rPr>
                <w:rFonts w:hint="eastAsia"/>
              </w:rPr>
            </w:pPr>
          </w:p>
          <w:p w:rsidR="00CE28B1" w:rsidRDefault="00CE28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日まで有効</w:t>
            </w:r>
          </w:p>
          <w:p w:rsidR="00CE28B1" w:rsidRDefault="00CE28B1">
            <w:pPr>
              <w:spacing w:line="480" w:lineRule="auto"/>
              <w:rPr>
                <w:rFonts w:hint="eastAsia"/>
              </w:rPr>
            </w:pPr>
          </w:p>
          <w:p w:rsidR="00CE28B1" w:rsidRDefault="00CE28B1">
            <w:pPr>
              <w:spacing w:line="360" w:lineRule="auto"/>
              <w:rPr>
                <w:rFonts w:hint="eastAsia"/>
              </w:rPr>
            </w:pPr>
          </w:p>
          <w:p w:rsidR="00CE28B1" w:rsidRDefault="00CE28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第　　　　　号の</w:t>
            </w:r>
          </w:p>
          <w:p w:rsidR="00CE28B1" w:rsidRDefault="00CE28B1">
            <w:pPr>
              <w:spacing w:line="480" w:lineRule="auto"/>
              <w:rPr>
                <w:rFonts w:hint="eastAsia"/>
              </w:rPr>
            </w:pPr>
          </w:p>
          <w:p w:rsidR="00CE28B1" w:rsidRDefault="00CE28B1">
            <w:pPr>
              <w:spacing w:line="360" w:lineRule="auto"/>
              <w:rPr>
                <w:rFonts w:hint="eastAsia"/>
              </w:rPr>
            </w:pPr>
          </w:p>
          <w:p w:rsidR="00CE28B1" w:rsidRDefault="00CE28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彦根市選挙管理委員会</w:t>
            </w:r>
          </w:p>
        </w:tc>
      </w:tr>
    </w:tbl>
    <w:p w:rsidR="00CE28B1" w:rsidRDefault="00CE28B1">
      <w:pPr>
        <w:rPr>
          <w:rFonts w:hint="eastAsia"/>
        </w:rPr>
      </w:pPr>
    </w:p>
    <w:p w:rsidR="00CE28B1" w:rsidRDefault="00CE28B1">
      <w:pPr>
        <w:rPr>
          <w:rFonts w:hint="eastAsia"/>
        </w:rPr>
      </w:pPr>
      <w:r>
        <w:rPr>
          <w:rFonts w:hint="eastAsia"/>
        </w:rPr>
        <w:t>備考　1　番号は、委員会が証紙を交付する順位を記載する。</w:t>
      </w:r>
    </w:p>
    <w:p w:rsidR="00CE28B1" w:rsidRDefault="00CE28B1">
      <w:pPr>
        <w:spacing w:line="440" w:lineRule="atLeast"/>
        <w:rPr>
          <w:rFonts w:hint="eastAsia"/>
        </w:rPr>
      </w:pPr>
      <w:r>
        <w:rPr>
          <w:rFonts w:hint="eastAsia"/>
        </w:rPr>
        <w:t xml:space="preserve">　　　2　文字は、黒色で刷り込みとすること。</w:t>
      </w:r>
    </w:p>
    <w:sectPr w:rsidR="00CE28B1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DA7" w:rsidRDefault="00A97DA7">
      <w:r>
        <w:separator/>
      </w:r>
    </w:p>
  </w:endnote>
  <w:endnote w:type="continuationSeparator" w:id="0">
    <w:p w:rsidR="00A97DA7" w:rsidRDefault="00A9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DA7" w:rsidRDefault="00A97DA7">
      <w:r>
        <w:separator/>
      </w:r>
    </w:p>
  </w:footnote>
  <w:footnote w:type="continuationSeparator" w:id="0">
    <w:p w:rsidR="00A97DA7" w:rsidRDefault="00A97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8B1"/>
    <w:rsid w:val="00A97DA7"/>
    <w:rsid w:val="00C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様式第27号(第61条関係)</vt:lpstr>
    </vt:vector>
  </TitlesOfParts>
  <Manager/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様式第27号(第61条関係)</dc:title>
  <dc:subject/>
  <dc:creator/>
  <cp:keywords/>
  <dc:description/>
  <cp:lastModifiedBy/>
  <cp:revision>1</cp:revision>
  <dcterms:created xsi:type="dcterms:W3CDTF">2025-09-12T10:37:00Z</dcterms:created>
  <dcterms:modified xsi:type="dcterms:W3CDTF">2025-09-12T10:37:00Z</dcterms:modified>
  <cp:category/>
</cp:coreProperties>
</file>