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21C0" w:rsidRDefault="005E21C0">
      <w:pPr>
        <w:spacing w:after="120"/>
        <w:rPr>
          <w:rFonts w:hint="eastAsia"/>
        </w:rPr>
      </w:pPr>
      <w:r>
        <w:rPr>
          <w:rFonts w:hint="eastAsia"/>
        </w:rPr>
        <w:t>様式第28号(第62条関係)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717"/>
        <w:gridCol w:w="3360"/>
        <w:gridCol w:w="230"/>
      </w:tblGrid>
      <w:tr w:rsidR="005E21C0">
        <w:tblPrEx>
          <w:tblCellMar>
            <w:top w:w="0" w:type="dxa"/>
            <w:bottom w:w="0" w:type="dxa"/>
          </w:tblCellMar>
        </w:tblPrEx>
        <w:trPr>
          <w:cantSplit/>
          <w:trHeight w:val="8000"/>
        </w:trPr>
        <w:tc>
          <w:tcPr>
            <w:tcW w:w="8525" w:type="dxa"/>
            <w:gridSpan w:val="4"/>
            <w:tcBorders>
              <w:top w:val="single" w:sz="4" w:space="0" w:color="auto"/>
              <w:bottom w:val="nil"/>
            </w:tcBorders>
            <w:vAlign w:val="center"/>
          </w:tcPr>
          <w:p w:rsidR="005E21C0" w:rsidRDefault="005E21C0">
            <w:pPr>
              <w:spacing w:before="120"/>
              <w:jc w:val="center"/>
              <w:rPr>
                <w:rFonts w:hint="eastAsia"/>
              </w:rPr>
            </w:pPr>
            <w:r>
              <w:rPr>
                <w:rFonts w:hint="eastAsia"/>
                <w:spacing w:val="105"/>
              </w:rPr>
              <w:t>証紙交付申請</w:t>
            </w:r>
            <w:r>
              <w:rPr>
                <w:rFonts w:hint="eastAsia"/>
              </w:rPr>
              <w:t>書</w:t>
            </w:r>
          </w:p>
          <w:p w:rsidR="005E21C0" w:rsidRDefault="005E21C0">
            <w:pPr>
              <w:spacing w:line="360" w:lineRule="auto"/>
              <w:rPr>
                <w:rFonts w:hint="eastAsia"/>
              </w:rPr>
            </w:pPr>
          </w:p>
          <w:p w:rsidR="005E21C0" w:rsidRDefault="005E21C0">
            <w:pPr>
              <w:jc w:val="right"/>
              <w:rPr>
                <w:rFonts w:hint="eastAsia"/>
              </w:rPr>
            </w:pPr>
            <w:r>
              <w:rPr>
                <w:rFonts w:hint="eastAsia"/>
              </w:rPr>
              <w:t xml:space="preserve">年　　月　　日　　</w:t>
            </w:r>
          </w:p>
          <w:p w:rsidR="005E21C0" w:rsidRDefault="005E21C0">
            <w:pPr>
              <w:spacing w:line="360" w:lineRule="auto"/>
              <w:rPr>
                <w:rFonts w:hint="eastAsia"/>
              </w:rPr>
            </w:pPr>
          </w:p>
          <w:p w:rsidR="005E21C0" w:rsidRDefault="005E21C0">
            <w:pPr>
              <w:rPr>
                <w:rFonts w:hint="eastAsia"/>
              </w:rPr>
            </w:pPr>
            <w:r>
              <w:rPr>
                <w:rFonts w:hint="eastAsia"/>
              </w:rPr>
              <w:t xml:space="preserve">　　彦根市選挙管理委員会委員長　　　　様</w:t>
            </w:r>
          </w:p>
          <w:p w:rsidR="005E21C0" w:rsidRDefault="005E21C0">
            <w:pPr>
              <w:spacing w:line="360" w:lineRule="auto"/>
              <w:rPr>
                <w:rFonts w:hint="eastAsia"/>
              </w:rPr>
            </w:pPr>
          </w:p>
          <w:p w:rsidR="005E21C0" w:rsidRDefault="005E21C0">
            <w:pPr>
              <w:spacing w:line="360" w:lineRule="auto"/>
              <w:jc w:val="right"/>
              <w:rPr>
                <w:rFonts w:hint="eastAsia"/>
              </w:rPr>
            </w:pPr>
            <w:r>
              <w:rPr>
                <w:rFonts w:hint="eastAsia"/>
              </w:rPr>
              <w:t>候補者等</w:t>
            </w:r>
            <w:r>
              <w:rPr>
                <w:rFonts w:hint="eastAsia"/>
                <w:spacing w:val="105"/>
              </w:rPr>
              <w:t>氏</w:t>
            </w:r>
            <w:r>
              <w:rPr>
                <w:rFonts w:hint="eastAsia"/>
              </w:rPr>
              <w:t xml:space="preserve">名　　　　　　　　　　</w:t>
            </w:r>
            <w:r w:rsidR="00EB5444">
              <w:rPr>
                <w:rFonts w:hint="eastAsia"/>
              </w:rPr>
              <w:t xml:space="preserve">　</w:t>
            </w:r>
            <w:r>
              <w:rPr>
                <w:rFonts w:hint="eastAsia"/>
              </w:rPr>
              <w:t xml:space="preserve">　</w:t>
            </w:r>
          </w:p>
          <w:p w:rsidR="005E21C0" w:rsidRDefault="005E21C0">
            <w:pPr>
              <w:spacing w:line="360" w:lineRule="auto"/>
              <w:jc w:val="right"/>
              <w:rPr>
                <w:rFonts w:hint="eastAsia"/>
              </w:rPr>
            </w:pPr>
            <w:r>
              <w:rPr>
                <w:rFonts w:hint="eastAsia"/>
                <w:spacing w:val="105"/>
              </w:rPr>
              <w:t>住</w:t>
            </w:r>
            <w:r>
              <w:rPr>
                <w:rFonts w:hint="eastAsia"/>
              </w:rPr>
              <w:t xml:space="preserve">所　　　　　　　　　　　　</w:t>
            </w:r>
          </w:p>
          <w:p w:rsidR="005E21C0" w:rsidRDefault="005E21C0">
            <w:pPr>
              <w:spacing w:line="360" w:lineRule="auto"/>
              <w:jc w:val="right"/>
              <w:rPr>
                <w:rFonts w:hint="eastAsia"/>
              </w:rPr>
            </w:pPr>
            <w:r>
              <w:rPr>
                <w:rFonts w:hint="eastAsia"/>
                <w:spacing w:val="105"/>
              </w:rPr>
              <w:t>職</w:t>
            </w:r>
            <w:r>
              <w:rPr>
                <w:rFonts w:hint="eastAsia"/>
              </w:rPr>
              <w:t xml:space="preserve">業　　　　　　　　　　　　</w:t>
            </w:r>
          </w:p>
          <w:p w:rsidR="005E21C0" w:rsidRDefault="005E21C0">
            <w:pPr>
              <w:jc w:val="right"/>
              <w:rPr>
                <w:rFonts w:hint="eastAsia"/>
              </w:rPr>
            </w:pPr>
            <w:r>
              <w:rPr>
                <w:rFonts w:hint="eastAsia"/>
              </w:rPr>
              <w:t xml:space="preserve">連絡電話　　　　　　　　　　　　</w:t>
            </w:r>
          </w:p>
          <w:p w:rsidR="005E21C0" w:rsidRDefault="005E21C0">
            <w:pPr>
              <w:spacing w:line="360" w:lineRule="auto"/>
              <w:rPr>
                <w:rFonts w:hint="eastAsia"/>
              </w:rPr>
            </w:pPr>
          </w:p>
          <w:p w:rsidR="005E21C0" w:rsidRDefault="005E21C0">
            <w:pPr>
              <w:spacing w:line="360" w:lineRule="auto"/>
              <w:rPr>
                <w:rFonts w:hint="eastAsia"/>
              </w:rPr>
            </w:pPr>
            <w:r>
              <w:rPr>
                <w:rFonts w:hint="eastAsia"/>
              </w:rPr>
              <w:t xml:space="preserve">　彦根市公職選挙執行規程第62条の規定により証紙の交付を受けたいので、下記のとおり申請します。</w:t>
            </w:r>
          </w:p>
          <w:p w:rsidR="005E21C0" w:rsidRDefault="005E21C0">
            <w:pPr>
              <w:rPr>
                <w:rFonts w:hint="eastAsia"/>
              </w:rPr>
            </w:pPr>
          </w:p>
          <w:p w:rsidR="005E21C0" w:rsidRDefault="005E21C0">
            <w:pPr>
              <w:jc w:val="center"/>
              <w:rPr>
                <w:rFonts w:hint="eastAsia"/>
              </w:rPr>
            </w:pPr>
            <w:r>
              <w:rPr>
                <w:rFonts w:hint="eastAsia"/>
              </w:rPr>
              <w:t>記</w:t>
            </w:r>
          </w:p>
          <w:p w:rsidR="005E21C0" w:rsidRDefault="005E21C0">
            <w:pPr>
              <w:spacing w:line="360" w:lineRule="auto"/>
              <w:rPr>
                <w:rFonts w:hint="eastAsia"/>
              </w:rPr>
            </w:pPr>
          </w:p>
          <w:p w:rsidR="005E21C0" w:rsidRDefault="005E21C0">
            <w:pPr>
              <w:spacing w:line="360" w:lineRule="auto"/>
              <w:ind w:left="113" w:hanging="113"/>
              <w:rPr>
                <w:rFonts w:hint="eastAsia"/>
              </w:rPr>
            </w:pPr>
            <w:r>
              <w:rPr>
                <w:rFonts w:hint="eastAsia"/>
              </w:rPr>
              <w:t>1　公職の種類</w:t>
            </w:r>
          </w:p>
          <w:p w:rsidR="005E21C0" w:rsidRDefault="005E21C0">
            <w:pPr>
              <w:spacing w:line="360" w:lineRule="auto"/>
              <w:ind w:left="113" w:hanging="113"/>
              <w:rPr>
                <w:rFonts w:hint="eastAsia"/>
              </w:rPr>
            </w:pPr>
            <w:r>
              <w:rPr>
                <w:rFonts w:hint="eastAsia"/>
              </w:rPr>
              <w:t>2　証紙交付申請枚数　　　　　　　　　　　　　　枚</w:t>
            </w:r>
          </w:p>
          <w:p w:rsidR="005E21C0" w:rsidRDefault="005E21C0">
            <w:pPr>
              <w:spacing w:line="360" w:lineRule="auto"/>
              <w:ind w:left="113" w:hanging="113"/>
              <w:rPr>
                <w:rFonts w:hint="eastAsia"/>
              </w:rPr>
            </w:pPr>
            <w:r>
              <w:rPr>
                <w:rFonts w:hint="eastAsia"/>
              </w:rPr>
              <w:t>3　立札および看板の類を掲示する事務所の所在地ならびに事務所ごとの立札および看板の類の枚数に関する事項</w:t>
            </w:r>
          </w:p>
        </w:tc>
      </w:tr>
      <w:tr w:rsidR="005E21C0">
        <w:tblPrEx>
          <w:tblCellMar>
            <w:top w:w="0" w:type="dxa"/>
            <w:bottom w:w="0" w:type="dxa"/>
          </w:tblCellMar>
        </w:tblPrEx>
        <w:trPr>
          <w:cantSplit/>
          <w:trHeight w:val="700"/>
        </w:trPr>
        <w:tc>
          <w:tcPr>
            <w:tcW w:w="218" w:type="dxa"/>
            <w:vMerge w:val="restart"/>
            <w:tcBorders>
              <w:top w:val="nil"/>
              <w:bottom w:val="nil"/>
            </w:tcBorders>
          </w:tcPr>
          <w:p w:rsidR="005E21C0" w:rsidRDefault="005E21C0">
            <w:pPr>
              <w:rPr>
                <w:rFonts w:hint="eastAsia"/>
                <w:noProof/>
              </w:rPr>
            </w:pPr>
            <w:r>
              <w:rPr>
                <w:rFonts w:hint="eastAsia"/>
                <w:noProof/>
              </w:rPr>
              <w:t xml:space="preserve">　</w:t>
            </w:r>
          </w:p>
        </w:tc>
        <w:tc>
          <w:tcPr>
            <w:tcW w:w="4717" w:type="dxa"/>
            <w:tcBorders>
              <w:top w:val="single" w:sz="4" w:space="0" w:color="auto"/>
              <w:bottom w:val="single" w:sz="4" w:space="0" w:color="auto"/>
            </w:tcBorders>
            <w:vAlign w:val="center"/>
          </w:tcPr>
          <w:p w:rsidR="005E21C0" w:rsidRDefault="005E21C0">
            <w:pPr>
              <w:jc w:val="center"/>
              <w:rPr>
                <w:rFonts w:hint="eastAsia"/>
                <w:noProof/>
              </w:rPr>
            </w:pPr>
            <w:r>
              <w:rPr>
                <w:rFonts w:hint="eastAsia"/>
                <w:noProof/>
                <w:spacing w:val="105"/>
              </w:rPr>
              <w:t>事務所の所在</w:t>
            </w:r>
            <w:r>
              <w:rPr>
                <w:rFonts w:hint="eastAsia"/>
                <w:noProof/>
              </w:rPr>
              <w:t>地</w:t>
            </w:r>
          </w:p>
        </w:tc>
        <w:tc>
          <w:tcPr>
            <w:tcW w:w="3360" w:type="dxa"/>
            <w:tcBorders>
              <w:top w:val="single" w:sz="4" w:space="0" w:color="auto"/>
              <w:bottom w:val="single" w:sz="4" w:space="0" w:color="auto"/>
            </w:tcBorders>
            <w:vAlign w:val="center"/>
          </w:tcPr>
          <w:p w:rsidR="005E21C0" w:rsidRDefault="005E21C0">
            <w:pPr>
              <w:jc w:val="center"/>
              <w:rPr>
                <w:rFonts w:hint="eastAsia"/>
                <w:noProof/>
              </w:rPr>
            </w:pPr>
            <w:r>
              <w:rPr>
                <w:rFonts w:hint="eastAsia"/>
                <w:noProof/>
              </w:rPr>
              <w:t>立札および看板の類の枚数</w:t>
            </w:r>
          </w:p>
        </w:tc>
        <w:tc>
          <w:tcPr>
            <w:tcW w:w="230" w:type="dxa"/>
            <w:vMerge w:val="restart"/>
            <w:tcBorders>
              <w:top w:val="nil"/>
              <w:bottom w:val="nil"/>
            </w:tcBorders>
          </w:tcPr>
          <w:p w:rsidR="005E21C0" w:rsidRDefault="005E21C0">
            <w:pPr>
              <w:rPr>
                <w:rFonts w:hint="eastAsia"/>
                <w:noProof/>
              </w:rPr>
            </w:pPr>
            <w:r>
              <w:rPr>
                <w:rFonts w:hint="eastAsia"/>
                <w:noProof/>
              </w:rPr>
              <w:t xml:space="preserve">　</w:t>
            </w:r>
          </w:p>
        </w:tc>
      </w:tr>
      <w:tr w:rsidR="005E21C0">
        <w:tblPrEx>
          <w:tblCellMar>
            <w:top w:w="0" w:type="dxa"/>
            <w:bottom w:w="0" w:type="dxa"/>
          </w:tblCellMar>
        </w:tblPrEx>
        <w:trPr>
          <w:cantSplit/>
          <w:trHeight w:val="700"/>
        </w:trPr>
        <w:tc>
          <w:tcPr>
            <w:tcW w:w="218" w:type="dxa"/>
            <w:vMerge/>
            <w:tcBorders>
              <w:top w:val="nil"/>
              <w:bottom w:val="nil"/>
            </w:tcBorders>
            <w:vAlign w:val="center"/>
          </w:tcPr>
          <w:p w:rsidR="005E21C0" w:rsidRDefault="005E21C0">
            <w:pPr>
              <w:rPr>
                <w:noProof/>
              </w:rPr>
            </w:pPr>
          </w:p>
        </w:tc>
        <w:tc>
          <w:tcPr>
            <w:tcW w:w="4717" w:type="dxa"/>
            <w:tcBorders>
              <w:top w:val="single" w:sz="4" w:space="0" w:color="auto"/>
              <w:bottom w:val="single" w:sz="4" w:space="0" w:color="auto"/>
            </w:tcBorders>
            <w:vAlign w:val="center"/>
          </w:tcPr>
          <w:p w:rsidR="005E21C0" w:rsidRDefault="005E21C0">
            <w:pPr>
              <w:rPr>
                <w:rFonts w:hint="eastAsia"/>
                <w:noProof/>
              </w:rPr>
            </w:pPr>
            <w:r>
              <w:rPr>
                <w:rFonts w:hint="eastAsia"/>
                <w:noProof/>
              </w:rPr>
              <w:t xml:space="preserve">　</w:t>
            </w:r>
          </w:p>
        </w:tc>
        <w:tc>
          <w:tcPr>
            <w:tcW w:w="3360" w:type="dxa"/>
            <w:tcBorders>
              <w:top w:val="single" w:sz="4" w:space="0" w:color="auto"/>
              <w:bottom w:val="single" w:sz="4" w:space="0" w:color="auto"/>
            </w:tcBorders>
            <w:vAlign w:val="center"/>
          </w:tcPr>
          <w:p w:rsidR="005E21C0" w:rsidRDefault="005E21C0">
            <w:pPr>
              <w:rPr>
                <w:rFonts w:hint="eastAsia"/>
                <w:noProof/>
              </w:rPr>
            </w:pPr>
            <w:r>
              <w:rPr>
                <w:rFonts w:hint="eastAsia"/>
                <w:noProof/>
              </w:rPr>
              <w:t xml:space="preserve">　</w:t>
            </w:r>
          </w:p>
        </w:tc>
        <w:tc>
          <w:tcPr>
            <w:tcW w:w="230" w:type="dxa"/>
            <w:vMerge/>
            <w:tcBorders>
              <w:top w:val="nil"/>
              <w:bottom w:val="nil"/>
            </w:tcBorders>
            <w:vAlign w:val="center"/>
          </w:tcPr>
          <w:p w:rsidR="005E21C0" w:rsidRDefault="005E21C0">
            <w:pPr>
              <w:rPr>
                <w:noProof/>
              </w:rPr>
            </w:pPr>
          </w:p>
        </w:tc>
      </w:tr>
      <w:tr w:rsidR="005E21C0">
        <w:tblPrEx>
          <w:tblCellMar>
            <w:top w:w="0" w:type="dxa"/>
            <w:bottom w:w="0" w:type="dxa"/>
          </w:tblCellMar>
        </w:tblPrEx>
        <w:trPr>
          <w:cantSplit/>
          <w:trHeight w:val="3200"/>
        </w:trPr>
        <w:tc>
          <w:tcPr>
            <w:tcW w:w="8525" w:type="dxa"/>
            <w:gridSpan w:val="4"/>
            <w:tcBorders>
              <w:top w:val="nil"/>
              <w:bottom w:val="single" w:sz="4" w:space="0" w:color="auto"/>
            </w:tcBorders>
          </w:tcPr>
          <w:p w:rsidR="000B2B11" w:rsidRDefault="005E21C0" w:rsidP="000B2B11">
            <w:pPr>
              <w:spacing w:line="336" w:lineRule="exact"/>
              <w:ind w:left="700" w:hangingChars="350" w:hanging="700"/>
              <w:rPr>
                <w:noProof/>
                <w:sz w:val="20"/>
              </w:rPr>
            </w:pPr>
            <w:r w:rsidRPr="005078F8">
              <w:rPr>
                <w:rFonts w:hint="eastAsia"/>
                <w:noProof/>
                <w:sz w:val="20"/>
              </w:rPr>
              <w:t>備考</w:t>
            </w:r>
          </w:p>
          <w:p w:rsidR="000B2B11" w:rsidRDefault="005078F8" w:rsidP="000B2B11">
            <w:pPr>
              <w:spacing w:line="336" w:lineRule="exact"/>
              <w:ind w:leftChars="100" w:left="410" w:hangingChars="100" w:hanging="200"/>
              <w:rPr>
                <w:noProof/>
                <w:sz w:val="20"/>
              </w:rPr>
            </w:pPr>
            <w:r w:rsidRPr="005078F8">
              <w:rPr>
                <w:rFonts w:hint="eastAsia"/>
                <w:noProof/>
                <w:sz w:val="20"/>
              </w:rPr>
              <w:t>1</w:t>
            </w:r>
            <w:r w:rsidR="005E21C0" w:rsidRPr="005078F8">
              <w:rPr>
                <w:rFonts w:hint="eastAsia"/>
                <w:noProof/>
                <w:sz w:val="20"/>
              </w:rPr>
              <w:t xml:space="preserve">　「公職の種類」には、彦根市議会議員および彦根市長の区分により、その職にある者にあっては「彦根市議会議員(現職)」、その職の候補者となろうとする者にあっては「彦根市議会議員(立候補予定)」の例により記載すること。</w:t>
            </w:r>
          </w:p>
          <w:p w:rsidR="005078F8" w:rsidRPr="005078F8" w:rsidRDefault="005078F8" w:rsidP="000B2B11">
            <w:pPr>
              <w:spacing w:line="336" w:lineRule="exact"/>
              <w:ind w:leftChars="100" w:left="410" w:hangingChars="100" w:hanging="200"/>
              <w:rPr>
                <w:rFonts w:hint="eastAsia"/>
                <w:noProof/>
              </w:rPr>
            </w:pPr>
            <w:r w:rsidRPr="005078F8">
              <w:rPr>
                <w:rFonts w:hint="eastAsia"/>
                <w:noProof/>
                <w:sz w:val="20"/>
              </w:rPr>
              <w:t>2　候補者本人が</w:t>
            </w:r>
            <w:r w:rsidR="00830276">
              <w:rPr>
                <w:rFonts w:hint="eastAsia"/>
                <w:noProof/>
                <w:sz w:val="20"/>
              </w:rPr>
              <w:t>申請する</w:t>
            </w:r>
            <w:r w:rsidRPr="005078F8">
              <w:rPr>
                <w:rFonts w:hint="eastAsia"/>
                <w:noProof/>
                <w:sz w:val="20"/>
              </w:rPr>
              <w:t>場合にあっては本人確認書類の提示または提出を、その代理人が</w:t>
            </w:r>
            <w:r w:rsidR="00830276">
              <w:rPr>
                <w:rFonts w:hint="eastAsia"/>
                <w:noProof/>
                <w:sz w:val="20"/>
              </w:rPr>
              <w:t>申請する</w:t>
            </w:r>
            <w:r w:rsidRPr="005078F8">
              <w:rPr>
                <w:rFonts w:hint="eastAsia"/>
                <w:noProof/>
                <w:sz w:val="20"/>
              </w:rPr>
              <w:t>場合にあっては委任状の提示または提出および当該代理人の本人確認書類の提示または提出を行うこと。ただし、候補者本人の署名その他の措置がある場合は</w:t>
            </w:r>
            <w:r w:rsidR="000B2B11">
              <w:rPr>
                <w:rFonts w:hint="eastAsia"/>
                <w:noProof/>
                <w:sz w:val="20"/>
              </w:rPr>
              <w:t>、</w:t>
            </w:r>
            <w:r w:rsidRPr="005078F8">
              <w:rPr>
                <w:rFonts w:hint="eastAsia"/>
                <w:noProof/>
                <w:sz w:val="20"/>
              </w:rPr>
              <w:t>この限りでない。</w:t>
            </w:r>
          </w:p>
        </w:tc>
      </w:tr>
    </w:tbl>
    <w:p w:rsidR="005E21C0" w:rsidRDefault="005E21C0">
      <w:pPr>
        <w:rPr>
          <w:rFonts w:hint="eastAsia"/>
        </w:rPr>
      </w:pPr>
    </w:p>
    <w:sectPr w:rsidR="005E21C0">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8F3" w:rsidRDefault="002348F3">
      <w:r>
        <w:separator/>
      </w:r>
    </w:p>
  </w:endnote>
  <w:endnote w:type="continuationSeparator" w:id="0">
    <w:p w:rsidR="002348F3" w:rsidRDefault="0023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8F3" w:rsidRDefault="002348F3">
      <w:r>
        <w:separator/>
      </w:r>
    </w:p>
  </w:footnote>
  <w:footnote w:type="continuationSeparator" w:id="0">
    <w:p w:rsidR="002348F3" w:rsidRDefault="002348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1C0"/>
    <w:rsid w:val="000B2B11"/>
    <w:rsid w:val="002348F3"/>
    <w:rsid w:val="003E78B8"/>
    <w:rsid w:val="005078F8"/>
    <w:rsid w:val="005E21C0"/>
    <w:rsid w:val="00830276"/>
    <w:rsid w:val="009E1733"/>
    <w:rsid w:val="00B67C9B"/>
    <w:rsid w:val="00EB5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様式第28号(第62条関係)</vt:lpstr>
      <vt:lpstr>様式第28号(第62条関係)</vt:lpstr>
    </vt:vector>
  </TitlesOfParts>
  <Manager/>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様式第28号(第62条関係)</dc:title>
  <dc:subject/>
  <dc:creator/>
  <cp:keywords/>
  <dc:description/>
  <cp:lastModifiedBy/>
  <cp:revision>1</cp:revision>
  <dcterms:created xsi:type="dcterms:W3CDTF">2025-09-12T10:37:00Z</dcterms:created>
  <dcterms:modified xsi:type="dcterms:W3CDTF">2025-09-12T10:37:00Z</dcterms:modified>
  <cp:category/>
</cp:coreProperties>
</file>