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DA0" w:rsidRDefault="00DE0DA0" w:rsidP="006B3499">
      <w:pPr>
        <w:ind w:firstLineChars="100" w:firstLine="218"/>
      </w:pPr>
      <w:r>
        <w:rPr>
          <w:rFonts w:hint="eastAsia"/>
        </w:rPr>
        <w:t>様式第9号(第15条関係)</w:t>
      </w:r>
    </w:p>
    <w:p w:rsidR="00DE0DA0" w:rsidRDefault="00DE0DA0" w:rsidP="006B3499">
      <w:pPr>
        <w:jc w:val="right"/>
      </w:pPr>
      <w:r>
        <w:rPr>
          <w:rFonts w:hint="eastAsia"/>
        </w:rPr>
        <w:t>第　　　　　号</w:t>
      </w:r>
      <w:r w:rsidR="006B3499">
        <w:rPr>
          <w:rFonts w:hint="eastAsia"/>
        </w:rPr>
        <w:t xml:space="preserve">　</w:t>
      </w:r>
    </w:p>
    <w:p w:rsidR="00DE0DA0" w:rsidRDefault="00DE0DA0" w:rsidP="006B3499">
      <w:pPr>
        <w:jc w:val="right"/>
      </w:pPr>
      <w:r>
        <w:rPr>
          <w:rFonts w:hint="eastAsia"/>
        </w:rPr>
        <w:t>年　　月　　日</w:t>
      </w:r>
      <w:r w:rsidR="006B3499">
        <w:rPr>
          <w:rFonts w:hint="eastAsia"/>
        </w:rPr>
        <w:t xml:space="preserve">　</w:t>
      </w:r>
    </w:p>
    <w:p w:rsidR="00DE0DA0" w:rsidRDefault="00DE0DA0" w:rsidP="006B3499"/>
    <w:p w:rsidR="00DE0DA0" w:rsidRDefault="00DE0DA0" w:rsidP="006B3499">
      <w:r>
        <w:rPr>
          <w:rFonts w:hint="eastAsia"/>
        </w:rPr>
        <w:t xml:space="preserve">　　　　　　　　様</w:t>
      </w:r>
    </w:p>
    <w:p w:rsidR="00DE0DA0" w:rsidRDefault="00DE0DA0" w:rsidP="006B3499"/>
    <w:p w:rsidR="00DE0DA0" w:rsidRDefault="00DE0DA0" w:rsidP="006B3499">
      <w:pPr>
        <w:jc w:val="right"/>
      </w:pPr>
      <w:r>
        <w:rPr>
          <w:rFonts w:hint="eastAsia"/>
        </w:rPr>
        <w:t xml:space="preserve">彦根市長　　　　　　　　　　</w:t>
      </w:r>
      <w:r w:rsidRPr="006B3499">
        <w:rPr>
          <w:rFonts w:hint="eastAsia"/>
          <w:bdr w:val="single" w:sz="4" w:space="0" w:color="auto"/>
        </w:rPr>
        <w:t>印</w:t>
      </w:r>
      <w:r>
        <w:rPr>
          <w:rFonts w:hint="eastAsia"/>
        </w:rPr>
        <w:t xml:space="preserve">　</w:t>
      </w:r>
    </w:p>
    <w:p w:rsidR="006B3499" w:rsidRDefault="006B3499" w:rsidP="006B3499"/>
    <w:p w:rsidR="006B3499" w:rsidRPr="004E5ABC" w:rsidRDefault="006B3499" w:rsidP="006B3499">
      <w:pPr>
        <w:jc w:val="center"/>
        <w:rPr>
          <w:spacing w:val="40"/>
        </w:rPr>
      </w:pPr>
      <w:r w:rsidRPr="004E5ABC">
        <w:rPr>
          <w:rFonts w:hint="eastAsia"/>
          <w:spacing w:val="40"/>
        </w:rPr>
        <w:t>弁明</w:t>
      </w:r>
      <w:r w:rsidR="004E5ABC" w:rsidRPr="004E5ABC">
        <w:rPr>
          <w:rFonts w:hint="eastAsia"/>
          <w:spacing w:val="40"/>
        </w:rPr>
        <w:t>の機会の付与</w:t>
      </w:r>
      <w:r w:rsidRPr="004E5ABC">
        <w:rPr>
          <w:rFonts w:hint="eastAsia"/>
          <w:spacing w:val="40"/>
        </w:rPr>
        <w:t>通知書</w:t>
      </w:r>
    </w:p>
    <w:p w:rsidR="00DE0DA0" w:rsidRDefault="00DE0DA0" w:rsidP="006B3499"/>
    <w:p w:rsidR="00DE0DA0" w:rsidRDefault="00DE0DA0" w:rsidP="006B3499">
      <w:r>
        <w:rPr>
          <w:rFonts w:hint="eastAsia"/>
        </w:rPr>
        <w:t xml:space="preserve">　次のとおり(口頭による)弁明の機会の付与を行いますので、弁明書を提出(指定の場所に出頭)してください。</w:t>
      </w:r>
    </w:p>
    <w:p w:rsidR="00DE0DA0" w:rsidRPr="006B3499" w:rsidRDefault="00DE0DA0" w:rsidP="006B3499">
      <w:bookmarkStart w:id="0" w:name="_GoBack"/>
      <w:bookmarkEnd w:id="0"/>
    </w:p>
    <w:p w:rsidR="00DE0DA0" w:rsidRDefault="00DE0DA0" w:rsidP="006B3499">
      <w:r>
        <w:rPr>
          <w:rFonts w:hint="eastAsia"/>
        </w:rPr>
        <w:t>1　弁明の件名</w:t>
      </w:r>
    </w:p>
    <w:p w:rsidR="00DE0DA0" w:rsidRDefault="00DE0DA0" w:rsidP="006B3499">
      <w:r>
        <w:rPr>
          <w:rFonts w:hint="eastAsia"/>
        </w:rPr>
        <w:t>2　予定される不利益処分の内容</w:t>
      </w:r>
    </w:p>
    <w:p w:rsidR="00DE0DA0" w:rsidRDefault="00DE0DA0" w:rsidP="006B3499">
      <w:r>
        <w:rPr>
          <w:rFonts w:hint="eastAsia"/>
        </w:rPr>
        <w:t>3　根拠法令の条項</w:t>
      </w:r>
    </w:p>
    <w:p w:rsidR="00DE0DA0" w:rsidRDefault="00DE0DA0" w:rsidP="006B3499">
      <w:r>
        <w:rPr>
          <w:rFonts w:hint="eastAsia"/>
        </w:rPr>
        <w:t>4　不利益処分の原因となる事実</w:t>
      </w:r>
    </w:p>
    <w:p w:rsidR="00DE0DA0" w:rsidRDefault="00DE0DA0" w:rsidP="006B3499">
      <w:r>
        <w:rPr>
          <w:rFonts w:hint="eastAsia"/>
        </w:rPr>
        <w:t>5　弁明書の提出期限　　　　　　年　　月　　日</w:t>
      </w:r>
    </w:p>
    <w:p w:rsidR="00DE0DA0" w:rsidRDefault="00DE0DA0" w:rsidP="006B3499">
      <w:r>
        <w:rPr>
          <w:rFonts w:hint="eastAsia"/>
        </w:rPr>
        <w:t xml:space="preserve">　　(出頭すべき日時　　　　　　年　　月　　日　午前(後)　　時　　分)</w:t>
      </w:r>
    </w:p>
    <w:p w:rsidR="00DE0DA0" w:rsidRDefault="00DE0DA0" w:rsidP="006B3499">
      <w:r>
        <w:rPr>
          <w:rFonts w:hint="eastAsia"/>
        </w:rPr>
        <w:t>6　弁明書の提出先</w:t>
      </w:r>
    </w:p>
    <w:p w:rsidR="00DE0DA0" w:rsidRDefault="00DE0DA0" w:rsidP="006B3499">
      <w:r>
        <w:rPr>
          <w:rFonts w:hint="eastAsia"/>
        </w:rPr>
        <w:t xml:space="preserve">　　(出頭すべき場所　　　　　　　　　　　　　　　　　　)</w:t>
      </w:r>
    </w:p>
    <w:p w:rsidR="00DE0DA0" w:rsidRDefault="00DE0DA0" w:rsidP="006B3499">
      <w:r>
        <w:rPr>
          <w:rFonts w:hint="eastAsia"/>
        </w:rPr>
        <w:t>7　担当部署の名称および所在地</w:t>
      </w:r>
    </w:p>
    <w:p w:rsidR="006B3499" w:rsidRDefault="006B3499" w:rsidP="006B3499">
      <w:pPr>
        <w:ind w:left="318" w:hanging="318"/>
      </w:pPr>
    </w:p>
    <w:p w:rsidR="006B3499" w:rsidRDefault="006B3499" w:rsidP="006B3499">
      <w:pPr>
        <w:ind w:left="318" w:hanging="318"/>
      </w:pPr>
    </w:p>
    <w:p w:rsidR="006B3499" w:rsidRDefault="006B3499" w:rsidP="006B3499">
      <w:pPr>
        <w:ind w:left="318" w:hanging="318"/>
      </w:pPr>
    </w:p>
    <w:p w:rsidR="006B3499" w:rsidRDefault="006B3499" w:rsidP="006B3499">
      <w:pPr>
        <w:ind w:left="318" w:hanging="318"/>
      </w:pPr>
    </w:p>
    <w:p w:rsidR="006B3499" w:rsidRDefault="006B3499" w:rsidP="006B3499">
      <w:pPr>
        <w:ind w:left="318" w:hanging="318"/>
      </w:pPr>
    </w:p>
    <w:p w:rsidR="006B3499" w:rsidRDefault="00DE0DA0" w:rsidP="006B3499">
      <w:pPr>
        <w:ind w:left="318" w:hanging="318"/>
      </w:pPr>
      <w:r>
        <w:rPr>
          <w:rFonts w:hint="eastAsia"/>
        </w:rPr>
        <w:t>注</w:t>
      </w:r>
    </w:p>
    <w:p w:rsidR="006B3499" w:rsidRDefault="00DE0DA0" w:rsidP="006B3499">
      <w:pPr>
        <w:ind w:leftChars="100" w:left="436" w:hangingChars="100" w:hanging="218"/>
      </w:pPr>
      <w:r>
        <w:rPr>
          <w:rFonts w:hint="eastAsia"/>
        </w:rPr>
        <w:t>1　弁明書の提出期限(出頭すべき日時)までの間、不利益処分の原因となる事実を証する資料の閲覧を求めることができます。</w:t>
      </w:r>
    </w:p>
    <w:p w:rsidR="00DE0DA0" w:rsidRDefault="00DE0DA0" w:rsidP="006B3499">
      <w:pPr>
        <w:ind w:leftChars="100" w:left="436" w:hangingChars="100" w:hanging="218"/>
      </w:pPr>
      <w:r>
        <w:rPr>
          <w:rFonts w:hint="eastAsia"/>
        </w:rPr>
        <w:t>2　弁明をするときは、証拠書類または証拠物を提出することができます。</w:t>
      </w:r>
    </w:p>
    <w:sectPr w:rsidR="00DE0DA0" w:rsidSect="006B3499">
      <w:pgSz w:w="11907" w:h="16840" w:code="9"/>
      <w:pgMar w:top="1134" w:right="1134" w:bottom="1134" w:left="1418" w:header="284" w:footer="284"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90C" w:rsidRDefault="000C090C">
      <w:r>
        <w:separator/>
      </w:r>
    </w:p>
  </w:endnote>
  <w:endnote w:type="continuationSeparator" w:id="0">
    <w:p w:rsidR="000C090C" w:rsidRDefault="000C0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90C" w:rsidRDefault="000C090C">
      <w:r>
        <w:separator/>
      </w:r>
    </w:p>
  </w:footnote>
  <w:footnote w:type="continuationSeparator" w:id="0">
    <w:p w:rsidR="000C090C" w:rsidRDefault="000C0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35"/>
  <w:displayHorizontalDrawingGridEvery w:val="0"/>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DA0"/>
    <w:rsid w:val="000C090C"/>
    <w:rsid w:val="00406BAB"/>
    <w:rsid w:val="004E5ABC"/>
    <w:rsid w:val="006B3499"/>
    <w:rsid w:val="00774BB8"/>
    <w:rsid w:val="00C87BC5"/>
    <w:rsid w:val="00DE0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2021-11-05T00:18:00Z</dcterms:created>
  <dcterms:modified xsi:type="dcterms:W3CDTF">2021-11-05T01:36:00Z</dcterms:modified>
  <cp:category/>
</cp:coreProperties>
</file>