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A43" w:rsidRDefault="00187A43" w:rsidP="00187A4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様式第12号(第12条関係)</w:t>
      </w:r>
    </w:p>
    <w:p w:rsidR="00187A43" w:rsidRDefault="00187A43" w:rsidP="00187A4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　　号　</w:t>
      </w:r>
    </w:p>
    <w:p w:rsidR="00187A43" w:rsidRDefault="00187A43" w:rsidP="00187A4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　月　　　日　</w:t>
      </w:r>
    </w:p>
    <w:p w:rsidR="00187A43" w:rsidRDefault="00187A43" w:rsidP="00187A43">
      <w:pPr>
        <w:ind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187A43" w:rsidRDefault="00187A43" w:rsidP="00187A43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 xml:space="preserve">彦根市長　　　　　　　　　　</w:t>
      </w:r>
      <w:r>
        <w:rPr>
          <w:rFonts w:ascii="ＭＳ 明朝" w:hAnsi="ＭＳ 明朝" w:hint="eastAsia"/>
          <w:bdr w:val="single" w:sz="4" w:space="0" w:color="auto"/>
          <w:lang w:eastAsia="zh-CN"/>
        </w:rPr>
        <w:t>印</w:t>
      </w:r>
      <w:r>
        <w:rPr>
          <w:rFonts w:ascii="ＭＳ 明朝" w:hAnsi="ＭＳ 明朝" w:hint="eastAsia"/>
          <w:lang w:eastAsia="zh-CN"/>
        </w:rPr>
        <w:t xml:space="preserve">　</w:t>
      </w:r>
    </w:p>
    <w:p w:rsidR="00187A43" w:rsidRDefault="00187A43" w:rsidP="00187A43">
      <w:pPr>
        <w:jc w:val="center"/>
        <w:rPr>
          <w:rFonts w:ascii="ＭＳ 明朝" w:hAnsi="ＭＳ 明朝" w:hint="eastAsia"/>
        </w:rPr>
      </w:pPr>
    </w:p>
    <w:p w:rsidR="00187A43" w:rsidRPr="00C361D6" w:rsidRDefault="00187A43" w:rsidP="00187A43">
      <w:pPr>
        <w:jc w:val="center"/>
        <w:rPr>
          <w:rFonts w:ascii="ＭＳ 明朝" w:hAnsi="ＭＳ 明朝" w:hint="eastAsia"/>
        </w:rPr>
      </w:pPr>
      <w:r w:rsidRPr="00C361D6">
        <w:rPr>
          <w:rFonts w:ascii="ＭＳ 明朝" w:hAnsi="ＭＳ 明朝" w:hint="eastAsia"/>
        </w:rPr>
        <w:t>審査請求人等に関する情報の公開決定に係る通知書</w:t>
      </w:r>
    </w:p>
    <w:p w:rsidR="00187A43" w:rsidRDefault="00187A43" w:rsidP="00187A43">
      <w:pPr>
        <w:jc w:val="center"/>
        <w:rPr>
          <w:rFonts w:ascii="ＭＳ 明朝" w:hAnsi="ＭＳ 明朝" w:hint="eastAsia"/>
        </w:rPr>
      </w:pPr>
    </w:p>
    <w:p w:rsidR="00187A43" w:rsidRDefault="00187A43" w:rsidP="00187A4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あなたに関する情報が記録されている公文書を公開しますので、彦根市情報公開条例第21条において準用する同条例第15条第3項の規定により、次のとおり通知します。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1"/>
        <w:gridCol w:w="5384"/>
      </w:tblGrid>
      <w:tr w:rsidR="00187A43" w:rsidTr="00F163AB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3121" w:type="dxa"/>
            <w:vAlign w:val="center"/>
          </w:tcPr>
          <w:p w:rsidR="00187A43" w:rsidRDefault="00187A43" w:rsidP="00187A43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請求のあった公文書の名称または内容</w:t>
            </w:r>
          </w:p>
        </w:tc>
        <w:tc>
          <w:tcPr>
            <w:tcW w:w="5384" w:type="dxa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</w:p>
        </w:tc>
      </w:tr>
      <w:tr w:rsidR="00187A43" w:rsidTr="00F163AB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3121" w:type="dxa"/>
            <w:vAlign w:val="center"/>
          </w:tcPr>
          <w:p w:rsidR="00187A43" w:rsidRDefault="00187A43" w:rsidP="00187A43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公文書に記録されているあなたの情報に関する公開決定の内容</w:t>
            </w:r>
          </w:p>
        </w:tc>
        <w:tc>
          <w:tcPr>
            <w:tcW w:w="5384" w:type="dxa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</w:p>
        </w:tc>
      </w:tr>
      <w:tr w:rsidR="00187A43" w:rsidTr="00F163AB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3121" w:type="dxa"/>
            <w:vAlign w:val="center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公開決定をした理由</w:t>
            </w:r>
          </w:p>
        </w:tc>
        <w:tc>
          <w:tcPr>
            <w:tcW w:w="5384" w:type="dxa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</w:p>
        </w:tc>
      </w:tr>
      <w:tr w:rsidR="00187A43" w:rsidTr="00F163AB">
        <w:tblPrEx>
          <w:tblCellMar>
            <w:top w:w="0" w:type="dxa"/>
            <w:bottom w:w="0" w:type="dxa"/>
          </w:tblCellMar>
        </w:tblPrEx>
        <w:trPr>
          <w:trHeight w:val="853"/>
          <w:jc w:val="center"/>
        </w:trPr>
        <w:tc>
          <w:tcPr>
            <w:tcW w:w="3121" w:type="dxa"/>
            <w:vAlign w:val="center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　公開を実施する日</w:t>
            </w:r>
          </w:p>
        </w:tc>
        <w:tc>
          <w:tcPr>
            <w:tcW w:w="5384" w:type="dxa"/>
            <w:vAlign w:val="center"/>
          </w:tcPr>
          <w:p w:rsidR="00187A43" w:rsidRDefault="00187A43" w:rsidP="00F163AB">
            <w:pPr>
              <w:ind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187A43" w:rsidTr="00F163AB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3121" w:type="dxa"/>
            <w:vAlign w:val="center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　担当課(室)等</w:t>
            </w:r>
          </w:p>
        </w:tc>
        <w:tc>
          <w:tcPr>
            <w:tcW w:w="5384" w:type="dxa"/>
            <w:vAlign w:val="bottom"/>
          </w:tcPr>
          <w:p w:rsidR="00187A43" w:rsidRDefault="00187A43" w:rsidP="00F163AB">
            <w:pPr>
              <w:rPr>
                <w:rFonts w:ascii="ＭＳ 明朝" w:hAnsi="ＭＳ 明朝" w:hint="eastAsia"/>
              </w:rPr>
            </w:pPr>
          </w:p>
          <w:p w:rsidR="00187A43" w:rsidRDefault="00187A43" w:rsidP="00F163A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電話番号(　　　　－　　　　－　　　　)</w:t>
            </w:r>
          </w:p>
        </w:tc>
      </w:tr>
    </w:tbl>
    <w:p w:rsidR="00187A43" w:rsidRDefault="00187A43" w:rsidP="00187A43">
      <w:pPr>
        <w:ind w:left="21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　この処分の取消しを求める訴えは、この処分があったことを知った日の翌日から起算して6箇月以内に、彦根市を被告として(訴訟において彦根市を代表する者は彦根市長となります。)、提起することができます。</w:t>
      </w:r>
    </w:p>
    <w:p w:rsidR="00C866DB" w:rsidRDefault="00C866DB" w:rsidP="00187A43"/>
    <w:sectPr w:rsidR="00C866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6CC" w:rsidRDefault="000C56CC" w:rsidP="00187A43">
      <w:r>
        <w:separator/>
      </w:r>
    </w:p>
  </w:endnote>
  <w:endnote w:type="continuationSeparator" w:id="0">
    <w:p w:rsidR="000C56CC" w:rsidRDefault="000C56CC" w:rsidP="0018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6CC" w:rsidRDefault="000C56CC" w:rsidP="00187A43">
      <w:r>
        <w:separator/>
      </w:r>
    </w:p>
  </w:footnote>
  <w:footnote w:type="continuationSeparator" w:id="0">
    <w:p w:rsidR="000C56CC" w:rsidRDefault="000C56CC" w:rsidP="0018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6DB"/>
    <w:rsid w:val="000C56CC"/>
    <w:rsid w:val="00187A43"/>
    <w:rsid w:val="0039355C"/>
    <w:rsid w:val="005B5049"/>
    <w:rsid w:val="00C361D6"/>
    <w:rsid w:val="00C866DB"/>
    <w:rsid w:val="00DA7E0F"/>
    <w:rsid w:val="00E61DA7"/>
    <w:rsid w:val="00ED17E7"/>
    <w:rsid w:val="00ED7CC8"/>
    <w:rsid w:val="00F163AB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87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7A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7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7A4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61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61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様式第12号（第12条関係）</vt:lpstr>
      <vt:lpstr>様式第12号（第12条関係）</vt:lpstr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様式第12号（第12条関係）</dc:title>
  <dc:subject/>
  <dc:creator/>
  <cp:keywords/>
  <cp:lastModifiedBy/>
  <cp:revision>1</cp:revision>
  <dcterms:created xsi:type="dcterms:W3CDTF">2025-09-12T10:40:00Z</dcterms:created>
  <dcterms:modified xsi:type="dcterms:W3CDTF">2025-09-12T10:40:00Z</dcterms:modified>
</cp:coreProperties>
</file>