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B74" w:rsidRDefault="00E00B74">
      <w:pPr>
        <w:spacing w:after="100"/>
        <w:rPr>
          <w:rFonts w:hAnsi="Century"/>
        </w:rPr>
      </w:pPr>
      <w:r>
        <w:rPr>
          <w:rFonts w:hAnsi="Century" w:hint="eastAsia"/>
        </w:rPr>
        <w:t>様式第19号の2(第48条関係)</w:t>
      </w:r>
    </w:p>
    <w:p w:rsidR="00E00B74" w:rsidRDefault="00E00B74">
      <w:pPr>
        <w:spacing w:after="100"/>
        <w:ind w:right="420"/>
        <w:jc w:val="right"/>
        <w:rPr>
          <w:rFonts w:hAnsi="Century"/>
        </w:rPr>
      </w:pPr>
      <w:r>
        <w:rPr>
          <w:rFonts w:hAnsi="Century" w:hint="eastAsia"/>
        </w:rPr>
        <w:t>年　　月　　日</w:t>
      </w:r>
    </w:p>
    <w:p w:rsidR="00E00B74" w:rsidRDefault="00E00B74">
      <w:pPr>
        <w:spacing w:after="100"/>
        <w:rPr>
          <w:rFonts w:hAnsi="Century"/>
          <w:u w:val="single"/>
        </w:rPr>
      </w:pPr>
      <w:r>
        <w:rPr>
          <w:rFonts w:hAnsi="Century" w:hint="eastAsia"/>
          <w:u w:val="single"/>
        </w:rPr>
        <w:t xml:space="preserve">　　　　　　　　　　様</w:t>
      </w:r>
    </w:p>
    <w:p w:rsidR="00E00B74" w:rsidRDefault="00E00B74">
      <w:pPr>
        <w:spacing w:after="100"/>
        <w:ind w:right="420"/>
        <w:jc w:val="right"/>
        <w:rPr>
          <w:rFonts w:hAnsi="Century"/>
        </w:rPr>
      </w:pPr>
      <w:r>
        <w:rPr>
          <w:rFonts w:hAnsi="Century"/>
          <w:noProof/>
          <w:snapToGrid/>
        </w:rPr>
        <w:pict>
          <v:rect id="_x0000_s1058" style="position:absolute;left:0;text-align:left;margin-left:418.95pt;margin-top:2.4pt;width:12pt;height:12pt;z-index:251657728" o:allowincell="f" filled="f" strokeweight=".5pt">
            <o:lock v:ext="edit" aspectratio="t"/>
            <w10:anchorlock/>
          </v:rect>
        </w:pict>
      </w:r>
      <w:r>
        <w:rPr>
          <w:rFonts w:hAnsi="Century" w:hint="eastAsia"/>
        </w:rPr>
        <w:t>彦根市長　　　　　　　　印</w:t>
      </w:r>
    </w:p>
    <w:p w:rsidR="00E00B74" w:rsidRDefault="00E00B74">
      <w:pPr>
        <w:spacing w:after="100"/>
        <w:jc w:val="center"/>
        <w:rPr>
          <w:rFonts w:hAnsi="Century"/>
        </w:rPr>
      </w:pPr>
      <w:r>
        <w:rPr>
          <w:rFonts w:hAnsi="Century" w:hint="eastAsia"/>
          <w:spacing w:val="140"/>
        </w:rPr>
        <w:t>契約変更通知</w:t>
      </w:r>
      <w:r>
        <w:rPr>
          <w:rFonts w:hAnsi="Century" w:hint="eastAsia"/>
        </w:rPr>
        <w:t>書</w:t>
      </w:r>
    </w:p>
    <w:p w:rsidR="00E00B74" w:rsidRDefault="00E00B74">
      <w:pPr>
        <w:ind w:left="210" w:hanging="210"/>
        <w:rPr>
          <w:rFonts w:hAnsi="Century"/>
        </w:rPr>
      </w:pPr>
      <w:r>
        <w:rPr>
          <w:rFonts w:hAnsi="Century" w:hint="eastAsia"/>
        </w:rPr>
        <w:t xml:space="preserve">　　　　年　　月　　日付けで契約の下記工事(委託)の契約変更について、下記のとおり決定したので通知します。</w:t>
      </w:r>
    </w:p>
    <w:p w:rsidR="00E00B74" w:rsidRDefault="00E00B74">
      <w:pPr>
        <w:jc w:val="center"/>
        <w:rPr>
          <w:rFonts w:hAnsi="Century" w:hint="eastAsia"/>
        </w:rPr>
      </w:pPr>
      <w:r>
        <w:rPr>
          <w:rFonts w:hAnsi="Century" w:hint="eastAsia"/>
        </w:rPr>
        <w:t>記</w:t>
      </w:r>
    </w:p>
    <w:p w:rsidR="00E00B74" w:rsidRDefault="00E00B74">
      <w:pPr>
        <w:rPr>
          <w:rFonts w:hAnsi="Century" w:hint="eastAsia"/>
        </w:rPr>
      </w:pPr>
      <w:r>
        <w:rPr>
          <w:rFonts w:hAnsi="Century" w:hint="eastAsia"/>
        </w:rPr>
        <w:t xml:space="preserve">　1　工事(委託業務)番号　　　　　　年度　第　　　　　　号</w:t>
      </w:r>
    </w:p>
    <w:p w:rsidR="00E00B74" w:rsidRDefault="00E00B74">
      <w:pPr>
        <w:rPr>
          <w:rFonts w:hAnsi="Century" w:hint="eastAsia"/>
        </w:rPr>
      </w:pPr>
      <w:r>
        <w:rPr>
          <w:rFonts w:hAnsi="Century" w:hint="eastAsia"/>
        </w:rPr>
        <w:t xml:space="preserve">　2　工事(委託業務)名称</w:t>
      </w:r>
    </w:p>
    <w:p w:rsidR="00E00B74" w:rsidRDefault="00E00B74">
      <w:pPr>
        <w:rPr>
          <w:rFonts w:hAnsi="Century" w:hint="eastAsia"/>
        </w:rPr>
      </w:pPr>
      <w:r>
        <w:rPr>
          <w:rFonts w:hAnsi="Century" w:hint="eastAsia"/>
        </w:rPr>
        <w:t xml:space="preserve">　3　</w:t>
      </w:r>
      <w:r>
        <w:rPr>
          <w:rFonts w:hAnsi="Century" w:hint="eastAsia"/>
          <w:spacing w:val="175"/>
        </w:rPr>
        <w:t>施工場</w:t>
      </w:r>
      <w:r>
        <w:rPr>
          <w:rFonts w:hAnsi="Century" w:hint="eastAsia"/>
        </w:rPr>
        <w:t>所　彦根市</w:t>
      </w:r>
    </w:p>
    <w:p w:rsidR="00E00B74" w:rsidRDefault="00E00B74">
      <w:pPr>
        <w:rPr>
          <w:rFonts w:hAnsi="Century" w:hint="eastAsia"/>
        </w:rPr>
      </w:pPr>
      <w:r>
        <w:rPr>
          <w:rFonts w:hAnsi="Century" w:hint="eastAsia"/>
        </w:rPr>
        <w:t xml:space="preserve">　4　</w:t>
      </w:r>
      <w:r>
        <w:rPr>
          <w:rFonts w:hAnsi="Century" w:hint="eastAsia"/>
          <w:spacing w:val="175"/>
        </w:rPr>
        <w:t>施工期</w:t>
      </w:r>
      <w:r>
        <w:rPr>
          <w:rFonts w:hAnsi="Century" w:hint="eastAsia"/>
        </w:rPr>
        <w:t>間　変更前　　　　年　　　月　　　日～　　　　年　　　月　　　日</w:t>
      </w:r>
    </w:p>
    <w:p w:rsidR="00E00B74" w:rsidRDefault="00E00B74">
      <w:pPr>
        <w:rPr>
          <w:rFonts w:hAnsi="Century" w:hint="eastAsia"/>
        </w:rPr>
      </w:pPr>
      <w:r>
        <w:rPr>
          <w:rFonts w:hAnsi="Century" w:hint="eastAsia"/>
        </w:rPr>
        <w:t xml:space="preserve">　　　　　　　　　　　　 変更後　　　　年　　　月　　　日～　　　　年　　　月　　　日</w:t>
      </w:r>
    </w:p>
    <w:p w:rsidR="00E00B74" w:rsidRDefault="00E00B74">
      <w:pPr>
        <w:rPr>
          <w:rFonts w:hAnsi="Century" w:hint="eastAsia"/>
        </w:rPr>
      </w:pPr>
      <w:r>
        <w:rPr>
          <w:rFonts w:hAnsi="Century" w:hint="eastAsia"/>
        </w:rPr>
        <w:t xml:space="preserve">　5　</w:t>
      </w:r>
      <w:r>
        <w:rPr>
          <w:rFonts w:hAnsi="Century" w:hint="eastAsia"/>
          <w:spacing w:val="35"/>
        </w:rPr>
        <w:t>変更契約予定</w:t>
      </w:r>
      <w:r>
        <w:rPr>
          <w:rFonts w:hAnsi="Century" w:hint="eastAsia"/>
        </w:rPr>
        <w:t>日　　　　　　年　　　　月　　　　日</w:t>
      </w:r>
    </w:p>
    <w:p w:rsidR="00E00B74" w:rsidRDefault="00E00B74">
      <w:pPr>
        <w:rPr>
          <w:rFonts w:hAnsi="Century" w:hint="eastAsia"/>
        </w:rPr>
      </w:pPr>
      <w:r>
        <w:rPr>
          <w:rFonts w:hAnsi="Century" w:hint="eastAsia"/>
        </w:rPr>
        <w:t xml:space="preserve">　6　</w:t>
      </w:r>
      <w:r>
        <w:rPr>
          <w:rFonts w:hAnsi="Century" w:hint="eastAsia"/>
          <w:spacing w:val="175"/>
        </w:rPr>
        <w:t>変更金</w:t>
      </w:r>
      <w:r>
        <w:rPr>
          <w:rFonts w:hAnsi="Century" w:hint="eastAsia"/>
        </w:rPr>
        <w:t>額　(取引に係る消費税及び地方消費税込み)</w:t>
      </w:r>
    </w:p>
    <w:p w:rsidR="00E00B74" w:rsidRDefault="00E00B74">
      <w:pPr>
        <w:rPr>
          <w:rFonts w:hAnsi="Century" w:hint="eastAsia"/>
        </w:rPr>
      </w:pPr>
      <w:r>
        <w:rPr>
          <w:rFonts w:hAnsi="Century" w:hint="eastAsia"/>
        </w:rPr>
        <w:t xml:space="preserve">　　</w:t>
      </w:r>
      <w:r>
        <w:rPr>
          <w:rFonts w:hAnsi="Century" w:hint="eastAsia"/>
          <w:u w:val="single"/>
        </w:rPr>
        <w:t xml:space="preserve">　　　　　　　　　　　　　　　　円</w:t>
      </w:r>
      <w:r>
        <w:rPr>
          <w:rFonts w:hAnsi="Century" w:hint="eastAsia"/>
        </w:rPr>
        <w:t xml:space="preserve">　(保証金の増額　要・不要　　　　　　　　　　円)</w:t>
      </w:r>
    </w:p>
    <w:p w:rsidR="00E00B74" w:rsidRDefault="00E00B74">
      <w:pPr>
        <w:rPr>
          <w:rFonts w:hAnsi="Century" w:hint="eastAsia"/>
        </w:rPr>
      </w:pPr>
      <w:r>
        <w:rPr>
          <w:rFonts w:hAnsi="Century" w:hint="eastAsia"/>
        </w:rPr>
        <w:t xml:space="preserve">　　(内取引に係る消費税及び地方消費税　　　　　　　　　円)</w:t>
      </w:r>
    </w:p>
    <w:p w:rsidR="00E00B74" w:rsidRDefault="00E00B74">
      <w:pPr>
        <w:rPr>
          <w:rFonts w:hAnsi="Century" w:hint="eastAsia"/>
        </w:rPr>
      </w:pPr>
      <w:r>
        <w:rPr>
          <w:rFonts w:hAnsi="Century" w:hint="eastAsia"/>
        </w:rPr>
        <w:t xml:space="preserve">　7　</w:t>
      </w:r>
      <w:r>
        <w:rPr>
          <w:rFonts w:hAnsi="Century" w:hint="eastAsia"/>
          <w:spacing w:val="175"/>
        </w:rPr>
        <w:t>契約保</w:t>
      </w:r>
      <w:r>
        <w:rPr>
          <w:rFonts w:hAnsi="Century" w:hint="eastAsia"/>
        </w:rPr>
        <w:t>証</w:t>
      </w:r>
    </w:p>
    <w:tbl>
      <w:tblPr>
        <w:tblW w:w="0" w:type="auto"/>
        <w:tblInd w:w="8" w:type="dxa"/>
        <w:tblLayout w:type="fixed"/>
        <w:tblCellMar>
          <w:left w:w="0" w:type="dxa"/>
          <w:right w:w="0" w:type="dxa"/>
        </w:tblCellMar>
        <w:tblLook w:val="0000" w:firstRow="0" w:lastRow="0" w:firstColumn="0" w:lastColumn="0" w:noHBand="0" w:noVBand="0"/>
      </w:tblPr>
      <w:tblGrid>
        <w:gridCol w:w="3822"/>
        <w:gridCol w:w="5208"/>
      </w:tblGrid>
      <w:tr w:rsidR="00E00B74">
        <w:tblPrEx>
          <w:tblCellMar>
            <w:top w:w="0" w:type="dxa"/>
            <w:left w:w="0" w:type="dxa"/>
            <w:bottom w:w="0" w:type="dxa"/>
            <w:right w:w="0" w:type="dxa"/>
          </w:tblCellMar>
        </w:tblPrEx>
        <w:tc>
          <w:tcPr>
            <w:tcW w:w="9030" w:type="dxa"/>
            <w:gridSpan w:val="2"/>
          </w:tcPr>
          <w:p w:rsidR="00E00B74" w:rsidRDefault="00E00B74">
            <w:pPr>
              <w:rPr>
                <w:rFonts w:hAnsi="Century" w:hint="eastAsia"/>
              </w:rPr>
            </w:pPr>
            <w:r>
              <w:rPr>
                <w:rFonts w:hAnsi="Century" w:hint="eastAsia"/>
              </w:rPr>
              <w:t xml:space="preserve">　　</w:t>
            </w:r>
            <w:r>
              <w:rPr>
                <w:rFonts w:hAnsi="Century"/>
              </w:rPr>
              <w:t>(1)　契約金額変更時の必要書類</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840"/>
              </w:rPr>
              <w:t>現</w:t>
            </w:r>
            <w:r>
              <w:rPr>
                <w:rFonts w:hAnsi="Century" w:hint="eastAsia"/>
              </w:rPr>
              <w:t>金･･････</w:t>
            </w:r>
          </w:p>
        </w:tc>
        <w:tc>
          <w:tcPr>
            <w:tcW w:w="5208" w:type="dxa"/>
          </w:tcPr>
          <w:p w:rsidR="00E00B74" w:rsidRDefault="00E00B74">
            <w:pPr>
              <w:rPr>
                <w:rFonts w:hAnsi="Century" w:hint="eastAsia"/>
              </w:rPr>
            </w:pPr>
            <w:r>
              <w:rPr>
                <w:rFonts w:hAnsi="Century" w:hint="eastAsia"/>
              </w:rPr>
              <w:t>納入通知書兼領収書(写し)</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52"/>
              </w:rPr>
              <w:t>金融機関の保</w:t>
            </w:r>
            <w:r>
              <w:rPr>
                <w:rFonts w:hAnsi="Century" w:hint="eastAsia"/>
              </w:rPr>
              <w:t>証･･････</w:t>
            </w:r>
          </w:p>
        </w:tc>
        <w:tc>
          <w:tcPr>
            <w:tcW w:w="5208" w:type="dxa"/>
          </w:tcPr>
          <w:p w:rsidR="00E00B74" w:rsidRDefault="00E00B74">
            <w:pPr>
              <w:rPr>
                <w:rFonts w:hAnsi="Century" w:hint="eastAsia"/>
              </w:rPr>
            </w:pPr>
            <w:r>
              <w:rPr>
                <w:rFonts w:hAnsi="Century" w:hint="eastAsia"/>
              </w:rPr>
              <w:t>金融機関が交付する金融機関の保証変更に係る保証内容変更契約書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13"/>
              </w:rPr>
              <w:t>保証事業会社の保</w:t>
            </w:r>
            <w:r>
              <w:rPr>
                <w:rFonts w:hAnsi="Century" w:hint="eastAsia"/>
              </w:rPr>
              <w:t>証･･････</w:t>
            </w:r>
          </w:p>
        </w:tc>
        <w:tc>
          <w:tcPr>
            <w:tcW w:w="5208" w:type="dxa"/>
          </w:tcPr>
          <w:p w:rsidR="00E00B74" w:rsidRDefault="00E00B74">
            <w:pPr>
              <w:rPr>
                <w:rFonts w:hAnsi="Century" w:hint="eastAsia"/>
              </w:rPr>
            </w:pPr>
            <w:r>
              <w:rPr>
                <w:rFonts w:hAnsi="Century" w:hint="eastAsia"/>
              </w:rPr>
              <w:t>保証事業会社が交付する保証事業会社の保証に係る変更保証証書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公共工事履行保証証券･･････</w:t>
            </w:r>
          </w:p>
        </w:tc>
        <w:tc>
          <w:tcPr>
            <w:tcW w:w="5208" w:type="dxa"/>
          </w:tcPr>
          <w:p w:rsidR="00E00B74" w:rsidRDefault="00E00B74">
            <w:pPr>
              <w:rPr>
                <w:rFonts w:hAnsi="Century" w:hint="eastAsia"/>
              </w:rPr>
            </w:pPr>
            <w:r>
              <w:rPr>
                <w:rFonts w:hAnsi="Century" w:hint="eastAsia"/>
              </w:rPr>
              <w:t>保険会社が交付する異動承認書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30"/>
              </w:rPr>
              <w:t>履行保証保険証</w:t>
            </w:r>
            <w:r>
              <w:rPr>
                <w:rFonts w:hAnsi="Century" w:hint="eastAsia"/>
              </w:rPr>
              <w:t>券･･････</w:t>
            </w:r>
          </w:p>
        </w:tc>
        <w:tc>
          <w:tcPr>
            <w:tcW w:w="5208" w:type="dxa"/>
          </w:tcPr>
          <w:p w:rsidR="00E00B74" w:rsidRDefault="00E00B74">
            <w:pPr>
              <w:rPr>
                <w:rFonts w:hAnsi="Century" w:hint="eastAsia"/>
              </w:rPr>
            </w:pPr>
            <w:r>
              <w:rPr>
                <w:rFonts w:hAnsi="Century" w:hint="eastAsia"/>
              </w:rPr>
              <w:t>保険会社が交付する異動承認書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不要</w:t>
            </w:r>
          </w:p>
        </w:tc>
        <w:tc>
          <w:tcPr>
            <w:tcW w:w="5208" w:type="dxa"/>
          </w:tcPr>
          <w:p w:rsidR="00E00B74" w:rsidRDefault="00E00B74">
            <w:pPr>
              <w:rPr>
                <w:rFonts w:hAnsi="Century" w:hint="eastAsia"/>
              </w:rPr>
            </w:pPr>
            <w:r>
              <w:rPr>
                <w:rFonts w:hAnsi="Century" w:hint="eastAsia"/>
              </w:rPr>
              <w:t xml:space="preserve">　</w:t>
            </w:r>
          </w:p>
        </w:tc>
      </w:tr>
      <w:tr w:rsidR="00E00B74">
        <w:tblPrEx>
          <w:tblCellMar>
            <w:top w:w="0" w:type="dxa"/>
            <w:left w:w="0" w:type="dxa"/>
            <w:bottom w:w="0" w:type="dxa"/>
            <w:right w:w="0" w:type="dxa"/>
          </w:tblCellMar>
        </w:tblPrEx>
        <w:tc>
          <w:tcPr>
            <w:tcW w:w="9030" w:type="dxa"/>
            <w:gridSpan w:val="2"/>
          </w:tcPr>
          <w:p w:rsidR="00E00B74" w:rsidRDefault="00E00B74">
            <w:pPr>
              <w:rPr>
                <w:rFonts w:hAnsi="Century" w:hint="eastAsia"/>
              </w:rPr>
            </w:pPr>
            <w:r>
              <w:rPr>
                <w:rFonts w:hAnsi="Century" w:hint="eastAsia"/>
              </w:rPr>
              <w:t xml:space="preserve">　　</w:t>
            </w:r>
            <w:r>
              <w:rPr>
                <w:rFonts w:hAnsi="Century"/>
              </w:rPr>
              <w:t>(2)　工期変更時の必要書類</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52"/>
              </w:rPr>
              <w:t>金融機関の保</w:t>
            </w:r>
            <w:r>
              <w:rPr>
                <w:rFonts w:hAnsi="Century" w:hint="eastAsia"/>
              </w:rPr>
              <w:t>証･･････</w:t>
            </w:r>
          </w:p>
        </w:tc>
        <w:tc>
          <w:tcPr>
            <w:tcW w:w="5208" w:type="dxa"/>
          </w:tcPr>
          <w:p w:rsidR="00E00B74" w:rsidRDefault="00E00B74">
            <w:pPr>
              <w:rPr>
                <w:rFonts w:hAnsi="Century" w:hint="eastAsia"/>
              </w:rPr>
            </w:pPr>
            <w:r>
              <w:rPr>
                <w:rFonts w:hAnsi="Century" w:hint="eastAsia"/>
              </w:rPr>
              <w:t>金融機関が交付する金融機関の保証変更に係る保証内容変更契約書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公共工事履行保証証券･･････</w:t>
            </w:r>
          </w:p>
        </w:tc>
        <w:tc>
          <w:tcPr>
            <w:tcW w:w="5208" w:type="dxa"/>
          </w:tcPr>
          <w:p w:rsidR="00E00B74" w:rsidRDefault="00E00B74">
            <w:pPr>
              <w:rPr>
                <w:rFonts w:hAnsi="Century" w:hint="eastAsia"/>
              </w:rPr>
            </w:pPr>
            <w:r>
              <w:rPr>
                <w:rFonts w:hAnsi="Century" w:hint="eastAsia"/>
              </w:rPr>
              <w:t>保険会社が交付する異動承認書</w:t>
            </w:r>
          </w:p>
        </w:tc>
      </w:tr>
      <w:tr w:rsidR="00E00B74">
        <w:tblPrEx>
          <w:tblCellMar>
            <w:top w:w="0" w:type="dxa"/>
            <w:left w:w="0" w:type="dxa"/>
            <w:bottom w:w="0" w:type="dxa"/>
            <w:right w:w="0" w:type="dxa"/>
          </w:tblCellMar>
        </w:tblPrEx>
        <w:tc>
          <w:tcPr>
            <w:tcW w:w="3822" w:type="dxa"/>
          </w:tcPr>
          <w:p w:rsidR="00E00B74" w:rsidRDefault="00E00B74">
            <w:pPr>
              <w:rPr>
                <w:rFonts w:hAnsi="Century" w:hint="eastAsia"/>
              </w:rPr>
            </w:pPr>
            <w:r>
              <w:rPr>
                <w:rFonts w:hAnsi="Century" w:hint="eastAsia"/>
              </w:rPr>
              <w:t xml:space="preserve">　　　□　</w:t>
            </w:r>
            <w:r>
              <w:rPr>
                <w:rFonts w:hAnsi="Century" w:hint="eastAsia"/>
                <w:spacing w:val="30"/>
              </w:rPr>
              <w:t>履行保証保険証</w:t>
            </w:r>
            <w:r>
              <w:rPr>
                <w:rFonts w:hAnsi="Century" w:hint="eastAsia"/>
              </w:rPr>
              <w:t>券･･････</w:t>
            </w:r>
          </w:p>
        </w:tc>
        <w:tc>
          <w:tcPr>
            <w:tcW w:w="5208" w:type="dxa"/>
          </w:tcPr>
          <w:p w:rsidR="00E00B74" w:rsidRDefault="00E00B74">
            <w:pPr>
              <w:rPr>
                <w:rFonts w:hAnsi="Century" w:hint="eastAsia"/>
              </w:rPr>
            </w:pPr>
            <w:r>
              <w:rPr>
                <w:rFonts w:hAnsi="Century" w:hint="eastAsia"/>
              </w:rPr>
              <w:t>保険会社が交付する異動承認書</w:t>
            </w:r>
          </w:p>
        </w:tc>
      </w:tr>
      <w:tr w:rsidR="00E00B74">
        <w:tblPrEx>
          <w:tblCellMar>
            <w:top w:w="0" w:type="dxa"/>
            <w:left w:w="0" w:type="dxa"/>
            <w:bottom w:w="0" w:type="dxa"/>
            <w:right w:w="0" w:type="dxa"/>
          </w:tblCellMar>
        </w:tblPrEx>
        <w:tc>
          <w:tcPr>
            <w:tcW w:w="9030" w:type="dxa"/>
            <w:gridSpan w:val="2"/>
          </w:tcPr>
          <w:p w:rsidR="00E00B74" w:rsidRDefault="00E00B74">
            <w:pPr>
              <w:rPr>
                <w:rFonts w:hAnsi="Century" w:hint="eastAsia"/>
              </w:rPr>
            </w:pPr>
            <w:r>
              <w:rPr>
                <w:rFonts w:hAnsi="Century" w:hint="eastAsia"/>
              </w:rPr>
              <w:t xml:space="preserve">　　　□　不要</w:t>
            </w:r>
          </w:p>
          <w:p w:rsidR="00E00B74" w:rsidRDefault="00E00B74">
            <w:pPr>
              <w:rPr>
                <w:rFonts w:hAnsi="Century" w:hint="eastAsia"/>
              </w:rPr>
            </w:pPr>
            <w:r>
              <w:rPr>
                <w:rFonts w:hAnsi="Century" w:hint="eastAsia"/>
              </w:rPr>
              <w:t xml:space="preserve">　　　(なお、委託業務についての保証金は、免除といたします｡)</w:t>
            </w:r>
          </w:p>
        </w:tc>
      </w:tr>
    </w:tbl>
    <w:p w:rsidR="00E00B74" w:rsidRDefault="00E00B74">
      <w:pPr>
        <w:rPr>
          <w:rFonts w:hAnsi="Century" w:hint="eastAsia"/>
        </w:rPr>
      </w:pPr>
      <w:r>
        <w:rPr>
          <w:rFonts w:hAnsi="Century" w:hint="eastAsia"/>
        </w:rPr>
        <w:t xml:space="preserve">　8　</w:t>
      </w:r>
      <w:r>
        <w:rPr>
          <w:rFonts w:hAnsi="Century" w:hint="eastAsia"/>
          <w:spacing w:val="35"/>
        </w:rPr>
        <w:t>その他必要事</w:t>
      </w:r>
      <w:r>
        <w:rPr>
          <w:rFonts w:hAnsi="Century" w:hint="eastAsia"/>
        </w:rPr>
        <w:t>項</w:t>
      </w:r>
    </w:p>
    <w:p w:rsidR="00E00B74" w:rsidRDefault="00E00B74">
      <w:pPr>
        <w:spacing w:after="100"/>
        <w:ind w:left="629" w:hanging="629"/>
        <w:rPr>
          <w:rFonts w:hAnsi="Century" w:hint="eastAsia"/>
        </w:rPr>
      </w:pPr>
      <w:r>
        <w:rPr>
          <w:rFonts w:hAnsi="Century" w:hint="eastAsia"/>
        </w:rPr>
        <w:t xml:space="preserve">　　◎　現金で保証金を納入する場合は、必ず変更契約予定日までに入金が確認できるように彦根市指定金融機関等でお支払ください。</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30"/>
        <w:gridCol w:w="4200"/>
      </w:tblGrid>
      <w:tr w:rsidR="00E00B74">
        <w:tblPrEx>
          <w:tblCellMar>
            <w:top w:w="0" w:type="dxa"/>
            <w:left w:w="0" w:type="dxa"/>
            <w:bottom w:w="0" w:type="dxa"/>
            <w:right w:w="0" w:type="dxa"/>
          </w:tblCellMar>
        </w:tblPrEx>
        <w:trPr>
          <w:trHeight w:val="1308"/>
        </w:trPr>
        <w:tc>
          <w:tcPr>
            <w:tcW w:w="4830" w:type="dxa"/>
            <w:tcBorders>
              <w:top w:val="nil"/>
              <w:left w:val="nil"/>
              <w:bottom w:val="nil"/>
              <w:right w:val="nil"/>
            </w:tcBorders>
          </w:tcPr>
          <w:p w:rsidR="00E00B74" w:rsidRDefault="00E00B74">
            <w:pPr>
              <w:rPr>
                <w:rFonts w:hAnsi="Century"/>
              </w:rPr>
            </w:pPr>
            <w:r>
              <w:rPr>
                <w:rFonts w:hAnsi="Century" w:hint="eastAsia"/>
              </w:rPr>
              <w:t xml:space="preserve">　</w:t>
            </w:r>
          </w:p>
        </w:tc>
        <w:tc>
          <w:tcPr>
            <w:tcW w:w="4200" w:type="dxa"/>
            <w:tcBorders>
              <w:top w:val="single" w:sz="4" w:space="0" w:color="auto"/>
              <w:left w:val="single" w:sz="4" w:space="0" w:color="auto"/>
              <w:bottom w:val="single" w:sz="4" w:space="0" w:color="auto"/>
              <w:right w:val="single" w:sz="4" w:space="0" w:color="auto"/>
            </w:tcBorders>
            <w:vAlign w:val="center"/>
          </w:tcPr>
          <w:p w:rsidR="00E00B74" w:rsidRDefault="00E00B74">
            <w:pPr>
              <w:spacing w:after="100"/>
              <w:ind w:left="113" w:right="113"/>
              <w:rPr>
                <w:rFonts w:hAnsi="Century"/>
              </w:rPr>
            </w:pPr>
            <w:r>
              <w:rPr>
                <w:rFonts w:hAnsi="Century" w:hint="eastAsia"/>
              </w:rPr>
              <w:t>問い合わせ先</w:t>
            </w:r>
          </w:p>
          <w:p w:rsidR="00E00B74" w:rsidRDefault="00E00B74">
            <w:pPr>
              <w:spacing w:after="100"/>
              <w:ind w:left="113" w:right="113"/>
              <w:rPr>
                <w:rFonts w:hAnsi="Century" w:hint="eastAsia"/>
              </w:rPr>
            </w:pPr>
            <w:r>
              <w:rPr>
                <w:rFonts w:hAnsi="Century" w:hint="eastAsia"/>
              </w:rPr>
              <w:t>彦根市役所　総務部　契約監理室</w:t>
            </w:r>
          </w:p>
          <w:p w:rsidR="00E00B74" w:rsidRDefault="00E00B74">
            <w:pPr>
              <w:ind w:left="113" w:right="113"/>
              <w:rPr>
                <w:rFonts w:hAnsi="Century"/>
              </w:rPr>
            </w:pPr>
            <w:r>
              <w:rPr>
                <w:rFonts w:hAnsi="Century" w:hint="eastAsia"/>
              </w:rPr>
              <w:t>(</w:t>
            </w:r>
            <w:r>
              <w:rPr>
                <w:rFonts w:hAnsi="Century"/>
              </w:rPr>
              <w:t>TEL　0749</w:t>
            </w:r>
            <w:r>
              <w:rPr>
                <w:rFonts w:hAnsi="Century" w:hint="eastAsia"/>
              </w:rPr>
              <w:t>―</w:t>
            </w:r>
            <w:r w:rsidR="00754C7A">
              <w:rPr>
                <w:rFonts w:hAnsi="Century" w:hint="eastAsia"/>
              </w:rPr>
              <w:t>30</w:t>
            </w:r>
            <w:r>
              <w:rPr>
                <w:rFonts w:hAnsi="Century" w:hint="eastAsia"/>
              </w:rPr>
              <w:t>―</w:t>
            </w:r>
            <w:r w:rsidR="00754C7A">
              <w:rPr>
                <w:rFonts w:hAnsi="Century" w:hint="eastAsia"/>
              </w:rPr>
              <w:t>6110</w:t>
            </w:r>
            <w:r>
              <w:rPr>
                <w:rFonts w:hAnsi="Century"/>
              </w:rPr>
              <w:t>)</w:t>
            </w:r>
          </w:p>
        </w:tc>
      </w:tr>
    </w:tbl>
    <w:p w:rsidR="00E00B74" w:rsidRDefault="00E00B74">
      <w:pPr>
        <w:spacing w:line="20" w:lineRule="exact"/>
        <w:rPr>
          <w:rFonts w:hAnsi="Century" w:hint="eastAsia"/>
        </w:rPr>
      </w:pPr>
    </w:p>
    <w:sectPr w:rsidR="00E00B74">
      <w:headerReference w:type="default" r:id="rId7"/>
      <w:type w:val="nextColumn"/>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C0E" w:rsidRDefault="00DE7C0E">
      <w:r>
        <w:separator/>
      </w:r>
    </w:p>
  </w:endnote>
  <w:endnote w:type="continuationSeparator" w:id="0">
    <w:p w:rsidR="00DE7C0E" w:rsidRDefault="00DE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C0E" w:rsidRDefault="00DE7C0E">
      <w:r>
        <w:separator/>
      </w:r>
    </w:p>
  </w:footnote>
  <w:footnote w:type="continuationSeparator" w:id="0">
    <w:p w:rsidR="00DE7C0E" w:rsidRDefault="00DE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4" w:rsidRDefault="00E00B74">
    <w:pPr>
      <w:pStyle w:val="a7"/>
      <w:snapToGri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 w15:restartNumberingAfterBreak="0">
    <w:nsid w:val="541A2C60"/>
    <w:multiLevelType w:val="hybridMultilevel"/>
    <w:tmpl w:val="027C9DE2"/>
    <w:lvl w:ilvl="0">
      <w:start w:val="1"/>
      <w:numFmt w:val="decimal"/>
      <w:lvlText w:val="(%1)"/>
      <w:lvlJc w:val="left"/>
      <w:pPr>
        <w:tabs>
          <w:tab w:val="num" w:pos="615"/>
        </w:tabs>
        <w:ind w:left="615" w:hanging="42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4"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5"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num w:numId="1" w16cid:durableId="1530869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474681">
    <w:abstractNumId w:val="3"/>
  </w:num>
  <w:num w:numId="3" w16cid:durableId="842621459">
    <w:abstractNumId w:val="4"/>
  </w:num>
  <w:num w:numId="4" w16cid:durableId="1351835510">
    <w:abstractNumId w:val="1"/>
  </w:num>
  <w:num w:numId="5" w16cid:durableId="2006545541">
    <w:abstractNumId w:val="2"/>
  </w:num>
  <w:num w:numId="6" w16cid:durableId="1606418725">
    <w:abstractNumId w:val="0"/>
  </w:num>
  <w:num w:numId="7" w16cid:durableId="158547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74"/>
    <w:rsid w:val="00237D67"/>
    <w:rsid w:val="006F45C0"/>
    <w:rsid w:val="00754C7A"/>
    <w:rsid w:val="00DE7C0E"/>
    <w:rsid w:val="00E0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header"/>
    <w:basedOn w:val="a"/>
    <w:pPr>
      <w:tabs>
        <w:tab w:val="center" w:pos="4252"/>
        <w:tab w:val="right" w:pos="8504"/>
      </w:tabs>
      <w:snapToGrid w:val="0"/>
    </w:pPr>
  </w:style>
  <w:style w:type="paragraph" w:customStyle="1" w:styleId="a8">
    <w:name w:val="様式番号"/>
    <w:basedOn w:val="a"/>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様式第19号の2(第48条第2項関係)</vt:lpstr>
    </vt:vector>
  </TitlesOfParts>
  <Manager/>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様式第19号の2(第48条第2項関係)</dc:title>
  <dc:subject/>
  <dc:creator/>
  <cp:keywords/>
  <dc:description/>
  <cp:lastModifiedBy/>
  <cp:revision>1</cp:revision>
  <cp:lastPrinted>2002-03-07T06:59:00Z</cp:lastPrinted>
  <dcterms:created xsi:type="dcterms:W3CDTF">2025-09-12T10:54:00Z</dcterms:created>
  <dcterms:modified xsi:type="dcterms:W3CDTF">2025-09-12T10:54:00Z</dcterms:modified>
  <cp:category/>
</cp:coreProperties>
</file>