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55EA" w:rsidRDefault="00F055EA">
      <w:pPr>
        <w:spacing w:after="120"/>
        <w:rPr>
          <w:rFonts w:hAnsi="Century" w:hint="eastAsia"/>
        </w:rPr>
      </w:pPr>
      <w:r>
        <w:rPr>
          <w:rFonts w:hAnsi="Century" w:hint="eastAsia"/>
        </w:rPr>
        <w:t>様式第18号(第16条関係)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055EA">
        <w:tblPrEx>
          <w:tblCellMar>
            <w:top w:w="0" w:type="dxa"/>
            <w:bottom w:w="0" w:type="dxa"/>
          </w:tblCellMar>
        </w:tblPrEx>
        <w:trPr>
          <w:trHeight w:val="12263"/>
        </w:trPr>
        <w:tc>
          <w:tcPr>
            <w:tcW w:w="8505" w:type="dxa"/>
            <w:tcBorders>
              <w:bottom w:val="single" w:sz="4" w:space="0" w:color="auto"/>
            </w:tcBorders>
          </w:tcPr>
          <w:p w:rsidR="00F055EA" w:rsidRDefault="00F055EA">
            <w:pPr>
              <w:spacing w:line="360" w:lineRule="auto"/>
              <w:rPr>
                <w:rFonts w:hAnsi="Century" w:hint="eastAsia"/>
              </w:rPr>
            </w:pPr>
          </w:p>
          <w:p w:rsidR="00F055EA" w:rsidRDefault="00F055EA">
            <w:pPr>
              <w:spacing w:line="48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F055EA" w:rsidRDefault="00F055EA">
            <w:pPr>
              <w:spacing w:line="480" w:lineRule="auto"/>
              <w:rPr>
                <w:rFonts w:hAnsi="Century" w:hint="eastAsia"/>
              </w:rPr>
            </w:pPr>
          </w:p>
          <w:p w:rsidR="00F055EA" w:rsidRDefault="00F055EA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彦根市固定資産評価審査委員会　</w:t>
            </w:r>
            <w:r w:rsidR="00905E82">
              <w:rPr>
                <w:rFonts w:hAnsi="Century" w:hint="eastAsia"/>
              </w:rPr>
              <w:t>様</w:t>
            </w:r>
          </w:p>
          <w:p w:rsidR="00F055EA" w:rsidRDefault="00F055EA">
            <w:pPr>
              <w:spacing w:line="480" w:lineRule="auto"/>
              <w:rPr>
                <w:rFonts w:hAnsi="Century" w:hint="eastAsia"/>
              </w:rPr>
            </w:pPr>
          </w:p>
          <w:p w:rsidR="00F055EA" w:rsidRDefault="00F055EA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審査申出人　</w:t>
            </w:r>
            <w:r w:rsidR="00142687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　　　　　　　　　　</w:t>
            </w:r>
          </w:p>
          <w:p w:rsidR="00F055EA" w:rsidRDefault="00F055EA">
            <w:pPr>
              <w:spacing w:line="360" w:lineRule="auto"/>
              <w:jc w:val="right"/>
              <w:rPr>
                <w:rFonts w:hAnsi="Century" w:hint="eastAsia"/>
              </w:rPr>
            </w:pPr>
            <w:r w:rsidRPr="00142687">
              <w:rPr>
                <w:rFonts w:hAnsi="Century" w:hint="eastAsia"/>
              </w:rPr>
              <w:t>住</w:t>
            </w:r>
            <w:r>
              <w:rPr>
                <w:rFonts w:hAnsi="Century" w:hint="eastAsia"/>
              </w:rPr>
              <w:t>所</w:t>
            </w:r>
            <w:r w:rsidR="00142687">
              <w:rPr>
                <w:rFonts w:hAnsi="Century" w:hint="eastAsia"/>
              </w:rPr>
              <w:t>または居所</w:t>
            </w:r>
            <w:r>
              <w:rPr>
                <w:rFonts w:hAnsi="Century" w:hint="eastAsia"/>
              </w:rPr>
              <w:t xml:space="preserve">　　　　　　　　　　　　</w:t>
            </w:r>
          </w:p>
          <w:p w:rsidR="00F055EA" w:rsidRDefault="00F055EA">
            <w:pPr>
              <w:spacing w:line="360" w:lineRule="auto"/>
              <w:jc w:val="right"/>
              <w:rPr>
                <w:rFonts w:hAnsi="Century" w:hint="eastAsia"/>
              </w:rPr>
            </w:pPr>
            <w:r w:rsidRPr="00142687">
              <w:rPr>
                <w:rFonts w:hAnsi="Century" w:hint="eastAsia"/>
              </w:rPr>
              <w:t>氏</w:t>
            </w:r>
            <w:r>
              <w:rPr>
                <w:rFonts w:hAnsi="Century" w:hint="eastAsia"/>
              </w:rPr>
              <w:t>名</w:t>
            </w:r>
            <w:r w:rsidR="00142687">
              <w:rPr>
                <w:rFonts w:hAnsi="Century" w:hint="eastAsia"/>
              </w:rPr>
              <w:t>または名称</w:t>
            </w:r>
            <w:r>
              <w:rPr>
                <w:rFonts w:hAnsi="Century" w:hint="eastAsia"/>
              </w:rPr>
              <w:t xml:space="preserve">　　　　　　　　　　</w:t>
            </w:r>
            <w:r w:rsidR="0017411E">
              <w:rPr>
                <w:rFonts w:hAnsi="Century" w:hint="eastAsia"/>
                <w:u w:val="single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</w:p>
          <w:p w:rsidR="00F055EA" w:rsidRDefault="00F055EA">
            <w:pPr>
              <w:spacing w:line="480" w:lineRule="auto"/>
              <w:rPr>
                <w:rFonts w:hAnsi="Century" w:hint="eastAsia"/>
              </w:rPr>
            </w:pPr>
          </w:p>
          <w:p w:rsidR="00F055EA" w:rsidRDefault="00F055E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証人口述</w:t>
            </w:r>
            <w:r>
              <w:rPr>
                <w:rFonts w:hAnsi="Century" w:hint="eastAsia"/>
              </w:rPr>
              <w:t>書</w:t>
            </w:r>
          </w:p>
          <w:p w:rsidR="00F055EA" w:rsidRDefault="00F055EA">
            <w:pPr>
              <w:spacing w:line="360" w:lineRule="auto"/>
              <w:rPr>
                <w:rFonts w:hAnsi="Century" w:hint="eastAsia"/>
              </w:rPr>
            </w:pPr>
          </w:p>
          <w:p w:rsidR="00F055EA" w:rsidRDefault="00F055EA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彦根市固定資産評価審査委員会条例第10条第</w:t>
            </w:r>
            <w:r w:rsidR="00142687">
              <w:rPr>
                <w:rFonts w:hAnsi="Century" w:hint="eastAsia"/>
              </w:rPr>
              <w:t>5</w:t>
            </w:r>
            <w:r>
              <w:rPr>
                <w:rFonts w:hAnsi="Century" w:hint="eastAsia"/>
              </w:rPr>
              <w:t>項の規定に基づき、</w:t>
            </w:r>
            <w:r w:rsidR="00905E82">
              <w:rPr>
                <w:rFonts w:hAnsi="Century" w:hint="eastAsia"/>
              </w:rPr>
              <w:t>下記</w:t>
            </w:r>
            <w:r>
              <w:rPr>
                <w:rFonts w:hAnsi="Century" w:hint="eastAsia"/>
              </w:rPr>
              <w:t>のとおり口頭による証言に代えて口述書を提出します。</w:t>
            </w:r>
          </w:p>
          <w:p w:rsidR="00F055EA" w:rsidRDefault="00F055EA">
            <w:pPr>
              <w:spacing w:line="360" w:lineRule="auto"/>
              <w:rPr>
                <w:rFonts w:hAnsi="Century" w:hint="eastAsia"/>
              </w:rPr>
            </w:pPr>
          </w:p>
          <w:p w:rsidR="00F055EA" w:rsidRDefault="00F055EA">
            <w:pPr>
              <w:rPr>
                <w:rFonts w:hAnsi="Century" w:hint="eastAsia"/>
              </w:rPr>
            </w:pPr>
          </w:p>
          <w:p w:rsidR="00F055EA" w:rsidRDefault="00F055E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記</w:t>
            </w:r>
          </w:p>
          <w:p w:rsidR="00F055EA" w:rsidRDefault="00F055EA">
            <w:pPr>
              <w:rPr>
                <w:rFonts w:hAnsi="Century" w:hint="eastAsia"/>
              </w:rPr>
            </w:pPr>
          </w:p>
        </w:tc>
      </w:tr>
    </w:tbl>
    <w:p w:rsidR="00F055EA" w:rsidRDefault="00F055EA">
      <w:pPr>
        <w:rPr>
          <w:rFonts w:hAnsi="Century" w:hint="eastAsia"/>
        </w:rPr>
      </w:pPr>
    </w:p>
    <w:sectPr w:rsidR="00F055E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6733" w:rsidRDefault="00D36733">
      <w:r>
        <w:separator/>
      </w:r>
    </w:p>
  </w:endnote>
  <w:endnote w:type="continuationSeparator" w:id="0">
    <w:p w:rsidR="00D36733" w:rsidRDefault="00D3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6733" w:rsidRDefault="00D36733">
      <w:r>
        <w:separator/>
      </w:r>
    </w:p>
  </w:footnote>
  <w:footnote w:type="continuationSeparator" w:id="0">
    <w:p w:rsidR="00D36733" w:rsidRDefault="00D36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55EA"/>
    <w:rsid w:val="00142687"/>
    <w:rsid w:val="0017411E"/>
    <w:rsid w:val="002E0DA8"/>
    <w:rsid w:val="005B0B09"/>
    <w:rsid w:val="00905B0D"/>
    <w:rsid w:val="00905E82"/>
    <w:rsid w:val="00B73B5C"/>
    <w:rsid w:val="00D36733"/>
    <w:rsid w:val="00F0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様式第18号(第16条関係)</vt:lpstr>
      <vt:lpstr>様式第18号(第16条関係)</vt:lpstr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様式第18号(第16条関係)</dc:title>
  <dc:subject/>
  <dc:creator/>
  <cp:keywords/>
  <dc:description/>
  <cp:lastModifiedBy/>
  <cp:revision>1</cp:revision>
  <dcterms:created xsi:type="dcterms:W3CDTF">2025-09-12T11:07:00Z</dcterms:created>
  <dcterms:modified xsi:type="dcterms:W3CDTF">2025-09-12T11:07:00Z</dcterms:modified>
  <cp:category/>
</cp:coreProperties>
</file>