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02B" w:rsidRDefault="00451BAB" w:rsidP="00833634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833634">
        <w:rPr>
          <w:rFonts w:ascii="ＭＳ 明朝" w:hAnsi="ＭＳ 明朝" w:hint="eastAsia"/>
          <w:szCs w:val="32"/>
        </w:rPr>
        <w:t>様式第</w:t>
      </w:r>
      <w:r w:rsidR="00833634">
        <w:rPr>
          <w:rFonts w:ascii="ＭＳ 明朝" w:hAnsi="ＭＳ 明朝" w:hint="eastAsia"/>
          <w:szCs w:val="32"/>
        </w:rPr>
        <w:t>3</w:t>
      </w:r>
      <w:r w:rsidRPr="00833634">
        <w:rPr>
          <w:rFonts w:ascii="ＭＳ 明朝" w:hAnsi="ＭＳ 明朝" w:hint="eastAsia"/>
          <w:szCs w:val="32"/>
        </w:rPr>
        <w:t>号</w:t>
      </w:r>
      <w:r w:rsidR="00833634">
        <w:rPr>
          <w:rFonts w:ascii="ＭＳ 明朝" w:hAnsi="ＭＳ 明朝" w:hint="eastAsia"/>
          <w:szCs w:val="32"/>
        </w:rPr>
        <w:t>(</w:t>
      </w:r>
      <w:r w:rsidRPr="00833634">
        <w:rPr>
          <w:rFonts w:ascii="ＭＳ 明朝" w:hAnsi="ＭＳ 明朝" w:hint="eastAsia"/>
          <w:szCs w:val="32"/>
        </w:rPr>
        <w:t>第</w:t>
      </w:r>
      <w:r w:rsidR="00833634">
        <w:rPr>
          <w:rFonts w:ascii="ＭＳ 明朝" w:hAnsi="ＭＳ 明朝" w:hint="eastAsia"/>
          <w:szCs w:val="32"/>
        </w:rPr>
        <w:t>6</w:t>
      </w:r>
      <w:r w:rsidR="000C102B" w:rsidRPr="00833634">
        <w:rPr>
          <w:rFonts w:ascii="ＭＳ 明朝" w:hAnsi="ＭＳ 明朝" w:hint="eastAsia"/>
          <w:szCs w:val="32"/>
        </w:rPr>
        <w:t>条関係</w:t>
      </w:r>
      <w:r w:rsidR="00833634">
        <w:rPr>
          <w:rFonts w:ascii="ＭＳ 明朝" w:hAnsi="ＭＳ 明朝" w:hint="eastAsia"/>
          <w:szCs w:val="32"/>
        </w:rPr>
        <w:t>)</w:t>
      </w:r>
    </w:p>
    <w:p w:rsidR="001778A2" w:rsidRDefault="001778A2" w:rsidP="00833634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center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出席停止命令に係る保護者の意見調書</w:t>
      </w:r>
    </w:p>
    <w:p w:rsidR="001778A2" w:rsidRDefault="001778A2" w:rsidP="00833634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1　意見聴取の件名</w:t>
      </w: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2　意見聴取の期日および場所</w:t>
      </w:r>
    </w:p>
    <w:p w:rsidR="001778A2" w:rsidRPr="001778A2" w:rsidRDefault="001778A2" w:rsidP="001778A2">
      <w:pPr>
        <w:spacing w:line="336" w:lineRule="atLeast"/>
        <w:ind w:firstLineChars="200" w:firstLine="435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(1)　期日　　年　　月　　日(　　)　　　時　　分～　　時　　分</w:t>
      </w:r>
    </w:p>
    <w:p w:rsidR="001778A2" w:rsidRPr="001778A2" w:rsidRDefault="001778A2" w:rsidP="001778A2">
      <w:pPr>
        <w:spacing w:line="336" w:lineRule="atLeast"/>
        <w:ind w:firstLineChars="200" w:firstLine="435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 xml:space="preserve">(2)　場所　　</w:t>
      </w: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3　意見記録者の職名および氏名</w:t>
      </w:r>
    </w:p>
    <w:p w:rsidR="001778A2" w:rsidRPr="001778A2" w:rsidRDefault="001778A2" w:rsidP="001778A2">
      <w:pPr>
        <w:spacing w:line="336" w:lineRule="atLeast"/>
        <w:ind w:firstLineChars="398" w:firstLine="866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課名　　職名　　氏名</w:t>
      </w: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 xml:space="preserve">　　</w:t>
      </w: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4　保護者等の氏名および住所</w:t>
      </w:r>
    </w:p>
    <w:p w:rsidR="001778A2" w:rsidRPr="001778A2" w:rsidRDefault="001778A2" w:rsidP="001778A2">
      <w:pPr>
        <w:spacing w:line="336" w:lineRule="atLeast"/>
        <w:ind w:firstLineChars="200" w:firstLine="435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 xml:space="preserve">(1)　氏名　</w:t>
      </w:r>
    </w:p>
    <w:p w:rsidR="001778A2" w:rsidRPr="001778A2" w:rsidRDefault="001778A2" w:rsidP="001778A2">
      <w:pPr>
        <w:spacing w:line="336" w:lineRule="atLeast"/>
        <w:ind w:firstLineChars="200" w:firstLine="435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 xml:space="preserve">(2)　住所　</w:t>
      </w: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5　保護者等の陳述の要旨</w:t>
      </w: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/>
          <w:szCs w:val="32"/>
        </w:rPr>
      </w:pP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6　証拠書類等目録(提出された場合)</w:t>
      </w:r>
    </w:p>
    <w:p w:rsid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</w:p>
    <w:p w:rsid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</w:p>
    <w:p w:rsid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</w:p>
    <w:p w:rsid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</w:p>
    <w:p w:rsidR="001778A2" w:rsidRPr="001778A2" w:rsidRDefault="001778A2" w:rsidP="001778A2">
      <w:pPr>
        <w:spacing w:line="336" w:lineRule="atLeast"/>
        <w:ind w:firstLineChars="200" w:firstLine="435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>上記のとおり相違ありません。</w:t>
      </w: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</w:rPr>
      </w:pPr>
      <w:r w:rsidRPr="001778A2">
        <w:rPr>
          <w:rFonts w:ascii="ＭＳ 明朝" w:hAnsi="ＭＳ 明朝" w:hint="eastAsia"/>
          <w:szCs w:val="32"/>
        </w:rPr>
        <w:t xml:space="preserve">　　年　　月　　日</w:t>
      </w:r>
    </w:p>
    <w:p w:rsidR="001778A2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/>
          <w:szCs w:val="32"/>
        </w:rPr>
      </w:pPr>
    </w:p>
    <w:p w:rsidR="003B3DAC" w:rsidRPr="001778A2" w:rsidRDefault="001778A2" w:rsidP="001778A2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32"/>
          <w:u w:val="single"/>
        </w:rPr>
      </w:pPr>
      <w:r w:rsidRPr="001778A2">
        <w:rPr>
          <w:rFonts w:ascii="ＭＳ 明朝" w:hAnsi="ＭＳ 明朝" w:hint="eastAsia"/>
          <w:szCs w:val="32"/>
        </w:rPr>
        <w:t xml:space="preserve">　　　　　　　　　　　　</w:t>
      </w:r>
      <w:r>
        <w:rPr>
          <w:rFonts w:ascii="ＭＳ 明朝" w:hAnsi="ＭＳ 明朝" w:hint="eastAsia"/>
          <w:szCs w:val="32"/>
        </w:rPr>
        <w:t xml:space="preserve">　　　　　　　　　</w:t>
      </w:r>
      <w:r w:rsidRPr="001778A2">
        <w:rPr>
          <w:rFonts w:ascii="ＭＳ 明朝" w:hAnsi="ＭＳ 明朝" w:hint="eastAsia"/>
          <w:szCs w:val="32"/>
          <w:u w:val="single"/>
        </w:rPr>
        <w:t xml:space="preserve">保護者氏名　　　　　　　　　　　　　　　　</w:t>
      </w:r>
    </w:p>
    <w:sectPr w:rsidR="003B3DAC" w:rsidRPr="001778A2" w:rsidSect="00833634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780" w:rsidRDefault="00742780" w:rsidP="00EC5F6A">
      <w:r>
        <w:separator/>
      </w:r>
    </w:p>
  </w:endnote>
  <w:endnote w:type="continuationSeparator" w:id="0">
    <w:p w:rsidR="00742780" w:rsidRDefault="00742780" w:rsidP="00EC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780" w:rsidRDefault="00742780" w:rsidP="00EC5F6A">
      <w:r>
        <w:separator/>
      </w:r>
    </w:p>
  </w:footnote>
  <w:footnote w:type="continuationSeparator" w:id="0">
    <w:p w:rsidR="00742780" w:rsidRDefault="00742780" w:rsidP="00EC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765B"/>
    <w:multiLevelType w:val="hybridMultilevel"/>
    <w:tmpl w:val="A1C0B39C"/>
    <w:lvl w:ilvl="0" w:tplc="843216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3C49E1"/>
    <w:multiLevelType w:val="hybridMultilevel"/>
    <w:tmpl w:val="F702AF16"/>
    <w:lvl w:ilvl="0" w:tplc="579678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5697432">
    <w:abstractNumId w:val="1"/>
  </w:num>
  <w:num w:numId="2" w16cid:durableId="117186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193"/>
    <w:rsid w:val="00002E76"/>
    <w:rsid w:val="000C102B"/>
    <w:rsid w:val="0010436B"/>
    <w:rsid w:val="001453DE"/>
    <w:rsid w:val="001778A2"/>
    <w:rsid w:val="001C4EAD"/>
    <w:rsid w:val="00297193"/>
    <w:rsid w:val="002F4CF2"/>
    <w:rsid w:val="003B3DAC"/>
    <w:rsid w:val="00404038"/>
    <w:rsid w:val="00451BAB"/>
    <w:rsid w:val="004C3157"/>
    <w:rsid w:val="00542E8A"/>
    <w:rsid w:val="00647C9E"/>
    <w:rsid w:val="00742780"/>
    <w:rsid w:val="00833634"/>
    <w:rsid w:val="008842ED"/>
    <w:rsid w:val="00887965"/>
    <w:rsid w:val="009679F4"/>
    <w:rsid w:val="00B70D89"/>
    <w:rsid w:val="00B73328"/>
    <w:rsid w:val="00C13EB9"/>
    <w:rsid w:val="00CD0C42"/>
    <w:rsid w:val="00DB0BB3"/>
    <w:rsid w:val="00DB261B"/>
    <w:rsid w:val="00EC5F6A"/>
    <w:rsid w:val="00F13212"/>
    <w:rsid w:val="00FA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7C2F5D-EFCF-48DF-9862-110088CE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97193"/>
  </w:style>
  <w:style w:type="paragraph" w:styleId="a4">
    <w:name w:val="Balloon Text"/>
    <w:basedOn w:val="a"/>
    <w:semiHidden/>
    <w:rsid w:val="00542E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C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5F6A"/>
    <w:rPr>
      <w:kern w:val="2"/>
      <w:sz w:val="21"/>
      <w:szCs w:val="24"/>
    </w:rPr>
  </w:style>
  <w:style w:type="paragraph" w:styleId="a7">
    <w:name w:val="footer"/>
    <w:basedOn w:val="a"/>
    <w:link w:val="a8"/>
    <w:rsid w:val="00EC5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5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出席停止命令にかかる保護者の意見調書</vt:lpstr>
    </vt:vector>
  </TitlesOfParts>
  <Company>彦根市役所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出席停止命令にかかる保護者の意見調書</dc:title>
  <dc:subject/>
  <dc:creator>Administrator</dc:creator>
  <cp:keywords/>
  <cp:lastModifiedBy>Hidenori Suzuki</cp:lastModifiedBy>
  <cp:revision>2</cp:revision>
  <cp:lastPrinted>2013-06-13T02:18:00Z</cp:lastPrinted>
  <dcterms:created xsi:type="dcterms:W3CDTF">2025-09-12T11:16:00Z</dcterms:created>
  <dcterms:modified xsi:type="dcterms:W3CDTF">2025-09-12T11:16:00Z</dcterms:modified>
</cp:coreProperties>
</file>