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096" w:rsidRDefault="00434096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様式第12号</w:t>
      </w:r>
      <w:r w:rsidR="0011517B">
        <w:rPr>
          <w:rFonts w:hint="eastAsia"/>
        </w:rPr>
        <w:t>（第19条関係）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34096">
        <w:tblPrEx>
          <w:tblCellMar>
            <w:top w:w="0" w:type="dxa"/>
            <w:bottom w:w="0" w:type="dxa"/>
          </w:tblCellMar>
        </w:tblPrEx>
        <w:trPr>
          <w:trHeight w:val="6319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096" w:rsidRDefault="00434096">
            <w:pPr>
              <w:rPr>
                <w:rFonts w:hint="eastAsia"/>
                <w:lang w:eastAsia="zh-CN"/>
              </w:rPr>
            </w:pPr>
          </w:p>
          <w:p w:rsidR="00434096" w:rsidRDefault="00434096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434096" w:rsidRDefault="004340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434096" w:rsidRDefault="004340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彦根市立　　　　学校長　</w:t>
            </w:r>
            <w:r w:rsidR="002323BB">
              <w:rPr>
                <w:rFonts w:hint="eastAsia"/>
              </w:rPr>
              <w:t>様</w:t>
            </w:r>
          </w:p>
          <w:p w:rsidR="00434096" w:rsidRDefault="00434096">
            <w:pPr>
              <w:rPr>
                <w:rFonts w:hint="eastAsia"/>
                <w:lang w:eastAsia="zh-CN"/>
              </w:rPr>
            </w:pPr>
          </w:p>
          <w:p w:rsidR="00434096" w:rsidRDefault="00434096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学校　　　</w:t>
            </w:r>
          </w:p>
          <w:p w:rsidR="00434096" w:rsidRDefault="004340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564B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434096" w:rsidRDefault="00434096">
            <w:pPr>
              <w:rPr>
                <w:rFonts w:hint="eastAsia"/>
                <w:spacing w:val="210"/>
              </w:rPr>
            </w:pPr>
          </w:p>
          <w:p w:rsidR="00434096" w:rsidRDefault="00434096">
            <w:pPr>
              <w:rPr>
                <w:rFonts w:hint="eastAsia"/>
                <w:spacing w:val="210"/>
              </w:rPr>
            </w:pPr>
          </w:p>
          <w:p w:rsidR="00434096" w:rsidRDefault="0043409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研修承認申請</w:t>
            </w:r>
            <w:r>
              <w:rPr>
                <w:rFonts w:hint="eastAsia"/>
              </w:rPr>
              <w:t>書</w:t>
            </w:r>
          </w:p>
          <w:p w:rsidR="00434096" w:rsidRDefault="00434096">
            <w:pPr>
              <w:rPr>
                <w:rFonts w:hint="eastAsia"/>
              </w:rPr>
            </w:pPr>
          </w:p>
          <w:p w:rsidR="00434096" w:rsidRDefault="00434096">
            <w:pPr>
              <w:rPr>
                <w:rFonts w:hint="eastAsia"/>
              </w:rPr>
            </w:pPr>
          </w:p>
          <w:p w:rsidR="00434096" w:rsidRDefault="004340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教育公務員特例</w:t>
            </w:r>
            <w:r w:rsidR="002323BB">
              <w:rPr>
                <w:rFonts w:hint="eastAsia"/>
              </w:rPr>
              <w:t>法</w:t>
            </w:r>
            <w:r>
              <w:rPr>
                <w:rFonts w:hint="eastAsia"/>
              </w:rPr>
              <w:t>第</w:t>
            </w:r>
            <w:r w:rsidR="002323BB">
              <w:rPr>
                <w:rFonts w:hint="eastAsia"/>
              </w:rPr>
              <w:t>22</w:t>
            </w:r>
            <w:r>
              <w:rPr>
                <w:rFonts w:hint="eastAsia"/>
              </w:rPr>
              <w:t>条の規定により次のとおり研修を</w:t>
            </w:r>
            <w:r w:rsidR="008B11D9">
              <w:rPr>
                <w:rFonts w:hint="eastAsia"/>
              </w:rPr>
              <w:t>し</w:t>
            </w:r>
            <w:r w:rsidR="002323BB">
              <w:rPr>
                <w:rFonts w:hint="eastAsia"/>
              </w:rPr>
              <w:t>たいので</w:t>
            </w:r>
            <w:r>
              <w:rPr>
                <w:rFonts w:hint="eastAsia"/>
              </w:rPr>
              <w:t>承認くださるよう申請します。</w:t>
            </w:r>
          </w:p>
          <w:p w:rsidR="00434096" w:rsidRDefault="00434096">
            <w:pPr>
              <w:rPr>
                <w:rFonts w:hint="eastAsia"/>
              </w:rPr>
            </w:pPr>
          </w:p>
          <w:p w:rsidR="00434096" w:rsidRDefault="004340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</w:t>
            </w:r>
            <w:r>
              <w:rPr>
                <w:rFonts w:hint="eastAsia"/>
                <w:spacing w:val="420"/>
              </w:rPr>
              <w:t>期</w:t>
            </w:r>
            <w:r>
              <w:rPr>
                <w:rFonts w:hint="eastAsia"/>
              </w:rPr>
              <w:t>間</w:t>
            </w:r>
          </w:p>
          <w:p w:rsidR="00434096" w:rsidRDefault="00434096">
            <w:pPr>
              <w:rPr>
                <w:rFonts w:hint="eastAsia"/>
              </w:rPr>
            </w:pPr>
          </w:p>
          <w:p w:rsidR="00434096" w:rsidRDefault="004340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</w:t>
            </w:r>
            <w:r>
              <w:rPr>
                <w:rFonts w:hint="eastAsia"/>
                <w:spacing w:val="420"/>
              </w:rPr>
              <w:t>場</w:t>
            </w:r>
            <w:r>
              <w:rPr>
                <w:rFonts w:hint="eastAsia"/>
              </w:rPr>
              <w:t>所</w:t>
            </w:r>
          </w:p>
          <w:p w:rsidR="00434096" w:rsidRDefault="00434096">
            <w:pPr>
              <w:rPr>
                <w:rFonts w:hint="eastAsia"/>
              </w:rPr>
            </w:pPr>
          </w:p>
          <w:p w:rsidR="00434096" w:rsidRDefault="004340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3　</w:t>
            </w:r>
            <w:r>
              <w:rPr>
                <w:rFonts w:hint="eastAsia"/>
                <w:spacing w:val="420"/>
              </w:rPr>
              <w:t>目</w:t>
            </w:r>
            <w:r>
              <w:rPr>
                <w:rFonts w:hint="eastAsia"/>
              </w:rPr>
              <w:t>的</w:t>
            </w:r>
          </w:p>
          <w:p w:rsidR="00434096" w:rsidRDefault="00434096">
            <w:pPr>
              <w:rPr>
                <w:rFonts w:hint="eastAsia"/>
              </w:rPr>
            </w:pPr>
          </w:p>
          <w:p w:rsidR="00434096" w:rsidRDefault="004340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4　</w:t>
            </w: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容(研修計画をできるだけ具体的に記入)</w:t>
            </w:r>
          </w:p>
        </w:tc>
      </w:tr>
    </w:tbl>
    <w:p w:rsidR="00434096" w:rsidRDefault="00434096">
      <w:pPr>
        <w:rPr>
          <w:rFonts w:hint="eastAsia"/>
        </w:rPr>
      </w:pPr>
    </w:p>
    <w:sectPr w:rsidR="004340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485" w:rsidRDefault="00A92485">
      <w:r>
        <w:separator/>
      </w:r>
    </w:p>
  </w:endnote>
  <w:endnote w:type="continuationSeparator" w:id="0">
    <w:p w:rsidR="00A92485" w:rsidRDefault="00A9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485" w:rsidRDefault="00A92485">
      <w:r>
        <w:separator/>
      </w:r>
    </w:p>
  </w:footnote>
  <w:footnote w:type="continuationSeparator" w:id="0">
    <w:p w:rsidR="00A92485" w:rsidRDefault="00A9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1EAB"/>
    <w:multiLevelType w:val="singleLevel"/>
    <w:tmpl w:val="7AA0B4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F816B4"/>
    <w:multiLevelType w:val="singleLevel"/>
    <w:tmpl w:val="3C24AF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554969477">
    <w:abstractNumId w:val="0"/>
  </w:num>
  <w:num w:numId="2" w16cid:durableId="13633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096"/>
    <w:rsid w:val="0011517B"/>
    <w:rsid w:val="002323BB"/>
    <w:rsid w:val="00344F27"/>
    <w:rsid w:val="00434096"/>
    <w:rsid w:val="00564BB7"/>
    <w:rsid w:val="00634913"/>
    <w:rsid w:val="008B11D9"/>
    <w:rsid w:val="00A92485"/>
    <w:rsid w:val="00A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</vt:lpstr>
      <vt:lpstr>様式第12号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/>
  <dc:creator/>
  <cp:keywords/>
  <dc:description/>
  <cp:lastModifiedBy/>
  <cp:revision>1</cp:revision>
  <cp:lastPrinted>2001-12-13T05:56:00Z</cp:lastPrinted>
  <dcterms:created xsi:type="dcterms:W3CDTF">2025-09-12T11:16:00Z</dcterms:created>
  <dcterms:modified xsi:type="dcterms:W3CDTF">2025-09-12T11:16:00Z</dcterms:modified>
  <cp:category/>
</cp:coreProperties>
</file>