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3139" w:rsidRDefault="00133139">
      <w:pPr>
        <w:rPr>
          <w:rFonts w:hint="eastAsia"/>
        </w:rPr>
      </w:pPr>
      <w:r>
        <w:rPr>
          <w:rFonts w:hint="eastAsia"/>
        </w:rPr>
        <w:t>別記様式第1号(第3条関係)</w:t>
      </w:r>
    </w:p>
    <w:p w:rsidR="00133139" w:rsidRDefault="00133139">
      <w:pPr>
        <w:jc w:val="center"/>
        <w:rPr>
          <w:rFonts w:hint="eastAsia"/>
        </w:rPr>
      </w:pPr>
      <w:r>
        <w:rPr>
          <w:rFonts w:hint="eastAsia"/>
        </w:rPr>
        <w:t>(障害児福祉手当・特別障害者手当・福祉手当)受付処理簿</w:t>
      </w:r>
    </w:p>
    <w:tbl>
      <w:tblPr>
        <w:tblW w:w="145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"/>
        <w:gridCol w:w="2408"/>
        <w:gridCol w:w="1163"/>
        <w:gridCol w:w="1163"/>
        <w:gridCol w:w="1714"/>
        <w:gridCol w:w="1714"/>
        <w:gridCol w:w="668"/>
        <w:gridCol w:w="1163"/>
        <w:gridCol w:w="1714"/>
        <w:gridCol w:w="668"/>
        <w:gridCol w:w="1163"/>
      </w:tblGrid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  <w:tcMar>
              <w:left w:w="28" w:type="dxa"/>
              <w:right w:w="28" w:type="dxa"/>
            </w:tcMar>
            <w:vAlign w:val="center"/>
          </w:tcPr>
          <w:p w:rsidR="00133139" w:rsidRDefault="0013313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604" w:type="dxa"/>
            <w:vAlign w:val="center"/>
          </w:tcPr>
          <w:p w:rsidR="00133139" w:rsidRDefault="0013313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受付(再提出)年月日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133139" w:rsidRDefault="0013313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返付年月日</w:t>
            </w:r>
          </w:p>
        </w:tc>
        <w:tc>
          <w:tcPr>
            <w:tcW w:w="1248" w:type="dxa"/>
            <w:tcMar>
              <w:left w:w="28" w:type="dxa"/>
              <w:right w:w="28" w:type="dxa"/>
            </w:tcMar>
            <w:vAlign w:val="center"/>
          </w:tcPr>
          <w:p w:rsidR="00133139" w:rsidRDefault="0013313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848" w:type="dxa"/>
            <w:vAlign w:val="center"/>
          </w:tcPr>
          <w:p w:rsidR="00133139" w:rsidRDefault="0013313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60" w:type="dxa"/>
            <w:gridSpan w:val="5"/>
            <w:vAlign w:val="center"/>
          </w:tcPr>
          <w:p w:rsidR="00133139" w:rsidRDefault="0013313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件名・処理経過</w:t>
            </w:r>
          </w:p>
        </w:tc>
        <w:tc>
          <w:tcPr>
            <w:tcW w:w="1248" w:type="dxa"/>
            <w:vAlign w:val="center"/>
          </w:tcPr>
          <w:p w:rsidR="00133139" w:rsidRDefault="00133139"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33139">
        <w:tblPrEx>
          <w:tblCellMar>
            <w:top w:w="0" w:type="dxa"/>
            <w:bottom w:w="0" w:type="dxa"/>
          </w:tblCellMar>
        </w:tblPrEx>
        <w:trPr>
          <w:trHeight w:hRule="exact" w:val="265"/>
        </w:trPr>
        <w:tc>
          <w:tcPr>
            <w:tcW w:w="104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4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133139" w:rsidRDefault="001331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33139" w:rsidRDefault="00133139">
      <w:pPr>
        <w:spacing w:line="200" w:lineRule="exact"/>
        <w:rPr>
          <w:rFonts w:hint="eastAsia"/>
        </w:rPr>
      </w:pPr>
    </w:p>
    <w:sectPr w:rsidR="00133139">
      <w:footerReference w:type="even" r:id="rId6"/>
      <w:pgSz w:w="16840" w:h="11907" w:orient="landscape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71C" w:rsidRDefault="003E471C">
      <w:r>
        <w:separator/>
      </w:r>
    </w:p>
  </w:endnote>
  <w:endnote w:type="continuationSeparator" w:id="0">
    <w:p w:rsidR="003E471C" w:rsidRDefault="003E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139" w:rsidRDefault="0013313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3139" w:rsidRDefault="001331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71C" w:rsidRDefault="003E471C">
      <w:r>
        <w:separator/>
      </w:r>
    </w:p>
  </w:footnote>
  <w:footnote w:type="continuationSeparator" w:id="0">
    <w:p w:rsidR="003E471C" w:rsidRDefault="003E4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139"/>
    <w:rsid w:val="00133139"/>
    <w:rsid w:val="003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/>
  <cp:keywords/>
  <dc:description/>
  <cp:lastModifiedBy/>
  <cp:revision>1</cp:revision>
  <dcterms:created xsi:type="dcterms:W3CDTF">2025-09-12T11:35:00Z</dcterms:created>
  <dcterms:modified xsi:type="dcterms:W3CDTF">2025-09-12T11:35:00Z</dcterms:modified>
  <cp:category/>
</cp:coreProperties>
</file>