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8FB" w:rsidRDefault="009168FB" w:rsidP="00594C55">
      <w:pPr>
        <w:autoSpaceDE/>
        <w:autoSpaceDN/>
        <w:ind w:firstLineChars="100" w:firstLine="210"/>
        <w:rPr>
          <w:rFonts w:hint="eastAsia"/>
        </w:rPr>
      </w:pPr>
      <w:r>
        <w:rPr>
          <w:rFonts w:hint="eastAsia"/>
        </w:rPr>
        <w:t>様式第9号(第7条関係)</w:t>
      </w:r>
    </w:p>
    <w:p w:rsidR="009168FB" w:rsidRDefault="009168FB">
      <w:pPr>
        <w:spacing w:after="120"/>
        <w:jc w:val="center"/>
        <w:rPr>
          <w:rFonts w:hint="eastAsia"/>
        </w:rPr>
      </w:pPr>
      <w:r>
        <w:rPr>
          <w:rFonts w:hint="eastAsia"/>
        </w:rPr>
        <w:t>(</w:t>
      </w:r>
      <w:r>
        <w:rPr>
          <w:rFonts w:hint="eastAsia"/>
          <w:spacing w:val="105"/>
        </w:rPr>
        <w:t>表</w:t>
      </w:r>
      <w:r>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48"/>
        <w:gridCol w:w="1896"/>
        <w:gridCol w:w="804"/>
        <w:gridCol w:w="132"/>
        <w:gridCol w:w="612"/>
        <w:gridCol w:w="1116"/>
        <w:gridCol w:w="1932"/>
        <w:gridCol w:w="240"/>
      </w:tblGrid>
      <w:tr w:rsidR="009168FB">
        <w:tblPrEx>
          <w:tblCellMar>
            <w:top w:w="0" w:type="dxa"/>
            <w:bottom w:w="0" w:type="dxa"/>
          </w:tblCellMar>
        </w:tblPrEx>
        <w:trPr>
          <w:trHeight w:val="2201"/>
        </w:trPr>
        <w:tc>
          <w:tcPr>
            <w:tcW w:w="8520" w:type="dxa"/>
            <w:gridSpan w:val="9"/>
            <w:tcBorders>
              <w:bottom w:val="nil"/>
            </w:tcBorders>
            <w:vAlign w:val="center"/>
          </w:tcPr>
          <w:p w:rsidR="009168FB" w:rsidRDefault="009168FB">
            <w:pPr>
              <w:spacing w:before="120"/>
              <w:ind w:right="210"/>
              <w:jc w:val="right"/>
              <w:rPr>
                <w:rFonts w:hint="eastAsia"/>
              </w:rPr>
            </w:pPr>
            <w:r>
              <w:rPr>
                <w:noProof/>
              </w:rPr>
              <w:pict>
                <v:rect id="_x0000_s1049" style="position:absolute;left:0;text-align:left;margin-left:399.35pt;margin-top:86.55pt;width:12pt;height:12pt;z-index:251657216" o:allowincell="f" filled="f" strokeweight=".5pt">
                  <o:lock v:ext="edit" aspectratio="t"/>
                  <v:textbox inset="0,0,0,0"/>
                </v:rect>
              </w:pict>
            </w:r>
            <w:r>
              <w:rPr>
                <w:rFonts w:hint="eastAsia"/>
              </w:rPr>
              <w:t>第　　　　　号</w:t>
            </w:r>
          </w:p>
          <w:p w:rsidR="009168FB" w:rsidRDefault="009168FB">
            <w:pPr>
              <w:ind w:right="210"/>
              <w:jc w:val="right"/>
              <w:rPr>
                <w:rFonts w:hint="eastAsia"/>
              </w:rPr>
            </w:pPr>
            <w:r>
              <w:rPr>
                <w:rFonts w:hint="eastAsia"/>
              </w:rPr>
              <w:t xml:space="preserve">　　年　　月　　日</w:t>
            </w:r>
          </w:p>
          <w:p w:rsidR="009168FB" w:rsidRDefault="009168FB">
            <w:pPr>
              <w:rPr>
                <w:rFonts w:hint="eastAsia"/>
              </w:rPr>
            </w:pPr>
          </w:p>
          <w:p w:rsidR="009168FB" w:rsidRDefault="009168FB">
            <w:pPr>
              <w:rPr>
                <w:rFonts w:hint="eastAsia"/>
              </w:rPr>
            </w:pPr>
            <w:r>
              <w:rPr>
                <w:rFonts w:hint="eastAsia"/>
              </w:rPr>
              <w:t xml:space="preserve">　　　　　　　　　様</w:t>
            </w:r>
          </w:p>
          <w:p w:rsidR="009168FB" w:rsidRDefault="009168FB">
            <w:pPr>
              <w:rPr>
                <w:rFonts w:hint="eastAsia"/>
              </w:rPr>
            </w:pPr>
          </w:p>
          <w:p w:rsidR="009168FB" w:rsidRDefault="009168FB">
            <w:pPr>
              <w:ind w:right="210"/>
              <w:jc w:val="right"/>
              <w:rPr>
                <w:rFonts w:hint="eastAsia"/>
              </w:rPr>
            </w:pPr>
            <w:r>
              <w:rPr>
                <w:rFonts w:hint="eastAsia"/>
              </w:rPr>
              <w:t>彦根市福祉事務所長　　　　　　　　　　印</w:t>
            </w:r>
          </w:p>
        </w:tc>
      </w:tr>
      <w:tr w:rsidR="009168FB">
        <w:tblPrEx>
          <w:tblCellMar>
            <w:top w:w="0" w:type="dxa"/>
            <w:bottom w:w="0" w:type="dxa"/>
          </w:tblCellMar>
        </w:tblPrEx>
        <w:trPr>
          <w:cantSplit/>
          <w:trHeight w:val="1563"/>
        </w:trPr>
        <w:tc>
          <w:tcPr>
            <w:tcW w:w="4488" w:type="dxa"/>
            <w:gridSpan w:val="4"/>
            <w:tcBorders>
              <w:top w:val="nil"/>
              <w:bottom w:val="nil"/>
              <w:right w:val="nil"/>
            </w:tcBorders>
            <w:vAlign w:val="center"/>
          </w:tcPr>
          <w:p w:rsidR="009168FB" w:rsidRDefault="009168FB">
            <w:pPr>
              <w:jc w:val="right"/>
              <w:rPr>
                <w:rFonts w:hint="eastAsia"/>
              </w:rPr>
            </w:pPr>
            <w:r>
              <w:rPr>
                <w:noProof/>
                <w:spacing w:val="10"/>
              </w:rPr>
              <w:pict>
                <v:line id="_x0000_s1050" style="position:absolute;left:0;text-align:left;z-index:251658240;mso-position-horizontal-relative:text;mso-position-vertical-relative:text" from="137.7pt,53.65pt" to="286.2pt,53.65pt" o:allowincell="f" strokeweight=".5pt"/>
              </w:pict>
            </w:r>
            <w:r>
              <w:rPr>
                <w:rFonts w:hint="eastAsia"/>
                <w:spacing w:val="10"/>
              </w:rPr>
              <w:t>障害児福祉手</w:t>
            </w:r>
            <w:r>
              <w:rPr>
                <w:rFonts w:hint="eastAsia"/>
              </w:rPr>
              <w:t>当</w:t>
            </w:r>
          </w:p>
          <w:p w:rsidR="009168FB" w:rsidRDefault="009168FB">
            <w:pPr>
              <w:jc w:val="right"/>
              <w:rPr>
                <w:rFonts w:hint="eastAsia"/>
              </w:rPr>
            </w:pPr>
            <w:r>
              <w:rPr>
                <w:rFonts w:hint="eastAsia"/>
                <w:spacing w:val="10"/>
              </w:rPr>
              <w:t>特別障害者手</w:t>
            </w:r>
            <w:r>
              <w:rPr>
                <w:rFonts w:hint="eastAsia"/>
              </w:rPr>
              <w:t>当</w:t>
            </w:r>
          </w:p>
        </w:tc>
        <w:tc>
          <w:tcPr>
            <w:tcW w:w="4032" w:type="dxa"/>
            <w:gridSpan w:val="5"/>
            <w:tcBorders>
              <w:top w:val="nil"/>
              <w:left w:val="nil"/>
              <w:bottom w:val="nil"/>
            </w:tcBorders>
            <w:vAlign w:val="center"/>
          </w:tcPr>
          <w:p w:rsidR="009168FB" w:rsidRDefault="009168FB">
            <w:pPr>
              <w:rPr>
                <w:rFonts w:hint="eastAsia"/>
              </w:rPr>
            </w:pPr>
            <w:r>
              <w:rPr>
                <w:rFonts w:hint="eastAsia"/>
                <w:spacing w:val="10"/>
              </w:rPr>
              <w:t>認定通知</w:t>
            </w:r>
            <w:r>
              <w:rPr>
                <w:rFonts w:hint="eastAsia"/>
              </w:rPr>
              <w:t>書</w:t>
            </w:r>
          </w:p>
        </w:tc>
      </w:tr>
      <w:tr w:rsidR="009168FB">
        <w:tblPrEx>
          <w:tblCellMar>
            <w:top w:w="0" w:type="dxa"/>
            <w:bottom w:w="0" w:type="dxa"/>
          </w:tblCellMar>
        </w:tblPrEx>
        <w:trPr>
          <w:trHeight w:val="900"/>
        </w:trPr>
        <w:tc>
          <w:tcPr>
            <w:tcW w:w="4620" w:type="dxa"/>
            <w:gridSpan w:val="5"/>
            <w:tcBorders>
              <w:top w:val="nil"/>
              <w:bottom w:val="nil"/>
              <w:right w:val="nil"/>
            </w:tcBorders>
            <w:vAlign w:val="center"/>
          </w:tcPr>
          <w:p w:rsidR="009168FB" w:rsidRDefault="009168FB">
            <w:pPr>
              <w:jc w:val="distribute"/>
              <w:rPr>
                <w:rFonts w:hint="eastAsia"/>
              </w:rPr>
            </w:pPr>
            <w:r>
              <w:rPr>
                <w:rFonts w:hint="eastAsia"/>
              </w:rPr>
              <w:t xml:space="preserve">　　　年　　月　　日付けで請求のありました</w:t>
            </w:r>
          </w:p>
        </w:tc>
        <w:tc>
          <w:tcPr>
            <w:tcW w:w="1728" w:type="dxa"/>
            <w:gridSpan w:val="2"/>
            <w:tcBorders>
              <w:top w:val="nil"/>
              <w:left w:val="nil"/>
              <w:bottom w:val="nil"/>
              <w:right w:val="nil"/>
            </w:tcBorders>
            <w:vAlign w:val="center"/>
          </w:tcPr>
          <w:p w:rsidR="009168FB" w:rsidRDefault="009168FB">
            <w:pPr>
              <w:jc w:val="distribute"/>
              <w:rPr>
                <w:rFonts w:hint="eastAsia"/>
              </w:rPr>
            </w:pPr>
            <w:r>
              <w:rPr>
                <w:rFonts w:hint="eastAsia"/>
              </w:rPr>
              <w:t>障害児福祉手当</w:t>
            </w:r>
          </w:p>
          <w:p w:rsidR="009168FB" w:rsidRDefault="009168FB">
            <w:pPr>
              <w:rPr>
                <w:rFonts w:hint="eastAsia"/>
              </w:rPr>
            </w:pPr>
          </w:p>
          <w:p w:rsidR="009168FB" w:rsidRDefault="009168FB">
            <w:pPr>
              <w:jc w:val="distribute"/>
              <w:rPr>
                <w:rFonts w:hint="eastAsia"/>
              </w:rPr>
            </w:pPr>
            <w:r>
              <w:rPr>
                <w:rFonts w:hint="eastAsia"/>
              </w:rPr>
              <w:t>特別障害者手当</w:t>
            </w:r>
          </w:p>
        </w:tc>
        <w:tc>
          <w:tcPr>
            <w:tcW w:w="2172" w:type="dxa"/>
            <w:gridSpan w:val="2"/>
            <w:tcBorders>
              <w:top w:val="nil"/>
              <w:left w:val="nil"/>
              <w:bottom w:val="nil"/>
            </w:tcBorders>
            <w:vAlign w:val="center"/>
          </w:tcPr>
          <w:p w:rsidR="009168FB" w:rsidRDefault="009168FB">
            <w:pPr>
              <w:jc w:val="distribute"/>
              <w:rPr>
                <w:rFonts w:hint="eastAsia"/>
              </w:rPr>
            </w:pPr>
            <w:r>
              <w:rPr>
                <w:rFonts w:hint="eastAsia"/>
              </w:rPr>
              <w:t>の受給資格について</w:t>
            </w:r>
          </w:p>
        </w:tc>
      </w:tr>
      <w:tr w:rsidR="009168FB">
        <w:tblPrEx>
          <w:tblCellMar>
            <w:top w:w="0" w:type="dxa"/>
            <w:bottom w:w="0" w:type="dxa"/>
          </w:tblCellMar>
        </w:tblPrEx>
        <w:trPr>
          <w:trHeight w:val="1167"/>
        </w:trPr>
        <w:tc>
          <w:tcPr>
            <w:tcW w:w="8520" w:type="dxa"/>
            <w:gridSpan w:val="9"/>
            <w:tcBorders>
              <w:top w:val="nil"/>
              <w:bottom w:val="nil"/>
            </w:tcBorders>
            <w:vAlign w:val="center"/>
          </w:tcPr>
          <w:p w:rsidR="009168FB" w:rsidRDefault="009168FB">
            <w:pPr>
              <w:rPr>
                <w:rFonts w:hint="eastAsia"/>
              </w:rPr>
            </w:pPr>
            <w:r>
              <w:rPr>
                <w:rFonts w:hint="eastAsia"/>
              </w:rPr>
              <w:t>は、下記のとおり認定しましたので通知します。</w:t>
            </w:r>
          </w:p>
          <w:p w:rsidR="009168FB" w:rsidRDefault="009168FB">
            <w:pPr>
              <w:rPr>
                <w:rFonts w:hint="eastAsia"/>
              </w:rPr>
            </w:pPr>
          </w:p>
          <w:p w:rsidR="009168FB" w:rsidRDefault="009168FB">
            <w:pPr>
              <w:jc w:val="center"/>
              <w:rPr>
                <w:rFonts w:hint="eastAsia"/>
              </w:rPr>
            </w:pPr>
            <w:r>
              <w:rPr>
                <w:rFonts w:hint="eastAsia"/>
              </w:rPr>
              <w:t>記</w:t>
            </w:r>
          </w:p>
        </w:tc>
      </w:tr>
      <w:tr w:rsidR="009168FB">
        <w:tblPrEx>
          <w:tblCellMar>
            <w:top w:w="0" w:type="dxa"/>
            <w:bottom w:w="0" w:type="dxa"/>
          </w:tblCellMar>
        </w:tblPrEx>
        <w:trPr>
          <w:cantSplit/>
          <w:trHeight w:val="900"/>
        </w:trPr>
        <w:tc>
          <w:tcPr>
            <w:tcW w:w="240" w:type="dxa"/>
            <w:vMerge w:val="restart"/>
            <w:tcBorders>
              <w:top w:val="nil"/>
              <w:bottom w:val="nil"/>
              <w:right w:val="nil"/>
            </w:tcBorders>
          </w:tcPr>
          <w:p w:rsidR="009168FB" w:rsidRDefault="009168FB">
            <w:pPr>
              <w:rPr>
                <w:rFonts w:hint="eastAsia"/>
              </w:rPr>
            </w:pPr>
            <w:r>
              <w:rPr>
                <w:rFonts w:hint="eastAsia"/>
              </w:rPr>
              <w:t xml:space="preserve">　</w:t>
            </w:r>
          </w:p>
        </w:tc>
        <w:tc>
          <w:tcPr>
            <w:tcW w:w="1548" w:type="dxa"/>
            <w:tcBorders>
              <w:top w:val="single" w:sz="4" w:space="0" w:color="auto"/>
              <w:left w:val="single" w:sz="4" w:space="0" w:color="auto"/>
              <w:bottom w:val="single" w:sz="4" w:space="0" w:color="auto"/>
              <w:right w:val="single" w:sz="4" w:space="0" w:color="auto"/>
            </w:tcBorders>
            <w:vAlign w:val="center"/>
          </w:tcPr>
          <w:p w:rsidR="009168FB" w:rsidRDefault="009168FB">
            <w:pPr>
              <w:jc w:val="distribute"/>
              <w:rPr>
                <w:rFonts w:hint="eastAsia"/>
              </w:rPr>
            </w:pPr>
            <w:r>
              <w:rPr>
                <w:rFonts w:hint="eastAsia"/>
              </w:rPr>
              <w:t>受給者氏名</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9168FB" w:rsidRDefault="009168FB">
            <w:pPr>
              <w:rPr>
                <w:rFonts w:hint="eastAsia"/>
              </w:rPr>
            </w:pPr>
            <w:r>
              <w:rPr>
                <w:rFonts w:hint="eastAsia"/>
              </w:rPr>
              <w:t xml:space="preserve">　</w:t>
            </w:r>
          </w:p>
        </w:tc>
        <w:tc>
          <w:tcPr>
            <w:tcW w:w="240" w:type="dxa"/>
            <w:vMerge w:val="restart"/>
            <w:tcBorders>
              <w:top w:val="nil"/>
              <w:left w:val="nil"/>
              <w:bottom w:val="nil"/>
            </w:tcBorders>
          </w:tcPr>
          <w:p w:rsidR="009168FB" w:rsidRDefault="009168FB">
            <w:pPr>
              <w:rPr>
                <w:rFonts w:hint="eastAsia"/>
              </w:rPr>
            </w:pPr>
            <w:r>
              <w:rPr>
                <w:rFonts w:hint="eastAsia"/>
              </w:rPr>
              <w:t xml:space="preserve">　</w:t>
            </w:r>
          </w:p>
        </w:tc>
      </w:tr>
      <w:tr w:rsidR="009168FB">
        <w:tblPrEx>
          <w:tblCellMar>
            <w:top w:w="0" w:type="dxa"/>
            <w:bottom w:w="0" w:type="dxa"/>
          </w:tblCellMar>
        </w:tblPrEx>
        <w:trPr>
          <w:cantSplit/>
          <w:trHeight w:val="900"/>
        </w:trPr>
        <w:tc>
          <w:tcPr>
            <w:tcW w:w="240" w:type="dxa"/>
            <w:vMerge/>
            <w:tcBorders>
              <w:top w:val="nil"/>
              <w:bottom w:val="nil"/>
              <w:right w:val="nil"/>
            </w:tcBorders>
          </w:tcPr>
          <w:p w:rsidR="009168FB" w:rsidRDefault="009168FB">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9168FB" w:rsidRDefault="009168FB">
            <w:pPr>
              <w:jc w:val="distribute"/>
              <w:rPr>
                <w:rFonts w:hint="eastAsia"/>
              </w:rPr>
            </w:pPr>
            <w:r>
              <w:rPr>
                <w:rFonts w:hint="eastAsia"/>
              </w:rPr>
              <w:t>受給者住所</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9168FB" w:rsidRDefault="009168FB">
            <w:pPr>
              <w:rPr>
                <w:rFonts w:hint="eastAsia"/>
              </w:rPr>
            </w:pPr>
            <w:r>
              <w:rPr>
                <w:rFonts w:hint="eastAsia"/>
              </w:rPr>
              <w:t xml:space="preserve">　</w:t>
            </w:r>
          </w:p>
        </w:tc>
        <w:tc>
          <w:tcPr>
            <w:tcW w:w="240" w:type="dxa"/>
            <w:vMerge/>
            <w:tcBorders>
              <w:top w:val="nil"/>
              <w:left w:val="nil"/>
              <w:bottom w:val="nil"/>
            </w:tcBorders>
          </w:tcPr>
          <w:p w:rsidR="009168FB" w:rsidRDefault="009168FB">
            <w:pPr>
              <w:rPr>
                <w:rFonts w:hint="eastAsia"/>
              </w:rPr>
            </w:pPr>
          </w:p>
        </w:tc>
      </w:tr>
      <w:tr w:rsidR="009168FB">
        <w:tblPrEx>
          <w:tblCellMar>
            <w:top w:w="0" w:type="dxa"/>
            <w:bottom w:w="0" w:type="dxa"/>
          </w:tblCellMar>
        </w:tblPrEx>
        <w:trPr>
          <w:cantSplit/>
          <w:trHeight w:val="900"/>
        </w:trPr>
        <w:tc>
          <w:tcPr>
            <w:tcW w:w="240" w:type="dxa"/>
            <w:vMerge/>
            <w:tcBorders>
              <w:top w:val="nil"/>
              <w:bottom w:val="nil"/>
              <w:right w:val="nil"/>
            </w:tcBorders>
          </w:tcPr>
          <w:p w:rsidR="009168FB" w:rsidRDefault="009168FB">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9168FB" w:rsidRDefault="009168FB">
            <w:pPr>
              <w:jc w:val="distribute"/>
              <w:rPr>
                <w:rFonts w:hint="eastAsia"/>
              </w:rPr>
            </w:pPr>
            <w:r>
              <w:rPr>
                <w:rFonts w:hint="eastAsia"/>
                <w:spacing w:val="60"/>
              </w:rPr>
              <w:t>支給手</w:t>
            </w:r>
            <w:r>
              <w:rPr>
                <w:rFonts w:hint="eastAsia"/>
              </w:rPr>
              <w:t>当月額</w:t>
            </w:r>
          </w:p>
        </w:tc>
        <w:tc>
          <w:tcPr>
            <w:tcW w:w="1896" w:type="dxa"/>
            <w:tcBorders>
              <w:top w:val="single" w:sz="4" w:space="0" w:color="auto"/>
              <w:left w:val="single" w:sz="4" w:space="0" w:color="auto"/>
              <w:bottom w:val="single" w:sz="4" w:space="0" w:color="auto"/>
              <w:right w:val="single" w:sz="4" w:space="0" w:color="auto"/>
            </w:tcBorders>
            <w:vAlign w:val="center"/>
          </w:tcPr>
          <w:p w:rsidR="009168FB" w:rsidRDefault="009168FB">
            <w:pPr>
              <w:jc w:val="right"/>
              <w:rPr>
                <w:rFonts w:hint="eastAsia"/>
              </w:rPr>
            </w:pPr>
            <w:r>
              <w:rPr>
                <w:rFonts w:hint="eastAsia"/>
              </w:rPr>
              <w:t>円</w:t>
            </w:r>
          </w:p>
        </w:tc>
        <w:tc>
          <w:tcPr>
            <w:tcW w:w="1548" w:type="dxa"/>
            <w:gridSpan w:val="3"/>
            <w:tcBorders>
              <w:top w:val="single" w:sz="4" w:space="0" w:color="auto"/>
              <w:left w:val="single" w:sz="4" w:space="0" w:color="auto"/>
              <w:bottom w:val="single" w:sz="4" w:space="0" w:color="auto"/>
              <w:right w:val="single" w:sz="4" w:space="0" w:color="auto"/>
            </w:tcBorders>
            <w:vAlign w:val="center"/>
          </w:tcPr>
          <w:p w:rsidR="009168FB" w:rsidRDefault="009168FB">
            <w:pPr>
              <w:jc w:val="distribute"/>
              <w:rPr>
                <w:rFonts w:hint="eastAsia"/>
              </w:rPr>
            </w:pPr>
            <w:r>
              <w:rPr>
                <w:rFonts w:hint="eastAsia"/>
                <w:spacing w:val="60"/>
              </w:rPr>
              <w:t>支給開</w:t>
            </w:r>
            <w:r>
              <w:rPr>
                <w:rFonts w:hint="eastAsia"/>
              </w:rPr>
              <w:t>始年月</w:t>
            </w:r>
          </w:p>
        </w:tc>
        <w:tc>
          <w:tcPr>
            <w:tcW w:w="3048" w:type="dxa"/>
            <w:gridSpan w:val="2"/>
            <w:tcBorders>
              <w:top w:val="single" w:sz="4" w:space="0" w:color="auto"/>
              <w:left w:val="single" w:sz="4" w:space="0" w:color="auto"/>
              <w:bottom w:val="single" w:sz="4" w:space="0" w:color="auto"/>
              <w:right w:val="single" w:sz="4" w:space="0" w:color="auto"/>
            </w:tcBorders>
            <w:vAlign w:val="center"/>
          </w:tcPr>
          <w:p w:rsidR="009168FB" w:rsidRDefault="009168FB">
            <w:pPr>
              <w:rPr>
                <w:rFonts w:hint="eastAsia"/>
              </w:rPr>
            </w:pPr>
            <w:r>
              <w:rPr>
                <w:rFonts w:hint="eastAsia"/>
              </w:rPr>
              <w:t xml:space="preserve">　　　　年　　　月から</w:t>
            </w:r>
          </w:p>
        </w:tc>
        <w:tc>
          <w:tcPr>
            <w:tcW w:w="240" w:type="dxa"/>
            <w:vMerge/>
            <w:tcBorders>
              <w:top w:val="nil"/>
              <w:left w:val="nil"/>
              <w:bottom w:val="nil"/>
            </w:tcBorders>
          </w:tcPr>
          <w:p w:rsidR="009168FB" w:rsidRDefault="009168FB">
            <w:pPr>
              <w:rPr>
                <w:rFonts w:hint="eastAsia"/>
              </w:rPr>
            </w:pPr>
          </w:p>
        </w:tc>
      </w:tr>
      <w:tr w:rsidR="009168FB">
        <w:tblPrEx>
          <w:tblCellMar>
            <w:top w:w="0" w:type="dxa"/>
            <w:bottom w:w="0" w:type="dxa"/>
          </w:tblCellMar>
        </w:tblPrEx>
        <w:trPr>
          <w:cantSplit/>
          <w:trHeight w:val="900"/>
        </w:trPr>
        <w:tc>
          <w:tcPr>
            <w:tcW w:w="240" w:type="dxa"/>
            <w:vMerge/>
            <w:tcBorders>
              <w:top w:val="nil"/>
              <w:bottom w:val="nil"/>
              <w:right w:val="nil"/>
            </w:tcBorders>
          </w:tcPr>
          <w:p w:rsidR="009168FB" w:rsidRDefault="009168FB">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9168FB" w:rsidRDefault="009168FB">
            <w:pPr>
              <w:jc w:val="distribute"/>
              <w:rPr>
                <w:rFonts w:hint="eastAsia"/>
              </w:rPr>
            </w:pPr>
            <w:r>
              <w:rPr>
                <w:rFonts w:hint="eastAsia"/>
              </w:rPr>
              <w:t>支払場所</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9168FB" w:rsidRDefault="009168FB">
            <w:pPr>
              <w:rPr>
                <w:rFonts w:hint="eastAsia"/>
              </w:rPr>
            </w:pPr>
            <w:r>
              <w:rPr>
                <w:rFonts w:hint="eastAsia"/>
              </w:rPr>
              <w:t xml:space="preserve">　</w:t>
            </w:r>
          </w:p>
        </w:tc>
        <w:tc>
          <w:tcPr>
            <w:tcW w:w="240" w:type="dxa"/>
            <w:vMerge/>
            <w:tcBorders>
              <w:top w:val="nil"/>
              <w:left w:val="nil"/>
              <w:bottom w:val="nil"/>
            </w:tcBorders>
          </w:tcPr>
          <w:p w:rsidR="009168FB" w:rsidRDefault="009168FB">
            <w:pPr>
              <w:rPr>
                <w:rFonts w:hint="eastAsia"/>
              </w:rPr>
            </w:pPr>
          </w:p>
        </w:tc>
      </w:tr>
      <w:tr w:rsidR="009168FB">
        <w:tblPrEx>
          <w:tblCellMar>
            <w:top w:w="0" w:type="dxa"/>
            <w:bottom w:w="0" w:type="dxa"/>
          </w:tblCellMar>
        </w:tblPrEx>
        <w:trPr>
          <w:trHeight w:val="1200"/>
        </w:trPr>
        <w:tc>
          <w:tcPr>
            <w:tcW w:w="8520" w:type="dxa"/>
            <w:gridSpan w:val="9"/>
            <w:tcBorders>
              <w:top w:val="nil"/>
            </w:tcBorders>
          </w:tcPr>
          <w:p w:rsidR="009168FB" w:rsidRDefault="009168FB">
            <w:pPr>
              <w:rPr>
                <w:rFonts w:hint="eastAsia"/>
              </w:rPr>
            </w:pPr>
            <w:r>
              <w:rPr>
                <w:rFonts w:hint="eastAsia"/>
              </w:rPr>
              <w:t xml:space="preserve">　</w:t>
            </w:r>
          </w:p>
        </w:tc>
      </w:tr>
    </w:tbl>
    <w:p w:rsidR="009168FB" w:rsidRDefault="009168FB">
      <w:pPr>
        <w:spacing w:before="120"/>
        <w:rPr>
          <w:rFonts w:hint="eastAsia"/>
        </w:rPr>
      </w:pPr>
      <w:r>
        <w:rPr>
          <w:rFonts w:hint="eastAsia"/>
        </w:rPr>
        <w:t>◎裏面の注意をよく読んでください。</w:t>
      </w:r>
    </w:p>
    <w:p w:rsidR="009168FB" w:rsidRDefault="009168FB">
      <w:pPr>
        <w:sectPr w:rsidR="009168FB">
          <w:footerReference w:type="even" r:id="rId6"/>
          <w:pgSz w:w="11906" w:h="16838" w:code="9"/>
          <w:pgMar w:top="1701" w:right="1701" w:bottom="1701" w:left="1701" w:header="284" w:footer="284" w:gutter="0"/>
          <w:cols w:space="425"/>
          <w:docGrid w:type="linesAndChars" w:linePitch="335"/>
        </w:sectPr>
      </w:pPr>
    </w:p>
    <w:p w:rsidR="009168FB" w:rsidRDefault="009168FB">
      <w:pPr>
        <w:jc w:val="center"/>
        <w:rPr>
          <w:rFonts w:hint="eastAsia"/>
        </w:rPr>
      </w:pPr>
      <w:r>
        <w:rPr>
          <w:rFonts w:hint="eastAsia"/>
        </w:rPr>
        <w:lastRenderedPageBreak/>
        <w:t>(</w:t>
      </w:r>
      <w:r>
        <w:rPr>
          <w:rFonts w:hint="eastAsia"/>
          <w:spacing w:val="105"/>
        </w:rPr>
        <w:t>裏</w:t>
      </w:r>
      <w:r>
        <w:rPr>
          <w:rFonts w:hint="eastAsia"/>
        </w:rPr>
        <w:t>面)</w:t>
      </w:r>
    </w:p>
    <w:p w:rsidR="009168FB" w:rsidRDefault="009168FB">
      <w:pPr>
        <w:rPr>
          <w:rFonts w:hint="eastAsia"/>
        </w:rPr>
      </w:pPr>
    </w:p>
    <w:p w:rsidR="009168FB" w:rsidRDefault="009168FB" w:rsidP="00594C55">
      <w:pPr>
        <w:spacing w:line="300" w:lineRule="auto"/>
        <w:ind w:left="210" w:hangingChars="100" w:hanging="210"/>
        <w:rPr>
          <w:rFonts w:hint="eastAsia"/>
        </w:rPr>
      </w:pPr>
      <w:r>
        <w:rPr>
          <w:rFonts w:hint="eastAsia"/>
        </w:rPr>
        <w:t>1　障害児福祉手当・特別障害者手当・福祉手当は、2月、5月、8月および11月の年4回、それぞれの月の前月までの分をまとめて支払うこととなっています。</w:t>
      </w:r>
    </w:p>
    <w:p w:rsidR="009168FB" w:rsidRDefault="009168FB" w:rsidP="00594C55">
      <w:pPr>
        <w:spacing w:line="300" w:lineRule="auto"/>
        <w:ind w:left="210" w:hangingChars="100" w:hanging="210"/>
        <w:rPr>
          <w:rFonts w:hint="eastAsia"/>
        </w:rPr>
      </w:pPr>
      <w:r>
        <w:rPr>
          <w:rFonts w:hint="eastAsia"/>
        </w:rPr>
        <w:t>2　この手当等を受けるには、毎年8月1</w:t>
      </w:r>
      <w:r w:rsidR="00CD2E0A">
        <w:rPr>
          <w:rFonts w:hint="eastAsia"/>
        </w:rPr>
        <w:t>2</w:t>
      </w:r>
      <w:r>
        <w:rPr>
          <w:rFonts w:hint="eastAsia"/>
        </w:rPr>
        <w:t>日から9月</w:t>
      </w:r>
      <w:r w:rsidR="00CD2E0A">
        <w:rPr>
          <w:rFonts w:hint="eastAsia"/>
        </w:rPr>
        <w:t>11</w:t>
      </w:r>
      <w:r>
        <w:rPr>
          <w:rFonts w:hint="eastAsia"/>
        </w:rPr>
        <w:t>日</w:t>
      </w:r>
      <w:r w:rsidR="007E70B1">
        <w:rPr>
          <w:rFonts w:hint="eastAsia"/>
        </w:rPr>
        <w:t>まで</w:t>
      </w:r>
      <w:r>
        <w:rPr>
          <w:rFonts w:hint="eastAsia"/>
        </w:rPr>
        <w:t>の間に、あなたやあなたの扶養義務者等についての前年の所得状況を届け出る必要があります。</w:t>
      </w:r>
    </w:p>
    <w:p w:rsidR="009168FB" w:rsidRDefault="009168FB" w:rsidP="00594C55">
      <w:pPr>
        <w:spacing w:line="300" w:lineRule="auto"/>
        <w:ind w:left="210" w:hangingChars="100" w:hanging="210"/>
        <w:rPr>
          <w:rFonts w:hint="eastAsia"/>
        </w:rPr>
      </w:pPr>
      <w:r>
        <w:rPr>
          <w:rFonts w:hint="eastAsia"/>
        </w:rPr>
        <w:t>3　あなたの氏名や住所などを変更したときは、14日以内に福祉事務所長に届けてください。</w:t>
      </w:r>
    </w:p>
    <w:p w:rsidR="009168FB" w:rsidRDefault="009168FB" w:rsidP="00594C55">
      <w:pPr>
        <w:spacing w:line="300" w:lineRule="auto"/>
        <w:ind w:left="210" w:hangingChars="100" w:hanging="210"/>
        <w:rPr>
          <w:rFonts w:hint="eastAsia"/>
        </w:rPr>
      </w:pPr>
      <w:r>
        <w:rPr>
          <w:rFonts w:hint="eastAsia"/>
        </w:rPr>
        <w:t>4</w:t>
      </w:r>
      <w:r w:rsidR="003A7672">
        <w:rPr>
          <w:rFonts w:hint="eastAsia"/>
        </w:rPr>
        <w:t xml:space="preserve">　</w:t>
      </w:r>
      <w:r w:rsidR="003A7672" w:rsidRPr="00DC7B14">
        <w:rPr>
          <w:rFonts w:hAnsi="ＭＳ 明朝" w:hint="eastAsia"/>
          <w:szCs w:val="21"/>
        </w:rPr>
        <w:t>障害者の日常生活及び社会生活を総合的に支援するための法律</w:t>
      </w:r>
      <w:r w:rsidR="001623C9" w:rsidRPr="00DC7B14">
        <w:rPr>
          <w:rFonts w:hAnsi="ＭＳ 明朝" w:hint="eastAsia"/>
          <w:szCs w:val="21"/>
        </w:rPr>
        <w:t>に</w:t>
      </w:r>
      <w:r w:rsidR="001623C9">
        <w:rPr>
          <w:rFonts w:hint="eastAsia"/>
        </w:rPr>
        <w:t>規定する障害者支援施設</w:t>
      </w:r>
      <w:r>
        <w:rPr>
          <w:rFonts w:hint="eastAsia"/>
        </w:rPr>
        <w:t>その他これに類する施設で厚生労働省令で定めるものに入所しているときおよび病院または診療所に継続して3箇月を超えて入所しているときは、特別障害者手当は支給されませんので速やかに届けてください。</w:t>
      </w:r>
    </w:p>
    <w:p w:rsidR="009168FB" w:rsidRDefault="009168FB" w:rsidP="00594C55">
      <w:pPr>
        <w:ind w:left="210" w:hangingChars="100" w:hanging="210"/>
      </w:pPr>
      <w:r>
        <w:rPr>
          <w:rFonts w:hint="eastAsia"/>
        </w:rPr>
        <w:t>5</w:t>
      </w:r>
      <w:r w:rsidR="001623C9">
        <w:rPr>
          <w:rFonts w:hint="eastAsia"/>
        </w:rPr>
        <w:t xml:space="preserve">　児童福祉法に規定する障害児入所施設</w:t>
      </w:r>
      <w:r>
        <w:rPr>
          <w:rFonts w:hint="eastAsia"/>
        </w:rPr>
        <w:t>その他これに類する施設で厚生労働省令で定めるものに入所しているときは、障害児福祉手当は支給されませんので速やかに届けてください。</w:t>
      </w:r>
    </w:p>
    <w:p w:rsidR="00401326" w:rsidRPr="00D12130" w:rsidRDefault="00401326" w:rsidP="00401326">
      <w:pPr>
        <w:wordWrap/>
        <w:overflowPunct/>
        <w:autoSpaceDE/>
        <w:autoSpaceDN/>
        <w:spacing w:line="336" w:lineRule="atLeast"/>
        <w:rPr>
          <w:rFonts w:hAnsi="ＭＳ 明朝" w:hint="eastAsia"/>
          <w:kern w:val="0"/>
          <w:szCs w:val="22"/>
        </w:rPr>
      </w:pPr>
      <w:r w:rsidRPr="00D12130">
        <w:rPr>
          <w:rFonts w:hAnsi="ＭＳ 明朝" w:hint="eastAsia"/>
          <w:kern w:val="0"/>
          <w:szCs w:val="22"/>
        </w:rPr>
        <w:t>教示</w:t>
      </w:r>
    </w:p>
    <w:p w:rsidR="00401326" w:rsidRPr="00D12130" w:rsidRDefault="00401326" w:rsidP="00401326">
      <w:pPr>
        <w:wordWrap/>
        <w:overflowPunct/>
        <w:autoSpaceDE/>
        <w:autoSpaceDN/>
        <w:spacing w:line="336" w:lineRule="atLeast"/>
        <w:ind w:leftChars="100" w:left="420" w:hangingChars="100" w:hanging="210"/>
        <w:rPr>
          <w:rFonts w:hAnsi="ＭＳ 明朝" w:hint="eastAsia"/>
          <w:kern w:val="0"/>
          <w:szCs w:val="22"/>
        </w:rPr>
      </w:pPr>
      <w:r w:rsidRPr="00D12130">
        <w:rPr>
          <w:rFonts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401326" w:rsidRPr="00D12130" w:rsidRDefault="00401326" w:rsidP="00401326">
      <w:pPr>
        <w:wordWrap/>
        <w:overflowPunct/>
        <w:autoSpaceDE/>
        <w:autoSpaceDN/>
        <w:spacing w:line="336" w:lineRule="atLeast"/>
        <w:ind w:leftChars="100" w:left="420" w:hangingChars="100" w:hanging="210"/>
        <w:rPr>
          <w:rFonts w:hAnsi="ＭＳ 明朝" w:hint="eastAsia"/>
          <w:kern w:val="0"/>
          <w:szCs w:val="22"/>
        </w:rPr>
      </w:pPr>
      <w:r w:rsidRPr="00D12130">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B56350" w:rsidRPr="00D12130">
        <w:rPr>
          <w:rFonts w:hAnsi="ＭＳ 明朝" w:hint="eastAsia"/>
          <w:kern w:val="0"/>
          <w:szCs w:val="22"/>
        </w:rPr>
        <w:t>彦根市長</w:t>
      </w:r>
      <w:r w:rsidRPr="00D12130">
        <w:rPr>
          <w:rFonts w:hAnsi="ＭＳ 明朝" w:hint="eastAsia"/>
          <w:kern w:val="0"/>
          <w:szCs w:val="22"/>
        </w:rPr>
        <w:t>となります。)、提起することができます。</w:t>
      </w:r>
    </w:p>
    <w:p w:rsidR="00401326" w:rsidRPr="00D12130" w:rsidRDefault="00401326" w:rsidP="00401326">
      <w:pPr>
        <w:wordWrap/>
        <w:overflowPunct/>
        <w:autoSpaceDE/>
        <w:autoSpaceDN/>
        <w:spacing w:line="336" w:lineRule="atLeast"/>
        <w:ind w:left="420" w:hangingChars="200" w:hanging="420"/>
        <w:rPr>
          <w:rFonts w:hAnsi="ＭＳ 明朝" w:hint="eastAsia"/>
          <w:kern w:val="0"/>
          <w:szCs w:val="22"/>
        </w:rPr>
      </w:pPr>
      <w:r w:rsidRPr="00D12130">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168FB" w:rsidRPr="00D12130" w:rsidRDefault="009168FB" w:rsidP="00401326">
      <w:pPr>
        <w:ind w:left="210" w:hangingChars="100" w:hanging="210"/>
        <w:rPr>
          <w:rFonts w:hint="eastAsia"/>
        </w:rPr>
      </w:pPr>
    </w:p>
    <w:sectPr w:rsidR="009168FB" w:rsidRPr="00D121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C21" w:rsidRDefault="00FF4C21">
      <w:r>
        <w:separator/>
      </w:r>
    </w:p>
  </w:endnote>
  <w:endnote w:type="continuationSeparator" w:id="0">
    <w:p w:rsidR="00FF4C21" w:rsidRDefault="00FF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FB" w:rsidRDefault="009168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168FB" w:rsidRDefault="009168F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C21" w:rsidRDefault="00FF4C21">
      <w:r>
        <w:separator/>
      </w:r>
    </w:p>
  </w:footnote>
  <w:footnote w:type="continuationSeparator" w:id="0">
    <w:p w:rsidR="00FF4C21" w:rsidRDefault="00FF4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8FB"/>
    <w:rsid w:val="00027956"/>
    <w:rsid w:val="000871CF"/>
    <w:rsid w:val="001623C9"/>
    <w:rsid w:val="00293121"/>
    <w:rsid w:val="002F05F9"/>
    <w:rsid w:val="003A7672"/>
    <w:rsid w:val="00401326"/>
    <w:rsid w:val="004148A3"/>
    <w:rsid w:val="00416008"/>
    <w:rsid w:val="005407FE"/>
    <w:rsid w:val="005539C4"/>
    <w:rsid w:val="00594C55"/>
    <w:rsid w:val="005D4072"/>
    <w:rsid w:val="00600991"/>
    <w:rsid w:val="0067129A"/>
    <w:rsid w:val="00726A0B"/>
    <w:rsid w:val="007E70B1"/>
    <w:rsid w:val="00856AFB"/>
    <w:rsid w:val="009168FB"/>
    <w:rsid w:val="009F7893"/>
    <w:rsid w:val="00AC299F"/>
    <w:rsid w:val="00B56350"/>
    <w:rsid w:val="00CD2E0A"/>
    <w:rsid w:val="00D12130"/>
    <w:rsid w:val="00DC7B14"/>
    <w:rsid w:val="00DE5B56"/>
    <w:rsid w:val="00EE7026"/>
    <w:rsid w:val="00F53D05"/>
    <w:rsid w:val="00F82020"/>
    <w:rsid w:val="00FF4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uiPriority w:val="99"/>
    <w:semiHidden/>
    <w:unhideWhenUsed/>
    <w:rsid w:val="003A7672"/>
    <w:rPr>
      <w:rFonts w:ascii="Arial" w:eastAsia="ＭＳ ゴシック" w:hAnsi="Arial"/>
      <w:sz w:val="18"/>
      <w:szCs w:val="18"/>
    </w:rPr>
  </w:style>
  <w:style w:type="character" w:customStyle="1" w:styleId="aa">
    <w:name w:val="吹き出し (文字)"/>
    <w:link w:val="a9"/>
    <w:uiPriority w:val="99"/>
    <w:semiHidden/>
    <w:rsid w:val="003A76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様式第9号(第7条関係)</vt:lpstr>
      <vt:lpstr>様式第9号(第7条関係)</vt:lpstr>
    </vt:vector>
  </TitlesOfParts>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様式第9号(第7条関係)</dc:title>
  <dc:subject/>
  <dc:creator/>
  <cp:keywords/>
  <cp:lastModifiedBy/>
  <cp:revision>1</cp:revision>
  <cp:lastPrinted>2001-10-05T07:32:00Z</cp:lastPrinted>
  <dcterms:created xsi:type="dcterms:W3CDTF">2025-09-12T11:36:00Z</dcterms:created>
  <dcterms:modified xsi:type="dcterms:W3CDTF">2025-09-12T11:36:00Z</dcterms:modified>
</cp:coreProperties>
</file>