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ADF" w:rsidRDefault="00AF5ADF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様式第6号(第10条関係)</w:t>
      </w:r>
    </w:p>
    <w:p w:rsidR="00AF5ADF" w:rsidRDefault="00AF5ADF">
      <w:pPr>
        <w:adjustRightInd w:val="0"/>
        <w:spacing w:after="120"/>
        <w:jc w:val="center"/>
        <w:rPr>
          <w:rFonts w:hint="eastAsia"/>
        </w:rPr>
      </w:pPr>
      <w:r>
        <w:rPr>
          <w:noProof/>
        </w:rPr>
        <w:pict>
          <v:oval id="_x0000_s1026" style="position:absolute;left:0;text-align:left;margin-left:285pt;margin-top:712.3pt;width:12pt;height:12pt;z-index:251657728;mso-position-vertical-relative:page" filled="f" strokeweight=".5pt">
            <w10:wrap anchory="page"/>
            <w10:anchorlock/>
          </v:oval>
        </w:pict>
      </w:r>
      <w:r>
        <w:rPr>
          <w:rFonts w:hint="eastAsia"/>
        </w:rPr>
        <w:t>彦根市在日外国人老齢福祉金未支給請求書</w:t>
      </w:r>
    </w:p>
    <w:p w:rsidR="00AF5ADF" w:rsidRDefault="00AF5ADF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次のとおり彦根市在日外国人老齢福祉金支給規則第10条の規定により、福祉金の未支給分を請求します。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1155"/>
        <w:gridCol w:w="315"/>
        <w:gridCol w:w="840"/>
        <w:gridCol w:w="564"/>
        <w:gridCol w:w="430"/>
        <w:gridCol w:w="134"/>
        <w:gridCol w:w="565"/>
        <w:gridCol w:w="564"/>
        <w:gridCol w:w="158"/>
        <w:gridCol w:w="406"/>
        <w:gridCol w:w="434"/>
        <w:gridCol w:w="131"/>
        <w:gridCol w:w="564"/>
        <w:gridCol w:w="565"/>
      </w:tblGrid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AF5ADF" w:rsidRDefault="00AF5ADF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死亡した受給権者</w:t>
            </w: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受給者証書の記号番号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老</w:t>
            </w:r>
            <w:r>
              <w:rPr>
                <w:rFonts w:hint="eastAsia"/>
              </w:rPr>
              <w:t>齢　―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F5ADF" w:rsidRDefault="00AF5ADF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13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死亡した年月日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AF5ADF" w:rsidRDefault="00AF5ADF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13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F5ADF" w:rsidRDefault="00AF5ADF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gridSpan w:val="8"/>
            <w:vAlign w:val="center"/>
          </w:tcPr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840" w:type="dxa"/>
            <w:gridSpan w:val="2"/>
            <w:vAlign w:val="center"/>
          </w:tcPr>
          <w:p w:rsidR="00AF5ADF" w:rsidRDefault="00AF5AD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60" w:type="dxa"/>
            <w:gridSpan w:val="3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月から　　　　　年　　月まで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5670" w:type="dxa"/>
            <w:gridSpan w:val="13"/>
            <w:vAlign w:val="center"/>
          </w:tcPr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　　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</w:tcPr>
          <w:p w:rsidR="00AF5ADF" w:rsidRDefault="00AF5ADF">
            <w:pPr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155" w:type="dxa"/>
            <w:vMerge w:val="restart"/>
          </w:tcPr>
          <w:p w:rsidR="00AF5ADF" w:rsidRDefault="00AF5ADF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155" w:type="dxa"/>
            <w:gridSpan w:val="2"/>
            <w:vMerge w:val="restart"/>
            <w:tcBorders>
              <w:bottom w:val="nil"/>
            </w:tcBorders>
          </w:tcPr>
          <w:p w:rsidR="00AF5ADF" w:rsidRDefault="00AF5ADF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  <w:tc>
          <w:tcPr>
            <w:tcW w:w="994" w:type="dxa"/>
            <w:gridSpan w:val="2"/>
            <w:tcBorders>
              <w:bottom w:val="nil"/>
              <w:right w:val="nil"/>
            </w:tcBorders>
            <w:vAlign w:val="bottom"/>
          </w:tcPr>
          <w:p w:rsidR="00AF5ADF" w:rsidRDefault="00AF5ADF">
            <w:pPr>
              <w:adjustRightInd w:val="0"/>
              <w:spacing w:after="40" w:line="240" w:lineRule="exact"/>
              <w:ind w:right="-85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21" w:type="dxa"/>
            <w:gridSpan w:val="9"/>
            <w:tcBorders>
              <w:left w:val="nil"/>
              <w:bottom w:val="nil"/>
            </w:tcBorders>
            <w:vAlign w:val="center"/>
          </w:tcPr>
          <w:p w:rsidR="00AF5ADF" w:rsidRDefault="00AF5ADF">
            <w:pPr>
              <w:adjustRightInd w:val="0"/>
              <w:spacing w:line="240" w:lineRule="exact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F5ADF" w:rsidRDefault="00AF5ADF">
            <w:pPr>
              <w:adjustRightInd w:val="0"/>
              <w:spacing w:line="240" w:lineRule="exact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(名義人　　　　　　　)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AF5ADF" w:rsidRDefault="00AF5ADF">
            <w:pPr>
              <w:adjustRightInd w:val="0"/>
              <w:jc w:val="righ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AF5ADF" w:rsidRDefault="00AF5ADF">
            <w:pPr>
              <w:adjustRightInd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</w:tcPr>
          <w:p w:rsidR="00AF5ADF" w:rsidRDefault="00AF5ADF">
            <w:pPr>
              <w:adjustRightInd w:val="0"/>
              <w:spacing w:before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55" w:type="dxa"/>
            <w:gridSpan w:val="12"/>
            <w:tcBorders>
              <w:bottom w:val="single" w:sz="4" w:space="0" w:color="auto"/>
            </w:tcBorders>
          </w:tcPr>
          <w:p w:rsidR="00AF5ADF" w:rsidRDefault="00AF5ADF">
            <w:pPr>
              <w:adjustRightInd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(　　　　)―(　　　　)―(　　　　)</w:t>
            </w:r>
          </w:p>
        </w:tc>
      </w:tr>
    </w:tbl>
    <w:p w:rsidR="00AF5ADF" w:rsidRDefault="00AF5ADF">
      <w:pPr>
        <w:spacing w:before="120" w:after="120"/>
        <w:jc w:val="center"/>
      </w:pPr>
      <w:r>
        <w:rPr>
          <w:rFonts w:hint="eastAsia"/>
        </w:rPr>
        <w:t>受給権者の死亡当時、受給権者と生計を同じくしていた者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401"/>
        <w:gridCol w:w="1450"/>
        <w:gridCol w:w="1450"/>
        <w:gridCol w:w="1402"/>
        <w:gridCol w:w="1402"/>
      </w:tblGrid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00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1401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</w:p>
        </w:tc>
        <w:tc>
          <w:tcPr>
            <w:tcW w:w="1450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父母</w:t>
            </w:r>
          </w:p>
        </w:tc>
        <w:tc>
          <w:tcPr>
            <w:tcW w:w="1450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孫</w:t>
            </w:r>
          </w:p>
        </w:tc>
        <w:tc>
          <w:tcPr>
            <w:tcW w:w="1402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祖父母</w:t>
            </w:r>
          </w:p>
        </w:tc>
        <w:tc>
          <w:tcPr>
            <w:tcW w:w="1402" w:type="dxa"/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兄弟姉妹</w:t>
            </w:r>
          </w:p>
        </w:tc>
      </w:tr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F5ADF" w:rsidRDefault="00AF5AD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いる･いない</w:t>
            </w:r>
          </w:p>
        </w:tc>
      </w:tr>
    </w:tbl>
    <w:p w:rsidR="00AF5ADF" w:rsidRDefault="00AF5ADF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F5ADF" w:rsidRDefault="00AF5ADF">
      <w:pPr>
        <w:spacing w:after="120"/>
        <w:jc w:val="center"/>
      </w:pPr>
      <w:r>
        <w:rPr>
          <w:rFonts w:hint="eastAsia"/>
        </w:rPr>
        <w:t>年　　月　　日　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F5ADF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505" w:type="dxa"/>
            <w:vAlign w:val="center"/>
          </w:tcPr>
          <w:p w:rsidR="00AF5ADF" w:rsidRDefault="00AF5AD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生計同一証</w:t>
            </w:r>
            <w:r>
              <w:rPr>
                <w:rFonts w:hint="eastAsia"/>
              </w:rPr>
              <w:t>明</w:t>
            </w:r>
          </w:p>
          <w:p w:rsidR="00AF5ADF" w:rsidRDefault="00AF5A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上記の請求者は、受給権者の死亡当時、その者と生計を同じくしていたことを証明する。</w:t>
            </w:r>
          </w:p>
          <w:p w:rsidR="00AF5ADF" w:rsidRDefault="00AF5ADF">
            <w:pPr>
              <w:adjustRightInd w:val="0"/>
              <w:rPr>
                <w:rFonts w:hint="eastAsia"/>
              </w:rPr>
            </w:pPr>
          </w:p>
          <w:p w:rsidR="00AF5ADF" w:rsidRDefault="00AF5AD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F5ADF" w:rsidRDefault="00AF5AD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証明者　住所　　　　　　　　　　　　　　　</w:t>
            </w:r>
          </w:p>
          <w:p w:rsidR="00AF5ADF" w:rsidRDefault="00AF5AD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職名・氏名　　　　　　　　　　印</w:t>
            </w:r>
          </w:p>
        </w:tc>
      </w:tr>
    </w:tbl>
    <w:p w:rsidR="00AF5ADF" w:rsidRDefault="00AF5ADF">
      <w:pPr>
        <w:adjustRightInd w:val="0"/>
        <w:spacing w:line="80" w:lineRule="exact"/>
        <w:rPr>
          <w:rFonts w:hint="eastAsia"/>
        </w:rPr>
      </w:pPr>
    </w:p>
    <w:sectPr w:rsidR="00AF5A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0CA" w:rsidRDefault="00A700CA">
      <w:r>
        <w:separator/>
      </w:r>
    </w:p>
  </w:endnote>
  <w:endnote w:type="continuationSeparator" w:id="0">
    <w:p w:rsidR="00A700CA" w:rsidRDefault="00A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0CA" w:rsidRDefault="00A700CA">
      <w:r>
        <w:separator/>
      </w:r>
    </w:p>
  </w:footnote>
  <w:footnote w:type="continuationSeparator" w:id="0">
    <w:p w:rsidR="00A700CA" w:rsidRDefault="00A7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ADF"/>
    <w:rsid w:val="00A700CA"/>
    <w:rsid w:val="00A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