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3F8" w:rsidRDefault="00CC33F8">
      <w:pPr>
        <w:spacing w:after="120"/>
        <w:rPr>
          <w:rFonts w:hint="eastAsia"/>
        </w:rPr>
      </w:pPr>
      <w:r>
        <w:rPr>
          <w:rFonts w:hint="eastAsia"/>
        </w:rPr>
        <w:t>様式第2号(第5条関係)</w:t>
      </w:r>
    </w:p>
    <w:p w:rsidR="00CC33F8" w:rsidRDefault="00CC33F8">
      <w:pPr>
        <w:spacing w:after="120"/>
        <w:jc w:val="center"/>
        <w:rPr>
          <w:rFonts w:hint="eastAsia"/>
        </w:rPr>
      </w:pPr>
      <w:r>
        <w:rPr>
          <w:rFonts w:hint="eastAsia"/>
        </w:rPr>
        <w:t>彦根市小集落改良住宅入居決定書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CC33F8">
        <w:tblPrEx>
          <w:tblCellMar>
            <w:top w:w="0" w:type="dxa"/>
            <w:bottom w:w="0" w:type="dxa"/>
          </w:tblCellMar>
        </w:tblPrEx>
        <w:trPr>
          <w:trHeight w:val="390"/>
        </w:trPr>
        <w:tc>
          <w:tcPr>
            <w:tcW w:w="2205" w:type="dxa"/>
            <w:tcBorders>
              <w:top w:val="single" w:sz="12" w:space="0" w:color="auto"/>
              <w:left w:val="single" w:sz="12" w:space="0" w:color="auto"/>
            </w:tcBorders>
            <w:vAlign w:val="center"/>
          </w:tcPr>
          <w:p w:rsidR="00CC33F8" w:rsidRDefault="00CC33F8">
            <w:pPr>
              <w:jc w:val="distribute"/>
              <w:rPr>
                <w:rFonts w:hint="eastAsia"/>
              </w:rPr>
            </w:pPr>
            <w:r>
              <w:rPr>
                <w:rFonts w:hint="eastAsia"/>
              </w:rPr>
              <w:t>所在地</w:t>
            </w:r>
          </w:p>
        </w:tc>
        <w:tc>
          <w:tcPr>
            <w:tcW w:w="6300" w:type="dxa"/>
            <w:tcBorders>
              <w:top w:val="single" w:sz="12" w:space="0" w:color="auto"/>
              <w:right w:val="single" w:sz="12" w:space="0" w:color="auto"/>
            </w:tcBorders>
            <w:vAlign w:val="center"/>
          </w:tcPr>
          <w:p w:rsidR="00CC33F8" w:rsidRDefault="00CC33F8">
            <w:pPr>
              <w:rPr>
                <w:rFonts w:hint="eastAsia"/>
              </w:rPr>
            </w:pPr>
            <w:r>
              <w:rPr>
                <w:rFonts w:hint="eastAsia"/>
                <w:spacing w:val="50"/>
              </w:rPr>
              <w:t>彦根</w:t>
            </w:r>
            <w:r>
              <w:rPr>
                <w:rFonts w:hint="eastAsia"/>
              </w:rPr>
              <w:t>市　　　　　　　　町　　　　　　　　　　番地</w:t>
            </w:r>
          </w:p>
        </w:tc>
      </w:tr>
      <w:tr w:rsidR="00CC33F8">
        <w:tblPrEx>
          <w:tblCellMar>
            <w:top w:w="0" w:type="dxa"/>
            <w:bottom w:w="0" w:type="dxa"/>
          </w:tblCellMar>
        </w:tblPrEx>
        <w:trPr>
          <w:trHeight w:val="390"/>
        </w:trPr>
        <w:tc>
          <w:tcPr>
            <w:tcW w:w="2205" w:type="dxa"/>
            <w:tcBorders>
              <w:left w:val="single" w:sz="12" w:space="0" w:color="auto"/>
            </w:tcBorders>
            <w:vAlign w:val="center"/>
          </w:tcPr>
          <w:p w:rsidR="00CC33F8" w:rsidRDefault="00CC33F8">
            <w:pPr>
              <w:jc w:val="distribute"/>
              <w:rPr>
                <w:rFonts w:hint="eastAsia"/>
              </w:rPr>
            </w:pPr>
            <w:r>
              <w:rPr>
                <w:rFonts w:hint="eastAsia"/>
              </w:rPr>
              <w:t>建設年度および構造</w:t>
            </w:r>
          </w:p>
        </w:tc>
        <w:tc>
          <w:tcPr>
            <w:tcW w:w="6300" w:type="dxa"/>
            <w:tcBorders>
              <w:right w:val="single" w:sz="12" w:space="0" w:color="auto"/>
            </w:tcBorders>
            <w:vAlign w:val="center"/>
          </w:tcPr>
          <w:p w:rsidR="00CC33F8" w:rsidRDefault="00CC33F8">
            <w:pPr>
              <w:rPr>
                <w:rFonts w:hint="eastAsia"/>
              </w:rPr>
            </w:pPr>
            <w:r>
              <w:rPr>
                <w:rFonts w:hint="eastAsia"/>
              </w:rPr>
              <w:t xml:space="preserve">　　　　　　　　年度</w:t>
            </w:r>
          </w:p>
        </w:tc>
      </w:tr>
      <w:tr w:rsidR="00CC33F8">
        <w:tblPrEx>
          <w:tblCellMar>
            <w:top w:w="0" w:type="dxa"/>
            <w:bottom w:w="0" w:type="dxa"/>
          </w:tblCellMar>
        </w:tblPrEx>
        <w:trPr>
          <w:trHeight w:val="390"/>
        </w:trPr>
        <w:tc>
          <w:tcPr>
            <w:tcW w:w="2205" w:type="dxa"/>
            <w:tcBorders>
              <w:left w:val="single" w:sz="12" w:space="0" w:color="auto"/>
            </w:tcBorders>
            <w:vAlign w:val="center"/>
          </w:tcPr>
          <w:p w:rsidR="00CC33F8" w:rsidRDefault="00CC33F8">
            <w:pPr>
              <w:jc w:val="distribute"/>
              <w:rPr>
                <w:rFonts w:hint="eastAsia"/>
              </w:rPr>
            </w:pPr>
            <w:r>
              <w:rPr>
                <w:rFonts w:hint="eastAsia"/>
              </w:rPr>
              <w:t>住宅番号</w:t>
            </w:r>
          </w:p>
        </w:tc>
        <w:tc>
          <w:tcPr>
            <w:tcW w:w="6300" w:type="dxa"/>
            <w:tcBorders>
              <w:right w:val="single" w:sz="12" w:space="0" w:color="auto"/>
            </w:tcBorders>
            <w:vAlign w:val="center"/>
          </w:tcPr>
          <w:p w:rsidR="00CC33F8" w:rsidRDefault="00CC33F8">
            <w:pPr>
              <w:rPr>
                <w:rFonts w:hint="eastAsia"/>
              </w:rPr>
            </w:pPr>
            <w:r>
              <w:rPr>
                <w:rFonts w:hint="eastAsia"/>
              </w:rPr>
              <w:t xml:space="preserve">　　第　　　　　　号</w:t>
            </w:r>
          </w:p>
        </w:tc>
      </w:tr>
      <w:tr w:rsidR="00CC33F8">
        <w:tblPrEx>
          <w:tblCellMar>
            <w:top w:w="0" w:type="dxa"/>
            <w:bottom w:w="0" w:type="dxa"/>
          </w:tblCellMar>
        </w:tblPrEx>
        <w:trPr>
          <w:trHeight w:val="390"/>
        </w:trPr>
        <w:tc>
          <w:tcPr>
            <w:tcW w:w="2205" w:type="dxa"/>
            <w:tcBorders>
              <w:left w:val="single" w:sz="12" w:space="0" w:color="auto"/>
            </w:tcBorders>
            <w:vAlign w:val="center"/>
          </w:tcPr>
          <w:p w:rsidR="00CC33F8" w:rsidRDefault="00CC33F8">
            <w:pPr>
              <w:jc w:val="distribute"/>
              <w:rPr>
                <w:rFonts w:hint="eastAsia"/>
              </w:rPr>
            </w:pPr>
            <w:r>
              <w:rPr>
                <w:rFonts w:hint="eastAsia"/>
              </w:rPr>
              <w:t>入居者氏名</w:t>
            </w:r>
          </w:p>
        </w:tc>
        <w:tc>
          <w:tcPr>
            <w:tcW w:w="6300" w:type="dxa"/>
            <w:tcBorders>
              <w:right w:val="single" w:sz="12" w:space="0" w:color="auto"/>
            </w:tcBorders>
          </w:tcPr>
          <w:p w:rsidR="00CC33F8" w:rsidRDefault="00CC33F8">
            <w:pPr>
              <w:jc w:val="left"/>
              <w:rPr>
                <w:rFonts w:hint="eastAsia"/>
              </w:rPr>
            </w:pPr>
            <w:r>
              <w:rPr>
                <w:rFonts w:hint="eastAsia"/>
              </w:rPr>
              <w:t xml:space="preserve">　</w:t>
            </w:r>
          </w:p>
        </w:tc>
      </w:tr>
      <w:tr w:rsidR="00CC33F8">
        <w:tblPrEx>
          <w:tblCellMar>
            <w:top w:w="0" w:type="dxa"/>
            <w:bottom w:w="0" w:type="dxa"/>
          </w:tblCellMar>
        </w:tblPrEx>
        <w:trPr>
          <w:trHeight w:val="390"/>
        </w:trPr>
        <w:tc>
          <w:tcPr>
            <w:tcW w:w="2205" w:type="dxa"/>
            <w:tcBorders>
              <w:left w:val="single" w:sz="12" w:space="0" w:color="auto"/>
            </w:tcBorders>
            <w:vAlign w:val="center"/>
          </w:tcPr>
          <w:p w:rsidR="00CC33F8" w:rsidRDefault="00CC33F8">
            <w:pPr>
              <w:jc w:val="distribute"/>
              <w:rPr>
                <w:rFonts w:hint="eastAsia"/>
              </w:rPr>
            </w:pPr>
            <w:r>
              <w:rPr>
                <w:rFonts w:hint="eastAsia"/>
              </w:rPr>
              <w:t>世帯員数</w:t>
            </w:r>
          </w:p>
        </w:tc>
        <w:tc>
          <w:tcPr>
            <w:tcW w:w="6300" w:type="dxa"/>
            <w:tcBorders>
              <w:right w:val="single" w:sz="12" w:space="0" w:color="auto"/>
            </w:tcBorders>
            <w:vAlign w:val="center"/>
          </w:tcPr>
          <w:p w:rsidR="00CC33F8" w:rsidRDefault="00CC33F8">
            <w:pPr>
              <w:rPr>
                <w:rFonts w:hint="eastAsia"/>
              </w:rPr>
            </w:pPr>
            <w:r>
              <w:rPr>
                <w:rFonts w:hint="eastAsia"/>
              </w:rPr>
              <w:t xml:space="preserve">　　　　　　　　人</w:t>
            </w:r>
          </w:p>
        </w:tc>
      </w:tr>
      <w:tr w:rsidR="00CC33F8">
        <w:tblPrEx>
          <w:tblCellMar>
            <w:top w:w="0" w:type="dxa"/>
            <w:bottom w:w="0" w:type="dxa"/>
          </w:tblCellMar>
        </w:tblPrEx>
        <w:trPr>
          <w:trHeight w:val="390"/>
        </w:trPr>
        <w:tc>
          <w:tcPr>
            <w:tcW w:w="2205" w:type="dxa"/>
            <w:tcBorders>
              <w:left w:val="single" w:sz="12" w:space="0" w:color="auto"/>
            </w:tcBorders>
            <w:vAlign w:val="center"/>
          </w:tcPr>
          <w:p w:rsidR="00CC33F8" w:rsidRDefault="00CC33F8">
            <w:pPr>
              <w:jc w:val="distribute"/>
              <w:rPr>
                <w:rFonts w:hint="eastAsia"/>
              </w:rPr>
            </w:pPr>
            <w:r>
              <w:rPr>
                <w:rFonts w:hint="eastAsia"/>
              </w:rPr>
              <w:t>入居指定年月日</w:t>
            </w:r>
          </w:p>
        </w:tc>
        <w:tc>
          <w:tcPr>
            <w:tcW w:w="6300" w:type="dxa"/>
            <w:tcBorders>
              <w:right w:val="single" w:sz="12" w:space="0" w:color="auto"/>
            </w:tcBorders>
            <w:vAlign w:val="center"/>
          </w:tcPr>
          <w:p w:rsidR="00CC33F8" w:rsidRDefault="00CC33F8">
            <w:pPr>
              <w:rPr>
                <w:rFonts w:hint="eastAsia"/>
              </w:rPr>
            </w:pPr>
            <w:r>
              <w:rPr>
                <w:rFonts w:hint="eastAsia"/>
              </w:rPr>
              <w:t xml:space="preserve">　　　　　　　　年　　　　月　　　　日</w:t>
            </w:r>
          </w:p>
        </w:tc>
      </w:tr>
      <w:tr w:rsidR="00CC33F8">
        <w:tblPrEx>
          <w:tblCellMar>
            <w:top w:w="0" w:type="dxa"/>
            <w:bottom w:w="0" w:type="dxa"/>
          </w:tblCellMar>
        </w:tblPrEx>
        <w:trPr>
          <w:trHeight w:val="390"/>
        </w:trPr>
        <w:tc>
          <w:tcPr>
            <w:tcW w:w="2205" w:type="dxa"/>
            <w:tcBorders>
              <w:left w:val="single" w:sz="12" w:space="0" w:color="auto"/>
              <w:bottom w:val="single" w:sz="12" w:space="0" w:color="auto"/>
            </w:tcBorders>
            <w:vAlign w:val="center"/>
          </w:tcPr>
          <w:p w:rsidR="00CC33F8" w:rsidRDefault="00CC33F8">
            <w:pPr>
              <w:jc w:val="distribute"/>
              <w:rPr>
                <w:rFonts w:hint="eastAsia"/>
              </w:rPr>
            </w:pPr>
            <w:r>
              <w:rPr>
                <w:rFonts w:hint="eastAsia"/>
              </w:rPr>
              <w:t>家賃月額</w:t>
            </w:r>
          </w:p>
        </w:tc>
        <w:tc>
          <w:tcPr>
            <w:tcW w:w="6300" w:type="dxa"/>
            <w:tcBorders>
              <w:bottom w:val="single" w:sz="12" w:space="0" w:color="auto"/>
              <w:right w:val="single" w:sz="12" w:space="0" w:color="auto"/>
            </w:tcBorders>
            <w:vAlign w:val="center"/>
          </w:tcPr>
          <w:p w:rsidR="00CC33F8" w:rsidRDefault="00CC33F8">
            <w:pPr>
              <w:rPr>
                <w:rFonts w:hint="eastAsia"/>
              </w:rPr>
            </w:pPr>
            <w:r>
              <w:rPr>
                <w:rFonts w:hint="eastAsia"/>
              </w:rPr>
              <w:t xml:space="preserve">　　　　　　　　　　　　　　　　　　円</w:t>
            </w:r>
          </w:p>
        </w:tc>
      </w:tr>
    </w:tbl>
    <w:p w:rsidR="00CC33F8" w:rsidRDefault="00CC33F8">
      <w:pPr>
        <w:spacing w:before="120"/>
        <w:rPr>
          <w:rFonts w:hint="eastAsia"/>
        </w:rPr>
      </w:pPr>
      <w:r>
        <w:rPr>
          <w:rFonts w:hint="eastAsia"/>
        </w:rPr>
        <w:t xml:space="preserve">　上記のとおり改良住宅の入居を決定します。</w:t>
      </w:r>
    </w:p>
    <w:p w:rsidR="00CC33F8" w:rsidRDefault="00CC33F8">
      <w:pPr>
        <w:rPr>
          <w:rFonts w:hint="eastAsia"/>
        </w:rPr>
      </w:pPr>
      <w:r>
        <w:rPr>
          <w:rFonts w:hint="eastAsia"/>
        </w:rPr>
        <w:t xml:space="preserve">　なお、入居については下記の事項を遵守してください。</w:t>
      </w:r>
    </w:p>
    <w:p w:rsidR="00CC33F8" w:rsidRDefault="00CC33F8">
      <w:pPr>
        <w:spacing w:before="120"/>
        <w:rPr>
          <w:rFonts w:hint="eastAsia"/>
        </w:rPr>
      </w:pPr>
      <w:r>
        <w:rPr>
          <w:rFonts w:hint="eastAsia"/>
        </w:rPr>
        <w:t xml:space="preserve">　　　　　　年　　月　　日</w:t>
      </w:r>
    </w:p>
    <w:p w:rsidR="00CC33F8" w:rsidRDefault="00CC33F8">
      <w:pPr>
        <w:rPr>
          <w:rFonts w:hint="eastAsia"/>
        </w:rPr>
      </w:pPr>
    </w:p>
    <w:p w:rsidR="00CC33F8" w:rsidRDefault="00CC33F8">
      <w:pPr>
        <w:jc w:val="right"/>
        <w:rPr>
          <w:rFonts w:hint="eastAsia"/>
        </w:rPr>
      </w:pPr>
      <w:r>
        <w:rPr>
          <w:noProof/>
        </w:rPr>
        <w:pict>
          <v:rect id="_x0000_s1026" style="position:absolute;left:0;text-align:left;margin-left:403.05pt;margin-top:1.95pt;width:12pt;height:12pt;z-index:251657728" o:allowincell="f" filled="f" strokeweight=".5pt"/>
        </w:pict>
      </w:r>
      <w:r>
        <w:rPr>
          <w:rFonts w:hint="eastAsia"/>
        </w:rPr>
        <w:t xml:space="preserve">彦根市長　　　　　　　　　　印　</w:t>
      </w:r>
    </w:p>
    <w:p w:rsidR="00CC33F8" w:rsidRDefault="00CC33F8">
      <w:pPr>
        <w:rPr>
          <w:rFonts w:hint="eastAsia"/>
        </w:rPr>
      </w:pPr>
    </w:p>
    <w:p w:rsidR="00CC33F8" w:rsidRDefault="00CC33F8">
      <w:pPr>
        <w:spacing w:line="360" w:lineRule="auto"/>
        <w:jc w:val="center"/>
        <w:rPr>
          <w:rFonts w:hint="eastAsia"/>
        </w:rPr>
      </w:pPr>
      <w:r>
        <w:rPr>
          <w:rFonts w:hint="eastAsia"/>
        </w:rPr>
        <w:t>記</w:t>
      </w:r>
    </w:p>
    <w:p w:rsidR="00CC33F8" w:rsidRDefault="00CC33F8">
      <w:pPr>
        <w:spacing w:line="360" w:lineRule="auto"/>
        <w:ind w:leftChars="49" w:left="211" w:hanging="108"/>
        <w:rPr>
          <w:rFonts w:hint="eastAsia"/>
        </w:rPr>
      </w:pPr>
      <w:r>
        <w:rPr>
          <w:rFonts w:hint="eastAsia"/>
        </w:rPr>
        <w:t>1　　　　　年　　月　　日までに連帯保証人連署の請け書を提出すること。</w:t>
      </w:r>
    </w:p>
    <w:p w:rsidR="00CC33F8" w:rsidRDefault="00CC33F8">
      <w:pPr>
        <w:spacing w:line="360" w:lineRule="auto"/>
        <w:ind w:leftChars="49" w:left="211" w:hanging="108"/>
        <w:rPr>
          <w:rFonts w:hint="eastAsia"/>
        </w:rPr>
      </w:pPr>
      <w:r>
        <w:rPr>
          <w:rFonts w:hint="eastAsia"/>
        </w:rPr>
        <w:t>2　改良住宅の家賃は、毎月末日までに市が発行する納入通知書により彦根市指定金融機関へ納付すること。</w:t>
      </w:r>
    </w:p>
    <w:p w:rsidR="00CC33F8" w:rsidRDefault="00CC33F8">
      <w:pPr>
        <w:spacing w:line="360" w:lineRule="auto"/>
        <w:ind w:leftChars="49" w:left="211" w:hanging="108"/>
        <w:rPr>
          <w:rFonts w:hint="eastAsia"/>
        </w:rPr>
      </w:pPr>
      <w:r>
        <w:rPr>
          <w:rFonts w:hint="eastAsia"/>
        </w:rPr>
        <w:t>3　自己の責めに帰すべき理由により改良住宅を損傷または汚染したときは、損害を賠償すること。</w:t>
      </w:r>
    </w:p>
    <w:p w:rsidR="00CC33F8" w:rsidRDefault="00CC33F8">
      <w:pPr>
        <w:spacing w:line="360" w:lineRule="auto"/>
        <w:ind w:leftChars="49" w:left="211" w:hanging="108"/>
        <w:rPr>
          <w:rFonts w:hint="eastAsia"/>
        </w:rPr>
      </w:pPr>
      <w:r>
        <w:rPr>
          <w:rFonts w:hint="eastAsia"/>
        </w:rPr>
        <w:t>4　改良住宅を他の者に貸し、または入居の権利を他の者に譲渡しないこと。</w:t>
      </w:r>
    </w:p>
    <w:p w:rsidR="00CC33F8" w:rsidRDefault="00CC33F8">
      <w:pPr>
        <w:spacing w:line="360" w:lineRule="auto"/>
        <w:ind w:leftChars="49" w:left="211" w:hanging="108"/>
        <w:rPr>
          <w:rFonts w:hint="eastAsia"/>
        </w:rPr>
      </w:pPr>
      <w:r>
        <w:rPr>
          <w:rFonts w:hint="eastAsia"/>
        </w:rPr>
        <w:t>5　改良住宅以外の用途に使用しないこと。</w:t>
      </w:r>
    </w:p>
    <w:p w:rsidR="00CC33F8" w:rsidRDefault="00CC33F8">
      <w:pPr>
        <w:spacing w:line="360" w:lineRule="auto"/>
        <w:ind w:leftChars="49" w:left="211" w:hanging="108"/>
        <w:rPr>
          <w:rFonts w:hint="eastAsia"/>
        </w:rPr>
      </w:pPr>
      <w:r>
        <w:rPr>
          <w:rFonts w:hint="eastAsia"/>
        </w:rPr>
        <w:t>6　承認なく改良住宅の模様替えおよび増築をしないこと。</w:t>
      </w:r>
    </w:p>
    <w:p w:rsidR="00CC33F8" w:rsidRDefault="00CC33F8">
      <w:pPr>
        <w:spacing w:line="360" w:lineRule="auto"/>
        <w:ind w:leftChars="49" w:left="211" w:hanging="108"/>
        <w:rPr>
          <w:rFonts w:hint="eastAsia"/>
        </w:rPr>
      </w:pPr>
      <w:r>
        <w:rPr>
          <w:rFonts w:hint="eastAsia"/>
        </w:rPr>
        <w:t>7　無届けで15日以上住宅を使用しないときは、入居の意思がないものとして入居決定を取り消すことがある。</w:t>
      </w:r>
    </w:p>
    <w:p w:rsidR="00CC33F8" w:rsidRDefault="00CC33F8">
      <w:pPr>
        <w:spacing w:line="360" w:lineRule="auto"/>
        <w:ind w:leftChars="50" w:left="210" w:hanging="105"/>
        <w:rPr>
          <w:rFonts w:hint="eastAsia"/>
        </w:rPr>
      </w:pPr>
      <w:r>
        <w:rPr>
          <w:rFonts w:hint="eastAsia"/>
        </w:rPr>
        <w:t>8　以上のほか彦根市小集落改良住宅の設置および管理に関する条例および同施行規則を遵守すること。</w:t>
      </w:r>
    </w:p>
    <w:sectPr w:rsidR="00CC33F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32A" w:rsidRDefault="008E632A">
      <w:r>
        <w:separator/>
      </w:r>
    </w:p>
  </w:endnote>
  <w:endnote w:type="continuationSeparator" w:id="0">
    <w:p w:rsidR="008E632A" w:rsidRDefault="008E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32A" w:rsidRDefault="008E632A">
      <w:r>
        <w:separator/>
      </w:r>
    </w:p>
  </w:footnote>
  <w:footnote w:type="continuationSeparator" w:id="0">
    <w:p w:rsidR="008E632A" w:rsidRDefault="008E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3F8"/>
    <w:rsid w:val="008E632A"/>
    <w:rsid w:val="00CC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
  <cp:keywords/>
  <dc:description/>
  <cp:lastModifiedBy/>
  <cp:revision>1</cp:revision>
  <cp:lastPrinted>2001-12-20T04:22:00Z</cp:lastPrinted>
  <dcterms:created xsi:type="dcterms:W3CDTF">2025-09-12T11:43:00Z</dcterms:created>
  <dcterms:modified xsi:type="dcterms:W3CDTF">2025-09-12T11:43:00Z</dcterms:modified>
  <cp:category/>
</cp:coreProperties>
</file>