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7F57" w:rsidRDefault="00797F57">
      <w:pPr>
        <w:adjustRightInd w:val="0"/>
        <w:spacing w:after="120"/>
        <w:rPr>
          <w:rFonts w:hint="eastAsia"/>
        </w:rPr>
      </w:pPr>
      <w:r>
        <w:rPr>
          <w:rFonts w:hint="eastAsia"/>
        </w:rPr>
        <w:t>様式第3号(第6条関係)</w:t>
      </w:r>
      <w:r>
        <w:rPr>
          <w:noProof/>
        </w:rPr>
        <w:pict>
          <v:rect id="_x0000_s1026" style="position:absolute;left:0;text-align:left;margin-left:403.5pt;margin-top:226.25pt;width:12pt;height:12pt;z-index:251657728;mso-position-horizontal-relative:text;mso-position-vertical-relative:text" o:allowincell="f" filled="f" strokeweight=".5pt"/>
        </w:pict>
      </w:r>
    </w:p>
    <w:p w:rsidR="00797F57" w:rsidRDefault="00797F57">
      <w:pPr>
        <w:adjustRightInd w:val="0"/>
        <w:rPr>
          <w:rFonts w:hint="eastAsia"/>
        </w:rPr>
      </w:pPr>
      <w:r>
        <w:rPr>
          <w:rFonts w:hint="eastAsia"/>
        </w:rPr>
        <w:t xml:space="preserve">　彦根市指令保第　　　　号</w:t>
      </w:r>
    </w:p>
    <w:p w:rsidR="00797F57" w:rsidRDefault="00797F57">
      <w:pPr>
        <w:adjustRightInd w:val="0"/>
        <w:rPr>
          <w:rFonts w:hint="eastAsia"/>
        </w:rPr>
      </w:pPr>
    </w:p>
    <w:p w:rsidR="00797F57" w:rsidRDefault="00797F57">
      <w:pPr>
        <w:adjustRightInd w:val="0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797F57" w:rsidRDefault="00797F57">
      <w:pPr>
        <w:adjustRightInd w:val="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</w:t>
      </w:r>
    </w:p>
    <w:p w:rsidR="00797F57" w:rsidRDefault="00797F57">
      <w:pPr>
        <w:adjustRightInd w:val="0"/>
        <w:rPr>
          <w:rFonts w:hint="eastAsia"/>
        </w:rPr>
      </w:pPr>
    </w:p>
    <w:p w:rsidR="00797F57" w:rsidRDefault="00797F57">
      <w:pPr>
        <w:adjustRightInd w:val="0"/>
        <w:jc w:val="center"/>
        <w:rPr>
          <w:rFonts w:hint="eastAsia"/>
        </w:rPr>
      </w:pPr>
      <w:r>
        <w:rPr>
          <w:rFonts w:hint="eastAsia"/>
        </w:rPr>
        <w:t>高額療養費支払資金貸付決定(不承認)通知書</w:t>
      </w:r>
    </w:p>
    <w:p w:rsidR="00797F57" w:rsidRDefault="00797F57">
      <w:pPr>
        <w:adjustRightInd w:val="0"/>
        <w:rPr>
          <w:rFonts w:hint="eastAsia"/>
        </w:rPr>
      </w:pPr>
    </w:p>
    <w:p w:rsidR="00797F57" w:rsidRDefault="00797F57">
      <w:pPr>
        <w:adjustRightInd w:val="0"/>
        <w:rPr>
          <w:rFonts w:hint="eastAsia"/>
        </w:rPr>
      </w:pPr>
      <w:r>
        <w:rPr>
          <w:rFonts w:hint="eastAsia"/>
        </w:rPr>
        <w:t xml:space="preserve">　　　　　年　　月　　日付けで申請のあった高額療養費支払資金の貸付けについては、次のとおり決定したので通知します。</w:t>
      </w:r>
    </w:p>
    <w:p w:rsidR="00797F57" w:rsidRDefault="00797F57">
      <w:pPr>
        <w:adjustRightInd w:val="0"/>
        <w:rPr>
          <w:rFonts w:hint="eastAsia"/>
        </w:rPr>
      </w:pPr>
    </w:p>
    <w:p w:rsidR="00797F57" w:rsidRDefault="00797F57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797F57" w:rsidRDefault="00797F57">
      <w:pPr>
        <w:adjustRightInd w:val="0"/>
        <w:rPr>
          <w:rFonts w:hint="eastAsia"/>
        </w:rPr>
      </w:pPr>
    </w:p>
    <w:p w:rsidR="00797F57" w:rsidRDefault="00797F57">
      <w:pPr>
        <w:adjustRightInd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彦根市長　　　　　　　　　　印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255"/>
        <w:gridCol w:w="3380"/>
      </w:tblGrid>
      <w:tr w:rsidR="00797F5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890" w:type="dxa"/>
            <w:vAlign w:val="center"/>
          </w:tcPr>
          <w:p w:rsidR="00797F57" w:rsidRDefault="00797F5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貸付けの可否</w:t>
            </w:r>
          </w:p>
        </w:tc>
        <w:tc>
          <w:tcPr>
            <w:tcW w:w="3255" w:type="dxa"/>
            <w:vAlign w:val="center"/>
          </w:tcPr>
          <w:p w:rsidR="00797F57" w:rsidRDefault="00797F57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承</w:t>
            </w:r>
            <w:r>
              <w:rPr>
                <w:rFonts w:hint="eastAsia"/>
              </w:rPr>
              <w:t>認</w:t>
            </w:r>
          </w:p>
        </w:tc>
        <w:tc>
          <w:tcPr>
            <w:tcW w:w="3380" w:type="dxa"/>
            <w:vAlign w:val="center"/>
          </w:tcPr>
          <w:p w:rsidR="00797F57" w:rsidRDefault="00797F57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不承</w:t>
            </w:r>
            <w:r>
              <w:rPr>
                <w:rFonts w:hint="eastAsia"/>
              </w:rPr>
              <w:t>認</w:t>
            </w:r>
          </w:p>
        </w:tc>
      </w:tr>
      <w:tr w:rsidR="00797F5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890" w:type="dxa"/>
            <w:vAlign w:val="center"/>
          </w:tcPr>
          <w:p w:rsidR="00797F57" w:rsidRDefault="00797F5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貸付決定額</w:t>
            </w:r>
          </w:p>
        </w:tc>
        <w:tc>
          <w:tcPr>
            <w:tcW w:w="6635" w:type="dxa"/>
            <w:gridSpan w:val="2"/>
            <w:vAlign w:val="center"/>
          </w:tcPr>
          <w:p w:rsidR="00797F57" w:rsidRDefault="00797F57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　　</w:t>
            </w:r>
          </w:p>
        </w:tc>
      </w:tr>
      <w:tr w:rsidR="00797F5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890" w:type="dxa"/>
            <w:vAlign w:val="center"/>
          </w:tcPr>
          <w:p w:rsidR="00797F57" w:rsidRDefault="00797F5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支払期日</w:t>
            </w:r>
          </w:p>
        </w:tc>
        <w:tc>
          <w:tcPr>
            <w:tcW w:w="6635" w:type="dxa"/>
            <w:gridSpan w:val="2"/>
            <w:vAlign w:val="center"/>
          </w:tcPr>
          <w:p w:rsidR="00797F57" w:rsidRDefault="00797F57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月　　　　日　　　　</w:t>
            </w:r>
          </w:p>
        </w:tc>
      </w:tr>
      <w:tr w:rsidR="00797F5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890" w:type="dxa"/>
            <w:vAlign w:val="center"/>
          </w:tcPr>
          <w:p w:rsidR="00797F57" w:rsidRDefault="00797F5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支払場所</w:t>
            </w:r>
          </w:p>
        </w:tc>
        <w:tc>
          <w:tcPr>
            <w:tcW w:w="6635" w:type="dxa"/>
            <w:gridSpan w:val="2"/>
            <w:vAlign w:val="center"/>
          </w:tcPr>
          <w:p w:rsidR="00797F57" w:rsidRDefault="00797F5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口座振込</w:t>
            </w:r>
            <w:r>
              <w:rPr>
                <w:rFonts w:hint="eastAsia"/>
              </w:rPr>
              <w:t>・その他(　　　　　　　　　　　　　　　　　)</w:t>
            </w:r>
          </w:p>
        </w:tc>
      </w:tr>
      <w:tr w:rsidR="00797F57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1890" w:type="dxa"/>
            <w:vAlign w:val="center"/>
          </w:tcPr>
          <w:p w:rsidR="00797F57" w:rsidRDefault="00797F5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不承認の理由</w:t>
            </w:r>
          </w:p>
        </w:tc>
        <w:tc>
          <w:tcPr>
            <w:tcW w:w="6635" w:type="dxa"/>
            <w:gridSpan w:val="2"/>
          </w:tcPr>
          <w:p w:rsidR="00797F57" w:rsidRDefault="00797F5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97F57" w:rsidRDefault="00797F57">
      <w:pPr>
        <w:adjustRightInd w:val="0"/>
        <w:rPr>
          <w:rFonts w:hint="eastAsia"/>
        </w:rPr>
      </w:pPr>
    </w:p>
    <w:sectPr w:rsidR="00797F5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41E0" w:rsidRDefault="00DD41E0">
      <w:r>
        <w:separator/>
      </w:r>
    </w:p>
  </w:endnote>
  <w:endnote w:type="continuationSeparator" w:id="0">
    <w:p w:rsidR="00DD41E0" w:rsidRDefault="00DD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41E0" w:rsidRDefault="00DD41E0">
      <w:r>
        <w:separator/>
      </w:r>
    </w:p>
  </w:footnote>
  <w:footnote w:type="continuationSeparator" w:id="0">
    <w:p w:rsidR="00DD41E0" w:rsidRDefault="00DD4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F57"/>
    <w:rsid w:val="00797F57"/>
    <w:rsid w:val="00DD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様式第3号(第6条関係)</vt:lpstr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subject/>
  <dc:creator/>
  <cp:keywords/>
  <dc:description/>
  <cp:lastModifiedBy/>
  <cp:revision>1</cp:revision>
  <dcterms:created xsi:type="dcterms:W3CDTF">2025-09-12T11:45:00Z</dcterms:created>
  <dcterms:modified xsi:type="dcterms:W3CDTF">2025-09-12T11:45:00Z</dcterms:modified>
  <cp:category/>
</cp:coreProperties>
</file>