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3A5A" w:rsidRPr="00947E83" w:rsidRDefault="00413A5A" w:rsidP="007240BA">
      <w:pPr>
        <w:ind w:firstLineChars="100" w:firstLine="218"/>
        <w:rPr>
          <w:rFonts w:ascii="ＭＳ 明朝" w:hAnsi="ＭＳ 明朝" w:hint="eastAsia"/>
        </w:rPr>
      </w:pPr>
      <w:r w:rsidRPr="00947E83">
        <w:rPr>
          <w:rFonts w:ascii="ＭＳ 明朝" w:hAnsi="ＭＳ 明朝" w:hint="eastAsia"/>
        </w:rPr>
        <w:t>様式第8号</w:t>
      </w:r>
      <w:r w:rsidR="007240BA" w:rsidRPr="00947E83">
        <w:rPr>
          <w:rFonts w:ascii="ＭＳ 明朝" w:hAnsi="ＭＳ 明朝" w:hint="eastAsia"/>
        </w:rPr>
        <w:t>(第8条関係)</w:t>
      </w:r>
    </w:p>
    <w:p w:rsidR="00413A5A" w:rsidRPr="00947E83" w:rsidRDefault="00413A5A" w:rsidP="007240BA">
      <w:pPr>
        <w:wordWrap w:val="0"/>
        <w:jc w:val="right"/>
        <w:rPr>
          <w:rFonts w:ascii="ＭＳ 明朝" w:hAnsi="ＭＳ 明朝" w:hint="eastAsia"/>
        </w:rPr>
      </w:pPr>
      <w:r w:rsidRPr="00947E83">
        <w:rPr>
          <w:rFonts w:ascii="ＭＳ 明朝" w:hAnsi="ＭＳ 明朝" w:hint="eastAsia"/>
        </w:rPr>
        <w:t>年　　月　　日</w:t>
      </w:r>
      <w:r w:rsidR="007240BA" w:rsidRPr="00947E83">
        <w:rPr>
          <w:rFonts w:ascii="ＭＳ 明朝" w:hAnsi="ＭＳ 明朝" w:hint="eastAsia"/>
        </w:rPr>
        <w:t xml:space="preserve">　</w:t>
      </w:r>
    </w:p>
    <w:p w:rsidR="00413A5A" w:rsidRPr="00947E83" w:rsidRDefault="00413A5A" w:rsidP="00413A5A">
      <w:pPr>
        <w:rPr>
          <w:rFonts w:ascii="ＭＳ 明朝" w:hAnsi="ＭＳ 明朝" w:hint="eastAsia"/>
        </w:rPr>
      </w:pPr>
    </w:p>
    <w:p w:rsidR="00413A5A" w:rsidRPr="00947E83" w:rsidRDefault="00413A5A" w:rsidP="00413A5A">
      <w:pPr>
        <w:rPr>
          <w:rFonts w:ascii="ＭＳ 明朝" w:hAnsi="ＭＳ 明朝" w:hint="eastAsia"/>
        </w:rPr>
      </w:pPr>
      <w:r w:rsidRPr="00947E83">
        <w:rPr>
          <w:rFonts w:ascii="ＭＳ 明朝" w:hAnsi="ＭＳ 明朝" w:hint="eastAsia"/>
        </w:rPr>
        <w:t xml:space="preserve">　　　　　　　　様</w:t>
      </w:r>
    </w:p>
    <w:p w:rsidR="00413A5A" w:rsidRPr="00947E83" w:rsidRDefault="00413A5A" w:rsidP="00413A5A">
      <w:pPr>
        <w:rPr>
          <w:rFonts w:ascii="ＭＳ 明朝" w:hAnsi="ＭＳ 明朝" w:hint="eastAsia"/>
        </w:rPr>
      </w:pPr>
    </w:p>
    <w:p w:rsidR="00413A5A" w:rsidRPr="00947E83" w:rsidRDefault="00413A5A" w:rsidP="0047105B">
      <w:pPr>
        <w:wordWrap w:val="0"/>
        <w:jc w:val="right"/>
        <w:rPr>
          <w:rFonts w:ascii="ＭＳ 明朝" w:hAnsi="ＭＳ 明朝" w:hint="eastAsia"/>
          <w:bdr w:val="single" w:sz="4" w:space="0" w:color="auto"/>
        </w:rPr>
      </w:pPr>
      <w:r w:rsidRPr="00947E83">
        <w:rPr>
          <w:rFonts w:ascii="ＭＳ 明朝" w:hAnsi="ＭＳ 明朝" w:hint="eastAsia"/>
        </w:rPr>
        <w:t>彦根市長</w:t>
      </w:r>
      <w:r w:rsidR="0047105B" w:rsidRPr="00947E83">
        <w:rPr>
          <w:rFonts w:ascii="ＭＳ 明朝" w:hAnsi="ＭＳ 明朝" w:hint="eastAsia"/>
        </w:rPr>
        <w:t xml:space="preserve">　　　　　</w:t>
      </w:r>
      <w:r w:rsidRPr="00947E83">
        <w:rPr>
          <w:rFonts w:ascii="ＭＳ 明朝" w:hAnsi="ＭＳ 明朝" w:hint="eastAsia"/>
        </w:rPr>
        <w:t xml:space="preserve">　</w:t>
      </w:r>
      <w:r w:rsidR="0047105B" w:rsidRPr="00947E83">
        <w:rPr>
          <w:rFonts w:ascii="ＭＳ 明朝" w:hAnsi="ＭＳ 明朝" w:hint="eastAsia"/>
        </w:rPr>
        <w:t xml:space="preserve">　　　</w:t>
      </w:r>
      <w:r w:rsidR="0047105B" w:rsidRPr="00947E83">
        <w:rPr>
          <w:rFonts w:ascii="ＭＳ 明朝" w:hAnsi="ＭＳ 明朝" w:hint="eastAsia"/>
          <w:bdr w:val="single" w:sz="4" w:space="0" w:color="auto"/>
        </w:rPr>
        <w:t>印</w:t>
      </w:r>
      <w:r w:rsidR="007240BA" w:rsidRPr="00947E83">
        <w:rPr>
          <w:rFonts w:ascii="ＭＳ 明朝" w:hAnsi="ＭＳ 明朝" w:hint="eastAsia"/>
        </w:rPr>
        <w:t xml:space="preserve">　</w:t>
      </w:r>
    </w:p>
    <w:p w:rsidR="0047105B" w:rsidRPr="00947E83" w:rsidRDefault="0047105B" w:rsidP="0047105B">
      <w:pPr>
        <w:rPr>
          <w:rFonts w:ascii="ＭＳ 明朝" w:hAnsi="ＭＳ 明朝" w:hint="eastAsia"/>
        </w:rPr>
      </w:pPr>
    </w:p>
    <w:p w:rsidR="00336569" w:rsidRPr="00947E83" w:rsidRDefault="00336569" w:rsidP="0047105B">
      <w:pPr>
        <w:rPr>
          <w:rFonts w:ascii="ＭＳ 明朝" w:hAnsi="ＭＳ 明朝" w:hint="eastAsia"/>
        </w:rPr>
      </w:pPr>
    </w:p>
    <w:p w:rsidR="0047105B" w:rsidRPr="00947E83" w:rsidRDefault="0047105B" w:rsidP="0047105B">
      <w:pPr>
        <w:jc w:val="center"/>
        <w:rPr>
          <w:rFonts w:ascii="ＭＳ 明朝" w:hAnsi="ＭＳ 明朝" w:hint="eastAsia"/>
        </w:rPr>
      </w:pPr>
      <w:r w:rsidRPr="00947E83">
        <w:rPr>
          <w:rFonts w:ascii="ＭＳ 明朝" w:hAnsi="ＭＳ 明朝" w:hint="eastAsia"/>
        </w:rPr>
        <w:t>彦根市農業集落排水処理施設使用料督促状</w:t>
      </w:r>
    </w:p>
    <w:p w:rsidR="00336569" w:rsidRPr="00947E83" w:rsidRDefault="00336569" w:rsidP="007240BA">
      <w:pPr>
        <w:rPr>
          <w:rFonts w:ascii="ＭＳ 明朝" w:hAnsi="ＭＳ 明朝" w:hint="eastAsia"/>
        </w:rPr>
      </w:pPr>
    </w:p>
    <w:p w:rsidR="0047105B" w:rsidRPr="00947E83" w:rsidRDefault="0047105B" w:rsidP="007240BA">
      <w:pPr>
        <w:ind w:firstLineChars="100" w:firstLine="218"/>
        <w:rPr>
          <w:rFonts w:ascii="ＭＳ 明朝" w:hAnsi="ＭＳ 明朝" w:hint="eastAsia"/>
        </w:rPr>
      </w:pPr>
      <w:r w:rsidRPr="00947E83">
        <w:rPr>
          <w:rFonts w:ascii="ＭＳ 明朝" w:hAnsi="ＭＳ 明朝" w:hint="eastAsia"/>
        </w:rPr>
        <w:t>ご使用いただいております下記の</w:t>
      </w:r>
      <w:r w:rsidR="00E71785" w:rsidRPr="00947E83">
        <w:rPr>
          <w:rFonts w:ascii="ＭＳ 明朝" w:hAnsi="ＭＳ 明朝" w:hint="eastAsia"/>
        </w:rPr>
        <w:t>農業集落排水処理施設</w:t>
      </w:r>
      <w:r w:rsidRPr="00947E83">
        <w:rPr>
          <w:rFonts w:ascii="ＭＳ 明朝" w:hAnsi="ＭＳ 明朝" w:hint="eastAsia"/>
        </w:rPr>
        <w:t>使用料について</w:t>
      </w:r>
      <w:r w:rsidR="00E71785" w:rsidRPr="00947E83">
        <w:rPr>
          <w:rFonts w:ascii="ＭＳ 明朝" w:hAnsi="ＭＳ 明朝" w:hint="eastAsia"/>
        </w:rPr>
        <w:t>、</w:t>
      </w:r>
      <w:r w:rsidR="007240BA" w:rsidRPr="00947E83">
        <w:rPr>
          <w:rFonts w:ascii="ＭＳ 明朝" w:hAnsi="ＭＳ 明朝" w:hint="eastAsia"/>
        </w:rPr>
        <w:t xml:space="preserve">　</w:t>
      </w:r>
      <w:r w:rsidRPr="00947E83">
        <w:rPr>
          <w:rFonts w:ascii="ＭＳ 明朝" w:hAnsi="ＭＳ 明朝" w:hint="eastAsia"/>
        </w:rPr>
        <w:t>年　　月</w:t>
      </w:r>
      <w:r w:rsidR="00E71785" w:rsidRPr="00947E83">
        <w:rPr>
          <w:rFonts w:ascii="ＭＳ 明朝" w:hAnsi="ＭＳ 明朝" w:hint="eastAsia"/>
        </w:rPr>
        <w:t xml:space="preserve">　　</w:t>
      </w:r>
      <w:r w:rsidRPr="00947E83">
        <w:rPr>
          <w:rFonts w:ascii="ＭＳ 明朝" w:hAnsi="ＭＳ 明朝" w:hint="eastAsia"/>
        </w:rPr>
        <w:t>日現在納付されておりません</w:t>
      </w:r>
      <w:r w:rsidR="00A95FCE" w:rsidRPr="00947E83">
        <w:rPr>
          <w:rFonts w:ascii="ＭＳ 明朝" w:hAnsi="ＭＳ 明朝" w:hint="eastAsia"/>
        </w:rPr>
        <w:t>。下記に記載してあります使用料金に督促手数料を加え、同封の納入通知書</w:t>
      </w:r>
      <w:r w:rsidRPr="00947E83">
        <w:rPr>
          <w:rFonts w:ascii="ＭＳ 明朝" w:hAnsi="ＭＳ 明朝" w:hint="eastAsia"/>
        </w:rPr>
        <w:t>にて　　年　　月　　日までに納付してください。</w:t>
      </w:r>
    </w:p>
    <w:p w:rsidR="0047105B" w:rsidRPr="00947E83" w:rsidRDefault="0047105B" w:rsidP="0047105B">
      <w:pPr>
        <w:rPr>
          <w:rFonts w:ascii="ＭＳ 明朝" w:hAnsi="ＭＳ 明朝" w:hint="eastAsia"/>
        </w:rPr>
      </w:pPr>
      <w:r w:rsidRPr="00947E83">
        <w:rPr>
          <w:rFonts w:ascii="ＭＳ 明朝" w:hAnsi="ＭＳ 明朝" w:hint="eastAsia"/>
        </w:rPr>
        <w:t xml:space="preserve">　なお、</w:t>
      </w:r>
      <w:r w:rsidR="00061A9E" w:rsidRPr="00947E83">
        <w:rPr>
          <w:rFonts w:ascii="ＭＳ 明朝" w:hAnsi="ＭＳ 明朝" w:hint="eastAsia"/>
        </w:rPr>
        <w:t>指定金融</w:t>
      </w:r>
      <w:r w:rsidRPr="00947E83">
        <w:rPr>
          <w:rFonts w:ascii="ＭＳ 明朝" w:hAnsi="ＭＳ 明朝" w:hint="eastAsia"/>
        </w:rPr>
        <w:t>機関</w:t>
      </w:r>
      <w:r w:rsidR="00061A9E" w:rsidRPr="00947E83">
        <w:rPr>
          <w:rFonts w:ascii="ＭＳ 明朝" w:hAnsi="ＭＳ 明朝" w:hint="eastAsia"/>
        </w:rPr>
        <w:t>等</w:t>
      </w:r>
      <w:r w:rsidRPr="00947E83">
        <w:rPr>
          <w:rFonts w:ascii="ＭＳ 明朝" w:hAnsi="ＭＳ 明朝" w:hint="eastAsia"/>
        </w:rPr>
        <w:t>から領収済通知</w:t>
      </w:r>
      <w:r w:rsidR="002B495E" w:rsidRPr="00947E83">
        <w:rPr>
          <w:rFonts w:ascii="ＭＳ 明朝" w:hAnsi="ＭＳ 明朝" w:hint="eastAsia"/>
        </w:rPr>
        <w:t>書が市役所に届くまで若干の日数がかかります。納付と入れ違いに本状</w:t>
      </w:r>
      <w:r w:rsidRPr="00947E83">
        <w:rPr>
          <w:rFonts w:ascii="ＭＳ 明朝" w:hAnsi="ＭＳ 明朝" w:hint="eastAsia"/>
        </w:rPr>
        <w:t>が送付された場合は、あしからずご了承ください。</w:t>
      </w:r>
    </w:p>
    <w:p w:rsidR="0047105B" w:rsidRPr="00947E83" w:rsidRDefault="0047105B" w:rsidP="0047105B">
      <w:pPr>
        <w:rPr>
          <w:rFonts w:ascii="ＭＳ 明朝" w:hAnsi="ＭＳ 明朝" w:hint="eastAsia"/>
        </w:rPr>
      </w:pPr>
    </w:p>
    <w:p w:rsidR="0047105B" w:rsidRPr="00947E83" w:rsidRDefault="0047105B" w:rsidP="0047105B">
      <w:pPr>
        <w:pStyle w:val="a3"/>
        <w:rPr>
          <w:rFonts w:ascii="ＭＳ 明朝" w:hAnsi="ＭＳ 明朝" w:hint="eastAsia"/>
        </w:rPr>
      </w:pPr>
      <w:r w:rsidRPr="00947E83">
        <w:rPr>
          <w:rFonts w:ascii="ＭＳ 明朝" w:hAnsi="ＭＳ 明朝" w:hint="eastAsia"/>
        </w:rPr>
        <w:t>記</w:t>
      </w:r>
    </w:p>
    <w:p w:rsidR="0047105B" w:rsidRPr="00947E83" w:rsidRDefault="0047105B" w:rsidP="0047105B">
      <w:pPr>
        <w:rPr>
          <w:rFonts w:ascii="ＭＳ 明朝" w:hAnsi="ＭＳ 明朝" w:hint="eastAsia"/>
        </w:rPr>
      </w:pPr>
    </w:p>
    <w:p w:rsidR="00ED572A" w:rsidRPr="00947E83" w:rsidRDefault="00ED572A" w:rsidP="00ED572A">
      <w:pPr>
        <w:widowControl/>
        <w:ind w:firstLineChars="800" w:firstLine="1740"/>
        <w:jc w:val="left"/>
        <w:rPr>
          <w:rFonts w:ascii="ＭＳ 明朝" w:hAnsi="ＭＳ 明朝" w:cs="ＭＳ 明朝" w:hint="eastAsia"/>
          <w:kern w:val="0"/>
          <w:szCs w:val="21"/>
        </w:rPr>
      </w:pPr>
      <w:r w:rsidRPr="00947E83">
        <w:rPr>
          <w:rFonts w:ascii="ＭＳ 明朝" w:hAnsi="ＭＳ 明朝" w:cs="ＭＳ 明朝" w:hint="eastAsia"/>
          <w:kern w:val="0"/>
          <w:szCs w:val="21"/>
        </w:rPr>
        <w:t>使用番号</w:t>
      </w:r>
    </w:p>
    <w:p w:rsidR="00ED572A" w:rsidRPr="00947E83" w:rsidRDefault="00ED572A" w:rsidP="00ED572A">
      <w:pPr>
        <w:widowControl/>
        <w:ind w:firstLineChars="800" w:firstLine="1740"/>
        <w:jc w:val="left"/>
        <w:rPr>
          <w:rFonts w:ascii="ＭＳ 明朝" w:hAnsi="ＭＳ 明朝" w:cs="ＭＳ 明朝" w:hint="eastAsia"/>
          <w:kern w:val="0"/>
          <w:szCs w:val="21"/>
        </w:rPr>
      </w:pPr>
      <w:r w:rsidRPr="00947E83">
        <w:rPr>
          <w:rFonts w:ascii="ＭＳ 明朝" w:hAnsi="ＭＳ 明朝" w:cs="ＭＳ 明朝" w:hint="eastAsia"/>
          <w:kern w:val="0"/>
          <w:szCs w:val="21"/>
        </w:rPr>
        <w:t>排水地住所</w:t>
      </w:r>
    </w:p>
    <w:p w:rsidR="00ED572A" w:rsidRPr="00947E83" w:rsidRDefault="00ED572A" w:rsidP="00ED572A">
      <w:pPr>
        <w:widowControl/>
        <w:ind w:firstLineChars="800" w:firstLine="1740"/>
        <w:jc w:val="left"/>
        <w:rPr>
          <w:rFonts w:ascii="ＭＳ 明朝" w:hAnsi="ＭＳ 明朝" w:cs="ＭＳ 明朝" w:hint="eastAsia"/>
          <w:kern w:val="0"/>
          <w:szCs w:val="21"/>
        </w:rPr>
      </w:pPr>
      <w:r w:rsidRPr="00947E83">
        <w:rPr>
          <w:rFonts w:ascii="ＭＳ 明朝" w:hAnsi="ＭＳ 明朝" w:cs="ＭＳ 明朝" w:hint="eastAsia"/>
          <w:kern w:val="0"/>
          <w:szCs w:val="21"/>
        </w:rPr>
        <w:t>使用料金　　未納月　　　　　年　　月分　　　　　円</w:t>
      </w:r>
    </w:p>
    <w:p w:rsidR="00ED572A" w:rsidRPr="00947E83" w:rsidRDefault="00ED572A" w:rsidP="00ED572A">
      <w:pPr>
        <w:widowControl/>
        <w:jc w:val="left"/>
        <w:rPr>
          <w:rFonts w:ascii="ＭＳ 明朝" w:hAnsi="ＭＳ 明朝" w:cs="ＭＳ 明朝" w:hint="eastAsia"/>
          <w:kern w:val="0"/>
          <w:szCs w:val="21"/>
        </w:rPr>
      </w:pPr>
      <w:r w:rsidRPr="00947E83">
        <w:rPr>
          <w:rFonts w:ascii="ＭＳ 明朝" w:hAnsi="ＭＳ 明朝" w:cs="ＭＳ 明朝" w:hint="eastAsia"/>
          <w:kern w:val="0"/>
          <w:szCs w:val="21"/>
        </w:rPr>
        <w:t xml:space="preserve">　　　　　　　　　　　　　　　　　　　　　　年　　月分　　　　　円</w:t>
      </w:r>
    </w:p>
    <w:p w:rsidR="00ED572A" w:rsidRPr="00947E83" w:rsidRDefault="00ED572A" w:rsidP="00ED572A">
      <w:pPr>
        <w:widowControl/>
        <w:ind w:firstLineChars="800" w:firstLine="1740"/>
        <w:jc w:val="left"/>
        <w:rPr>
          <w:rFonts w:ascii="ＭＳ 明朝" w:hAnsi="ＭＳ 明朝" w:cs="ＭＳ 明朝" w:hint="eastAsia"/>
          <w:kern w:val="0"/>
          <w:szCs w:val="21"/>
        </w:rPr>
      </w:pPr>
      <w:r w:rsidRPr="00947E83">
        <w:rPr>
          <w:rFonts w:ascii="ＭＳ 明朝" w:hAnsi="ＭＳ 明朝" w:cs="ＭＳ 明朝" w:hint="eastAsia"/>
          <w:kern w:val="0"/>
          <w:szCs w:val="21"/>
        </w:rPr>
        <w:t>督促手数料　　　　　　　　　　　　　　　　　　　円</w:t>
      </w:r>
    </w:p>
    <w:p w:rsidR="00ED572A" w:rsidRPr="00947E83" w:rsidRDefault="00ED572A" w:rsidP="00ED572A">
      <w:pPr>
        <w:widowControl/>
        <w:ind w:firstLineChars="800" w:firstLine="1740"/>
        <w:jc w:val="left"/>
        <w:rPr>
          <w:rFonts w:ascii="ＭＳ 明朝" w:hAnsi="ＭＳ 明朝" w:cs="ＭＳ 明朝" w:hint="eastAsia"/>
          <w:kern w:val="0"/>
          <w:szCs w:val="21"/>
        </w:rPr>
      </w:pPr>
      <w:r w:rsidRPr="00947E83">
        <w:rPr>
          <w:rFonts w:ascii="ＭＳ 明朝" w:hAnsi="ＭＳ 明朝" w:cs="ＭＳ 明朝" w:hint="eastAsia"/>
          <w:kern w:val="0"/>
          <w:szCs w:val="21"/>
        </w:rPr>
        <w:t>合計　　　　　　　　　　　　　　　　　　　　　　円</w:t>
      </w:r>
    </w:p>
    <w:p w:rsidR="0047105B" w:rsidRPr="00947E83" w:rsidRDefault="0047105B" w:rsidP="007240BA">
      <w:pPr>
        <w:ind w:firstLineChars="500" w:firstLine="1088"/>
        <w:jc w:val="right"/>
        <w:rPr>
          <w:rFonts w:ascii="ＭＳ 明朝" w:hAnsi="ＭＳ 明朝" w:hint="eastAsia"/>
        </w:rPr>
      </w:pPr>
    </w:p>
    <w:p w:rsidR="007E1321" w:rsidRPr="00947E83" w:rsidRDefault="007E1321" w:rsidP="007240BA">
      <w:pPr>
        <w:ind w:firstLineChars="500" w:firstLine="1088"/>
        <w:jc w:val="right"/>
        <w:rPr>
          <w:rFonts w:ascii="ＭＳ 明朝" w:hAnsi="ＭＳ 明朝" w:hint="eastAsia"/>
        </w:rPr>
      </w:pPr>
    </w:p>
    <w:p w:rsidR="00363C69" w:rsidRPr="00B34180" w:rsidRDefault="001C1666" w:rsidP="00363C69">
      <w:pPr>
        <w:spacing w:line="336" w:lineRule="atLeast"/>
        <w:rPr>
          <w:rFonts w:ascii="ＭＳ 明朝" w:hAnsi="ＭＳ 明朝" w:hint="eastAsia"/>
          <w:kern w:val="0"/>
          <w:szCs w:val="22"/>
        </w:rPr>
      </w:pPr>
      <w:r w:rsidRPr="00947E83">
        <w:rPr>
          <w:rFonts w:ascii="ＭＳ 明朝" w:hAnsi="ＭＳ 明朝"/>
        </w:rPr>
        <w:br w:type="page"/>
      </w:r>
      <w:r w:rsidR="00363C69" w:rsidRPr="00B34180">
        <w:rPr>
          <w:rFonts w:ascii="ＭＳ 明朝" w:hAnsi="ＭＳ 明朝" w:hint="eastAsia"/>
          <w:kern w:val="0"/>
          <w:szCs w:val="22"/>
        </w:rPr>
        <w:lastRenderedPageBreak/>
        <w:t>教示</w:t>
      </w:r>
    </w:p>
    <w:p w:rsidR="00363C69" w:rsidRPr="00B34180" w:rsidRDefault="00363C69" w:rsidP="00363C69">
      <w:pPr>
        <w:spacing w:line="336" w:lineRule="atLeast"/>
        <w:ind w:leftChars="100" w:left="436" w:hangingChars="100" w:hanging="218"/>
        <w:rPr>
          <w:rFonts w:ascii="ＭＳ 明朝" w:hAnsi="ＭＳ 明朝" w:hint="eastAsia"/>
          <w:kern w:val="0"/>
          <w:szCs w:val="22"/>
        </w:rPr>
      </w:pPr>
      <w:r w:rsidRPr="00B34180">
        <w:rPr>
          <w:rFonts w:ascii="ＭＳ 明朝"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363C69" w:rsidRPr="00B34180" w:rsidRDefault="00363C69" w:rsidP="00363C69">
      <w:pPr>
        <w:spacing w:line="336" w:lineRule="atLeast"/>
        <w:ind w:leftChars="100" w:left="436" w:hangingChars="100" w:hanging="218"/>
        <w:rPr>
          <w:rFonts w:ascii="ＭＳ 明朝" w:hAnsi="ＭＳ 明朝" w:hint="eastAsia"/>
          <w:kern w:val="0"/>
          <w:szCs w:val="22"/>
        </w:rPr>
      </w:pPr>
      <w:r w:rsidRPr="00B34180">
        <w:rPr>
          <w:rFonts w:ascii="ＭＳ 明朝"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363C69" w:rsidRPr="00B34180" w:rsidRDefault="00363C69" w:rsidP="00363C69">
      <w:pPr>
        <w:spacing w:line="336" w:lineRule="atLeast"/>
        <w:ind w:leftChars="200" w:left="435" w:firstLineChars="100" w:firstLine="218"/>
        <w:rPr>
          <w:rFonts w:ascii="ＭＳ 明朝" w:hAnsi="ＭＳ 明朝" w:hint="eastAsia"/>
          <w:kern w:val="0"/>
          <w:szCs w:val="22"/>
        </w:rPr>
      </w:pPr>
      <w:r w:rsidRPr="00B34180">
        <w:rPr>
          <w:rFonts w:ascii="ＭＳ 明朝"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363C69" w:rsidRPr="00B34180" w:rsidRDefault="00363C69" w:rsidP="00363C69">
      <w:pPr>
        <w:spacing w:line="336" w:lineRule="atLeast"/>
        <w:ind w:leftChars="200" w:left="435" w:firstLineChars="100" w:firstLine="218"/>
        <w:rPr>
          <w:rFonts w:ascii="ＭＳ 明朝" w:hAnsi="ＭＳ 明朝" w:hint="eastAsia"/>
          <w:kern w:val="0"/>
          <w:szCs w:val="22"/>
        </w:rPr>
      </w:pPr>
      <w:r w:rsidRPr="00B34180">
        <w:rPr>
          <w:rFonts w:ascii="ＭＳ 明朝"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363C69" w:rsidRPr="00B34180" w:rsidRDefault="00363C69" w:rsidP="00363C69">
      <w:pPr>
        <w:spacing w:line="336" w:lineRule="atLeast"/>
        <w:ind w:leftChars="100" w:left="218" w:firstLineChars="100" w:firstLine="218"/>
        <w:rPr>
          <w:rFonts w:ascii="ＭＳ 明朝" w:hAnsi="ＭＳ 明朝" w:hint="eastAsia"/>
          <w:kern w:val="0"/>
          <w:szCs w:val="22"/>
        </w:rPr>
      </w:pPr>
      <w:r w:rsidRPr="00B34180">
        <w:rPr>
          <w:rFonts w:ascii="ＭＳ 明朝" w:hAnsi="ＭＳ 明朝" w:hint="eastAsia"/>
          <w:kern w:val="0"/>
          <w:szCs w:val="22"/>
        </w:rPr>
        <w:t>(1)　審査請求があった日から3箇月を経過しても裁決がないとき。</w:t>
      </w:r>
    </w:p>
    <w:p w:rsidR="00363C69" w:rsidRPr="00B34180" w:rsidRDefault="00363C69" w:rsidP="00363C69">
      <w:pPr>
        <w:spacing w:line="336" w:lineRule="atLeast"/>
        <w:ind w:leftChars="200" w:left="653" w:hangingChars="100" w:hanging="218"/>
        <w:rPr>
          <w:rFonts w:ascii="ＭＳ 明朝" w:hAnsi="ＭＳ 明朝" w:hint="eastAsia"/>
          <w:kern w:val="0"/>
          <w:szCs w:val="22"/>
        </w:rPr>
      </w:pPr>
      <w:r w:rsidRPr="00B34180">
        <w:rPr>
          <w:rFonts w:ascii="ＭＳ 明朝" w:hAnsi="ＭＳ 明朝" w:hint="eastAsia"/>
          <w:kern w:val="0"/>
          <w:szCs w:val="22"/>
        </w:rPr>
        <w:t>(2)　処分、処分の執行または手続の続行により生じる著しい損害を避けるため緊急の必要があるとき。</w:t>
      </w:r>
    </w:p>
    <w:p w:rsidR="00363C69" w:rsidRPr="00B34180" w:rsidRDefault="00363C69" w:rsidP="00363C69">
      <w:pPr>
        <w:spacing w:line="336" w:lineRule="atLeast"/>
        <w:ind w:leftChars="100" w:left="218" w:firstLineChars="100" w:firstLine="218"/>
        <w:rPr>
          <w:rFonts w:ascii="ＭＳ 明朝" w:hAnsi="ＭＳ 明朝" w:hint="eastAsia"/>
          <w:kern w:val="0"/>
          <w:szCs w:val="22"/>
        </w:rPr>
      </w:pPr>
      <w:r w:rsidRPr="00B34180">
        <w:rPr>
          <w:rFonts w:ascii="ＭＳ 明朝" w:hAnsi="ＭＳ 明朝" w:hint="eastAsia"/>
          <w:kern w:val="0"/>
          <w:szCs w:val="22"/>
        </w:rPr>
        <w:t>(3)　その他裁決を経ないことにつき正当な理由があるとき。</w:t>
      </w:r>
    </w:p>
    <w:p w:rsidR="0047105B" w:rsidRPr="00363C69" w:rsidRDefault="0047105B" w:rsidP="00363C69">
      <w:pPr>
        <w:rPr>
          <w:rFonts w:ascii="ＭＳ 明朝" w:hAnsi="ＭＳ 明朝" w:hint="eastAsia"/>
          <w:color w:val="002060"/>
          <w:szCs w:val="21"/>
          <w:u w:val="single"/>
        </w:rPr>
      </w:pPr>
    </w:p>
    <w:sectPr w:rsidR="0047105B" w:rsidRPr="00363C69" w:rsidSect="007240BA">
      <w:pgSz w:w="11906" w:h="16838" w:code="9"/>
      <w:pgMar w:top="1134" w:right="1134" w:bottom="1134" w:left="1418" w:header="851" w:footer="992" w:gutter="0"/>
      <w:cols w:space="425"/>
      <w:docGrid w:type="linesAndChars" w:linePitch="404"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3C0B" w:rsidRDefault="00043C0B">
      <w:r>
        <w:separator/>
      </w:r>
    </w:p>
  </w:endnote>
  <w:endnote w:type="continuationSeparator" w:id="0">
    <w:p w:rsidR="00043C0B" w:rsidRDefault="00043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3C0B" w:rsidRDefault="00043C0B">
      <w:r>
        <w:separator/>
      </w:r>
    </w:p>
  </w:footnote>
  <w:footnote w:type="continuationSeparator" w:id="0">
    <w:p w:rsidR="00043C0B" w:rsidRDefault="00043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0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3A5A"/>
    <w:rsid w:val="00043C0B"/>
    <w:rsid w:val="00061A9E"/>
    <w:rsid w:val="00166DEF"/>
    <w:rsid w:val="001C1666"/>
    <w:rsid w:val="001E6867"/>
    <w:rsid w:val="00232EAE"/>
    <w:rsid w:val="00260BB8"/>
    <w:rsid w:val="00264EA9"/>
    <w:rsid w:val="002668FA"/>
    <w:rsid w:val="00281D44"/>
    <w:rsid w:val="002B495E"/>
    <w:rsid w:val="00336569"/>
    <w:rsid w:val="00363C69"/>
    <w:rsid w:val="003C18AE"/>
    <w:rsid w:val="00413A5A"/>
    <w:rsid w:val="0047105B"/>
    <w:rsid w:val="00491FB8"/>
    <w:rsid w:val="00535BAA"/>
    <w:rsid w:val="005405C0"/>
    <w:rsid w:val="00593F31"/>
    <w:rsid w:val="005C3295"/>
    <w:rsid w:val="0062756B"/>
    <w:rsid w:val="007240BA"/>
    <w:rsid w:val="0078593D"/>
    <w:rsid w:val="007E1321"/>
    <w:rsid w:val="00800DB7"/>
    <w:rsid w:val="008B3547"/>
    <w:rsid w:val="009144EB"/>
    <w:rsid w:val="00947E83"/>
    <w:rsid w:val="009858F0"/>
    <w:rsid w:val="00A95FCE"/>
    <w:rsid w:val="00B34180"/>
    <w:rsid w:val="00B730A4"/>
    <w:rsid w:val="00B9201E"/>
    <w:rsid w:val="00BE001F"/>
    <w:rsid w:val="00C27771"/>
    <w:rsid w:val="00C5131A"/>
    <w:rsid w:val="00D514E5"/>
    <w:rsid w:val="00DB4B47"/>
    <w:rsid w:val="00E71785"/>
    <w:rsid w:val="00EC5FE3"/>
    <w:rsid w:val="00ED098E"/>
    <w:rsid w:val="00ED572A"/>
    <w:rsid w:val="00ED5D9F"/>
    <w:rsid w:val="00FC6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58C2422-3FF0-47D8-B4F8-A37DC03F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47105B"/>
    <w:pPr>
      <w:jc w:val="center"/>
    </w:pPr>
  </w:style>
  <w:style w:type="paragraph" w:styleId="a4">
    <w:name w:val="Closing"/>
    <w:basedOn w:val="a"/>
    <w:rsid w:val="0047105B"/>
    <w:pPr>
      <w:jc w:val="right"/>
    </w:pPr>
  </w:style>
  <w:style w:type="paragraph" w:styleId="a5">
    <w:name w:val="header"/>
    <w:basedOn w:val="a"/>
    <w:rsid w:val="0062756B"/>
    <w:pPr>
      <w:tabs>
        <w:tab w:val="center" w:pos="4252"/>
        <w:tab w:val="right" w:pos="8504"/>
      </w:tabs>
      <w:snapToGrid w:val="0"/>
    </w:pPr>
  </w:style>
  <w:style w:type="paragraph" w:styleId="a6">
    <w:name w:val="footer"/>
    <w:basedOn w:val="a"/>
    <w:rsid w:val="0062756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749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様式第8号（第8条関係）</vt:lpstr>
      <vt:lpstr>様式第8号（第8条関係）</vt:lpstr>
    </vt:vector>
  </TitlesOfParts>
  <Company>彦根市役所</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様式第8号（第8条関係）</dc:title>
  <dc:subject/>
  <dc:creator>彦根市役所</dc:creator>
  <cp:keywords/>
  <cp:lastModifiedBy>Hidenori Suzuki</cp:lastModifiedBy>
  <cp:revision>2</cp:revision>
  <cp:lastPrinted>2016-03-10T11:55:00Z</cp:lastPrinted>
  <dcterms:created xsi:type="dcterms:W3CDTF">2025-09-12T11:54:00Z</dcterms:created>
  <dcterms:modified xsi:type="dcterms:W3CDTF">2025-09-12T11:54:00Z</dcterms:modified>
</cp:coreProperties>
</file>