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19D" w:rsidRDefault="004C219D">
      <w:pPr>
        <w:rPr>
          <w:rFonts w:hint="eastAsia"/>
        </w:rPr>
      </w:pPr>
      <w:r>
        <w:rPr>
          <w:rFonts w:hint="eastAsia"/>
        </w:rPr>
        <w:t>別記様式第1号(第4条関係)</w:t>
      </w:r>
    </w:p>
    <w:p w:rsidR="004C219D" w:rsidRDefault="004C219D">
      <w:pPr>
        <w:jc w:val="center"/>
        <w:rPr>
          <w:rFonts w:hint="eastAsia"/>
        </w:rPr>
      </w:pPr>
      <w:r>
        <w:rPr>
          <w:rFonts w:hint="eastAsia"/>
        </w:rPr>
        <w:t>奨励措置適用指定申請書</w:t>
      </w:r>
    </w:p>
    <w:p w:rsidR="004C219D" w:rsidRDefault="004C219D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C219D" w:rsidRDefault="004C219D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4C219D" w:rsidRDefault="004C219D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:rsidR="004C219D" w:rsidRDefault="004C219D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</w:t>
      </w:r>
      <w:r w:rsidR="00F7723F">
        <w:rPr>
          <w:rFonts w:hint="eastAsia"/>
        </w:rPr>
        <w:t xml:space="preserve">　　　</w:t>
      </w:r>
    </w:p>
    <w:p w:rsidR="004C219D" w:rsidRDefault="004C219D">
      <w:pPr>
        <w:jc w:val="right"/>
        <w:rPr>
          <w:rFonts w:hint="eastAsia"/>
        </w:rPr>
      </w:pPr>
      <w:r>
        <w:rPr>
          <w:rFonts w:hint="eastAsia"/>
        </w:rPr>
        <w:t xml:space="preserve">代表者名　　　　　　　　　</w:t>
      </w:r>
      <w:r w:rsidR="00F7723F">
        <w:rPr>
          <w:rFonts w:hint="eastAsia"/>
        </w:rPr>
        <w:t xml:space="preserve">　　　</w:t>
      </w:r>
    </w:p>
    <w:p w:rsidR="004C219D" w:rsidRDefault="004C219D">
      <w:pPr>
        <w:rPr>
          <w:rFonts w:hint="eastAsia"/>
        </w:rPr>
      </w:pPr>
    </w:p>
    <w:p w:rsidR="004C219D" w:rsidRDefault="004C219D">
      <w:pPr>
        <w:rPr>
          <w:rFonts w:hint="eastAsia"/>
        </w:rPr>
      </w:pPr>
    </w:p>
    <w:p w:rsidR="004C219D" w:rsidRDefault="004C219D">
      <w:pPr>
        <w:rPr>
          <w:rFonts w:hint="eastAsia"/>
        </w:rPr>
      </w:pPr>
      <w:r>
        <w:rPr>
          <w:rFonts w:hint="eastAsia"/>
        </w:rPr>
        <w:t xml:space="preserve">　彦根市中小企業振興条例第7条第1項の規定により奨励措置適用の指定を受けたいので、同条例施行規則第4条の規定により関係書類を添えて申請します。</w:t>
      </w:r>
    </w:p>
    <w:p w:rsidR="004C219D" w:rsidRDefault="004C219D">
      <w:pPr>
        <w:pStyle w:val="a5"/>
        <w:spacing w:before="120" w:after="120"/>
        <w:rPr>
          <w:rFonts w:hint="eastAsia"/>
        </w:rPr>
      </w:pPr>
      <w:r>
        <w:rPr>
          <w:rFonts w:hint="eastAsia"/>
        </w:rPr>
        <w:t>記</w:t>
      </w:r>
    </w:p>
    <w:p w:rsidR="004C219D" w:rsidRDefault="004C219D">
      <w:pPr>
        <w:pStyle w:val="a6"/>
        <w:spacing w:after="120"/>
        <w:jc w:val="both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4C219D" w:rsidRDefault="004C219D">
      <w:pPr>
        <w:spacing w:after="6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36"/>
        </w:rPr>
        <w:t>添付書</w:t>
      </w:r>
      <w:r>
        <w:rPr>
          <w:rFonts w:hint="eastAsia"/>
        </w:rPr>
        <w:t>類</w:t>
      </w:r>
    </w:p>
    <w:p w:rsidR="004C219D" w:rsidRDefault="004C219D">
      <w:pPr>
        <w:ind w:left="544" w:hanging="544"/>
        <w:rPr>
          <w:rFonts w:hint="eastAsia"/>
        </w:rPr>
      </w:pPr>
      <w:r>
        <w:rPr>
          <w:rFonts w:hint="eastAsia"/>
        </w:rPr>
        <w:t xml:space="preserve">　(1)　地域商店街整備計画</w:t>
      </w:r>
    </w:p>
    <w:p w:rsidR="004C219D" w:rsidRDefault="004C219D">
      <w:pPr>
        <w:ind w:left="544" w:hanging="544"/>
        <w:rPr>
          <w:rFonts w:hint="eastAsia"/>
        </w:rPr>
      </w:pPr>
      <w:r>
        <w:rPr>
          <w:rFonts w:hint="eastAsia"/>
        </w:rPr>
        <w:t xml:space="preserve">　(2)　設計図面および見積書</w:t>
      </w:r>
    </w:p>
    <w:p w:rsidR="004C219D" w:rsidRDefault="004C219D">
      <w:pPr>
        <w:ind w:left="544" w:hanging="544"/>
        <w:rPr>
          <w:rFonts w:hint="eastAsia"/>
        </w:rPr>
      </w:pPr>
      <w:r>
        <w:rPr>
          <w:rFonts w:hint="eastAsia"/>
        </w:rPr>
        <w:t xml:space="preserve">　(3)　商店街の範囲を示した図面および共同施設レイアウト</w:t>
      </w:r>
    </w:p>
    <w:p w:rsidR="004C219D" w:rsidRDefault="004C219D">
      <w:pPr>
        <w:ind w:left="544" w:hanging="544"/>
        <w:rPr>
          <w:rFonts w:hint="eastAsia"/>
        </w:rPr>
      </w:pPr>
      <w:r>
        <w:rPr>
          <w:rFonts w:hint="eastAsia"/>
        </w:rPr>
        <w:t xml:space="preserve">　(4)　事業実施団体の年間事業計画書および収支予算書</w:t>
      </w:r>
    </w:p>
    <w:p w:rsidR="004C219D" w:rsidRDefault="004C219D">
      <w:pPr>
        <w:ind w:left="544" w:hanging="544"/>
        <w:rPr>
          <w:rFonts w:hint="eastAsia"/>
        </w:rPr>
      </w:pPr>
      <w:r>
        <w:rPr>
          <w:rFonts w:hint="eastAsia"/>
        </w:rPr>
        <w:t xml:space="preserve">　(5)　事業実施団体の定款・規約等</w:t>
      </w:r>
    </w:p>
    <w:p w:rsidR="004C219D" w:rsidRDefault="004C219D">
      <w:pPr>
        <w:ind w:left="544" w:hanging="544"/>
        <w:rPr>
          <w:rFonts w:hint="eastAsia"/>
        </w:rPr>
      </w:pPr>
      <w:r>
        <w:rPr>
          <w:rFonts w:hint="eastAsia"/>
        </w:rPr>
        <w:t xml:space="preserve">　(6)　事業実施団体の構成員および役員の名簿</w:t>
      </w:r>
    </w:p>
    <w:p w:rsidR="004C219D" w:rsidRDefault="004C219D">
      <w:pPr>
        <w:ind w:left="544" w:hanging="544"/>
        <w:rPr>
          <w:rFonts w:hint="eastAsia"/>
        </w:rPr>
      </w:pPr>
      <w:r>
        <w:rPr>
          <w:rFonts w:hint="eastAsia"/>
        </w:rPr>
        <w:t xml:space="preserve">　(7)　施設の位置について、建築基準法、道路法、道路交通法、消防法その他の法に規定する当該許可、承認または同意を必要とする場合、その得ていることまたは得る見込みがあることを証する書面</w:t>
      </w:r>
    </w:p>
    <w:p w:rsidR="004C219D" w:rsidRDefault="004C219D">
      <w:pPr>
        <w:ind w:left="544" w:hanging="544"/>
        <w:rPr>
          <w:rFonts w:hint="eastAsia"/>
        </w:rPr>
      </w:pPr>
      <w:r>
        <w:rPr>
          <w:rFonts w:hint="eastAsia"/>
        </w:rPr>
        <w:t xml:space="preserve">　(8)　着工前の状況を示す写真</w:t>
      </w:r>
    </w:p>
    <w:p w:rsidR="004C219D" w:rsidRDefault="004C219D">
      <w:pPr>
        <w:ind w:left="544" w:hanging="544"/>
        <w:rPr>
          <w:rFonts w:hint="eastAsia"/>
        </w:rPr>
      </w:pPr>
      <w:r>
        <w:rPr>
          <w:rFonts w:hint="eastAsia"/>
        </w:rPr>
        <w:t xml:space="preserve">　(9)　その他参考となる資料(カタログ等)</w:t>
      </w:r>
    </w:p>
    <w:sectPr w:rsidR="004C21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3A6" w:rsidRDefault="00DD53A6">
      <w:pPr>
        <w:spacing w:line="240" w:lineRule="auto"/>
      </w:pPr>
      <w:r>
        <w:separator/>
      </w:r>
    </w:p>
  </w:endnote>
  <w:endnote w:type="continuationSeparator" w:id="0">
    <w:p w:rsidR="00DD53A6" w:rsidRDefault="00DD5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3A6" w:rsidRDefault="00DD53A6">
      <w:pPr>
        <w:spacing w:line="240" w:lineRule="auto"/>
      </w:pPr>
      <w:r>
        <w:separator/>
      </w:r>
    </w:p>
  </w:footnote>
  <w:footnote w:type="continuationSeparator" w:id="0">
    <w:p w:rsidR="00DD53A6" w:rsidRDefault="00DD53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19D"/>
    <w:rsid w:val="004C219D"/>
    <w:rsid w:val="008449C5"/>
    <w:rsid w:val="00C47A81"/>
    <w:rsid w:val="00C76561"/>
    <w:rsid w:val="00DD53A6"/>
    <w:rsid w:val="00F7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Manager/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dcterms:created xsi:type="dcterms:W3CDTF">2025-09-12T11:58:00Z</dcterms:created>
  <dcterms:modified xsi:type="dcterms:W3CDTF">2025-09-12T11:58:00Z</dcterms:modified>
  <cp:category/>
</cp:coreProperties>
</file>