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26C" w:rsidRDefault="0077126C">
      <w:pPr>
        <w:adjustRightInd w:val="0"/>
        <w:rPr>
          <w:rFonts w:hint="eastAsia"/>
        </w:rPr>
      </w:pPr>
      <w:r>
        <w:rPr>
          <w:rFonts w:hint="eastAsia"/>
        </w:rPr>
        <w:t>様式第3号(第2条関係)</w:t>
      </w:r>
    </w:p>
    <w:p w:rsidR="0077126C" w:rsidRDefault="0077126C">
      <w:pPr>
        <w:adjustRightInd w:val="0"/>
        <w:rPr>
          <w:rFonts w:hint="eastAsia"/>
        </w:rPr>
      </w:pPr>
    </w:p>
    <w:p w:rsidR="0077126C" w:rsidRDefault="0077126C">
      <w:pPr>
        <w:adjustRightInd w:val="0"/>
        <w:rPr>
          <w:rFonts w:hint="eastAsia"/>
        </w:rPr>
      </w:pPr>
    </w:p>
    <w:p w:rsidR="0077126C" w:rsidRDefault="0077126C">
      <w:pPr>
        <w:adjustRightInd w:val="0"/>
        <w:jc w:val="center"/>
        <w:rPr>
          <w:rFonts w:hint="eastAsia"/>
        </w:rPr>
      </w:pPr>
      <w:r>
        <w:rPr>
          <w:rFonts w:hint="eastAsia"/>
        </w:rPr>
        <w:t>障害物の伐除に係る意見聴取書</w:t>
      </w:r>
    </w:p>
    <w:p w:rsidR="0077126C" w:rsidRDefault="0077126C">
      <w:pPr>
        <w:adjustRightInd w:val="0"/>
        <w:rPr>
          <w:rFonts w:hint="eastAsia"/>
        </w:rPr>
      </w:pPr>
    </w:p>
    <w:p w:rsidR="0077126C" w:rsidRDefault="0077126C">
      <w:pPr>
        <w:adjustRightInd w:val="0"/>
        <w:rPr>
          <w:rFonts w:hint="eastAsia"/>
        </w:rPr>
      </w:pPr>
    </w:p>
    <w:p w:rsidR="0077126C" w:rsidRDefault="0077126C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彦都第　　　　　号　　</w:t>
      </w:r>
    </w:p>
    <w:p w:rsidR="0077126C" w:rsidRDefault="0077126C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7126C" w:rsidRDefault="0077126C">
      <w:pPr>
        <w:adjustRightInd w:val="0"/>
        <w:rPr>
          <w:rFonts w:hint="eastAsia"/>
        </w:rPr>
      </w:pPr>
    </w:p>
    <w:p w:rsidR="0077126C" w:rsidRDefault="0077126C">
      <w:pPr>
        <w:adjustRightInd w:val="0"/>
        <w:rPr>
          <w:rFonts w:hint="eastAsia"/>
        </w:rPr>
      </w:pPr>
    </w:p>
    <w:p w:rsidR="0077126C" w:rsidRDefault="0077126C">
      <w:pPr>
        <w:adjustRightInd w:val="0"/>
        <w:rPr>
          <w:rFonts w:hint="eastAsia"/>
        </w:rPr>
      </w:pPr>
      <w:r>
        <w:rPr>
          <w:rFonts w:hint="eastAsia"/>
        </w:rPr>
        <w:t>所有者(占有者)</w:t>
      </w:r>
    </w:p>
    <w:p w:rsidR="0077126C" w:rsidRDefault="0077126C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77126C" w:rsidRDefault="0077126C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様</w:t>
      </w:r>
    </w:p>
    <w:p w:rsidR="0077126C" w:rsidRDefault="0077126C">
      <w:pPr>
        <w:adjustRightInd w:val="0"/>
        <w:rPr>
          <w:rFonts w:hint="eastAsia"/>
        </w:rPr>
      </w:pPr>
    </w:p>
    <w:p w:rsidR="0077126C" w:rsidRDefault="0077126C">
      <w:pPr>
        <w:adjustRightInd w:val="0"/>
        <w:rPr>
          <w:rFonts w:hint="eastAsia"/>
        </w:rPr>
      </w:pPr>
    </w:p>
    <w:p w:rsidR="0077126C" w:rsidRDefault="0077126C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2.6pt;margin-top:2pt;width:12pt;height:12pt;z-index:251657728;mso-wrap-distance-left:9.05pt;mso-wrap-distance-right:9.05pt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77126C" w:rsidRDefault="0077126C">
      <w:pPr>
        <w:adjustRightInd w:val="0"/>
        <w:rPr>
          <w:rFonts w:hint="eastAsia"/>
        </w:rPr>
      </w:pPr>
    </w:p>
    <w:p w:rsidR="0077126C" w:rsidRDefault="0077126C">
      <w:pPr>
        <w:adjustRightInd w:val="0"/>
        <w:rPr>
          <w:rFonts w:hint="eastAsia"/>
        </w:rPr>
      </w:pPr>
    </w:p>
    <w:p w:rsidR="0077126C" w:rsidRDefault="0077126C">
      <w:pPr>
        <w:adjustRightInd w:val="0"/>
        <w:rPr>
          <w:rFonts w:hint="eastAsia"/>
        </w:rPr>
      </w:pPr>
      <w:r>
        <w:rPr>
          <w:rFonts w:hint="eastAsia"/>
        </w:rPr>
        <w:t xml:space="preserve">　このことについて、　　　　　　　　　　から別紙のとおり障害物の伐除許可申請があったので、　　　　年　　月　　日までにお願いします。</w:t>
      </w:r>
    </w:p>
    <w:p w:rsidR="0077126C" w:rsidRDefault="0077126C">
      <w:pPr>
        <w:adjustRightInd w:val="0"/>
        <w:rPr>
          <w:rFonts w:hint="eastAsia"/>
        </w:rPr>
      </w:pPr>
      <w:r>
        <w:rPr>
          <w:rFonts w:hint="eastAsia"/>
        </w:rPr>
        <w:t xml:space="preserve">　この意見は、　　年　　月　　日までにお願いします。</w:t>
      </w:r>
    </w:p>
    <w:p w:rsidR="0077126C" w:rsidRDefault="0077126C">
      <w:pPr>
        <w:adjustRightInd w:val="0"/>
        <w:rPr>
          <w:rFonts w:hint="eastAsia"/>
        </w:rPr>
      </w:pPr>
      <w:r>
        <w:rPr>
          <w:rFonts w:hint="eastAsia"/>
        </w:rPr>
        <w:t xml:space="preserve">　なお、期限までに意見がない場合は、同意されたものと認めます。また、伐除の際に生じた損失は、都市計画法第28条第1項の規定により補償されます。</w:t>
      </w:r>
    </w:p>
    <w:sectPr w:rsidR="0077126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2979" w:rsidRDefault="00EA2979">
      <w:r>
        <w:separator/>
      </w:r>
    </w:p>
  </w:endnote>
  <w:endnote w:type="continuationSeparator" w:id="0">
    <w:p w:rsidR="00EA2979" w:rsidRDefault="00EA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2979" w:rsidRDefault="00EA2979">
      <w:r>
        <w:separator/>
      </w:r>
    </w:p>
  </w:footnote>
  <w:footnote w:type="continuationSeparator" w:id="0">
    <w:p w:rsidR="00EA2979" w:rsidRDefault="00EA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26C"/>
    <w:rsid w:val="0077126C"/>
    <w:rsid w:val="00E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2001-12-20T05:21:00Z</cp:lastPrinted>
  <dcterms:created xsi:type="dcterms:W3CDTF">2025-09-12T12:03:00Z</dcterms:created>
  <dcterms:modified xsi:type="dcterms:W3CDTF">2025-09-12T12:03:00Z</dcterms:modified>
  <cp:category/>
</cp:coreProperties>
</file>