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160F" w:rsidRDefault="00E3160F">
      <w:pPr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設計説明書</w:t>
      </w:r>
      <w:r>
        <w:rPr>
          <w:rFonts w:hint="eastAsia"/>
        </w:rPr>
        <w:t>(</w:t>
      </w:r>
      <w:r>
        <w:rPr>
          <w:rFonts w:hint="eastAsia"/>
        </w:rPr>
        <w:t>公共施設の整備計画</w:t>
      </w:r>
      <w:r>
        <w:rPr>
          <w:rFonts w:hint="eastAsia"/>
        </w:rPr>
        <w:t>)</w:t>
      </w:r>
    </w:p>
    <w:p w:rsidR="00E3160F" w:rsidRDefault="00E3160F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その</w:t>
      </w:r>
      <w:r>
        <w:rPr>
          <w:rFonts w:hint="eastAsia"/>
        </w:rPr>
        <w:t>2)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1064"/>
        <w:gridCol w:w="1015"/>
        <w:gridCol w:w="735"/>
        <w:gridCol w:w="735"/>
        <w:gridCol w:w="840"/>
        <w:gridCol w:w="1260"/>
        <w:gridCol w:w="315"/>
        <w:gridCol w:w="945"/>
        <w:gridCol w:w="1280"/>
      </w:tblGrid>
      <w:tr w:rsidR="00E3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36" w:type="dxa"/>
            <w:vMerge w:val="restart"/>
            <w:tcBorders>
              <w:right w:val="nil"/>
            </w:tcBorders>
            <w:vAlign w:val="center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064" w:type="dxa"/>
            <w:vMerge w:val="restart"/>
            <w:tcBorders>
              <w:left w:val="nil"/>
            </w:tcBorders>
            <w:vAlign w:val="center"/>
          </w:tcPr>
          <w:p w:rsidR="00E3160F" w:rsidRDefault="00E3160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position w:val="30"/>
              </w:rPr>
              <w:t>公共施設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1015" w:type="dxa"/>
            <w:vMerge w:val="restart"/>
            <w:vAlign w:val="center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番号</w:t>
            </w:r>
          </w:p>
        </w:tc>
        <w:tc>
          <w:tcPr>
            <w:tcW w:w="2310" w:type="dxa"/>
            <w:gridSpan w:val="3"/>
            <w:vAlign w:val="center"/>
          </w:tcPr>
          <w:p w:rsidR="00E3160F" w:rsidRDefault="00E3160F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概</w:t>
            </w:r>
            <w:r>
              <w:rPr>
                <w:rFonts w:hint="eastAsia"/>
              </w:rPr>
              <w:t>要</w:t>
            </w:r>
          </w:p>
        </w:tc>
        <w:tc>
          <w:tcPr>
            <w:tcW w:w="1260" w:type="dxa"/>
            <w:vMerge w:val="restart"/>
            <w:vAlign w:val="center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管理者</w:t>
            </w:r>
          </w:p>
        </w:tc>
        <w:tc>
          <w:tcPr>
            <w:tcW w:w="315" w:type="dxa"/>
            <w:vMerge w:val="restart"/>
            <w:tcBorders>
              <w:right w:val="nil"/>
            </w:tcBorders>
            <w:vAlign w:val="center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45" w:type="dxa"/>
            <w:vMerge w:val="restart"/>
            <w:tcBorders>
              <w:left w:val="nil"/>
            </w:tcBorders>
            <w:vAlign w:val="center"/>
          </w:tcPr>
          <w:p w:rsidR="00E3160F" w:rsidRDefault="00E3160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position w:val="30"/>
              </w:rPr>
              <w:t>用地の</w:t>
            </w:r>
            <w:r>
              <w:rPr>
                <w:rFonts w:hint="eastAsia"/>
              </w:rPr>
              <w:t>帰属</w:t>
            </w:r>
          </w:p>
        </w:tc>
        <w:tc>
          <w:tcPr>
            <w:tcW w:w="1280" w:type="dxa"/>
            <w:vMerge w:val="restart"/>
            <w:vAlign w:val="center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適</w:t>
            </w:r>
            <w:r>
              <w:rPr>
                <w:rFonts w:hint="eastAsia"/>
              </w:rPr>
              <w:t>用</w:t>
            </w:r>
          </w:p>
        </w:tc>
      </w:tr>
      <w:tr w:rsidR="00E3160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36" w:type="dxa"/>
            <w:vMerge/>
            <w:tcBorders>
              <w:right w:val="nil"/>
            </w:tcBorders>
          </w:tcPr>
          <w:p w:rsidR="00E3160F" w:rsidRDefault="00E3160F">
            <w:pPr>
              <w:adjustRightInd w:val="0"/>
              <w:jc w:val="right"/>
              <w:rPr>
                <w:rFonts w:hint="eastAsia"/>
              </w:rPr>
            </w:pPr>
          </w:p>
        </w:tc>
        <w:tc>
          <w:tcPr>
            <w:tcW w:w="1064" w:type="dxa"/>
            <w:vMerge/>
            <w:tcBorders>
              <w:left w:val="nil"/>
            </w:tcBorders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  <w:tc>
          <w:tcPr>
            <w:tcW w:w="1015" w:type="dxa"/>
            <w:vMerge/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E3160F" w:rsidRDefault="00E3160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幅員寸法</w:t>
            </w:r>
          </w:p>
        </w:tc>
        <w:tc>
          <w:tcPr>
            <w:tcW w:w="735" w:type="dxa"/>
            <w:vAlign w:val="center"/>
          </w:tcPr>
          <w:p w:rsidR="00E3160F" w:rsidRDefault="00E3160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延長</w:t>
            </w:r>
          </w:p>
        </w:tc>
        <w:tc>
          <w:tcPr>
            <w:tcW w:w="840" w:type="dxa"/>
            <w:vAlign w:val="center"/>
          </w:tcPr>
          <w:p w:rsidR="00E3160F" w:rsidRDefault="00E3160F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60" w:type="dxa"/>
            <w:vMerge/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right w:val="nil"/>
            </w:tcBorders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  <w:tc>
          <w:tcPr>
            <w:tcW w:w="945" w:type="dxa"/>
            <w:vMerge/>
            <w:tcBorders>
              <w:left w:val="nil"/>
            </w:tcBorders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  <w:tc>
          <w:tcPr>
            <w:tcW w:w="1280" w:type="dxa"/>
            <w:vMerge/>
          </w:tcPr>
          <w:p w:rsidR="00E3160F" w:rsidRDefault="00E3160F">
            <w:pPr>
              <w:adjustRightInd w:val="0"/>
              <w:rPr>
                <w:rFonts w:hint="eastAsia"/>
              </w:rPr>
            </w:pPr>
          </w:p>
        </w:tc>
      </w:tr>
      <w:tr w:rsidR="00E3160F">
        <w:tblPrEx>
          <w:tblCellMar>
            <w:top w:w="0" w:type="dxa"/>
            <w:bottom w:w="0" w:type="dxa"/>
          </w:tblCellMar>
        </w:tblPrEx>
        <w:trPr>
          <w:cantSplit/>
          <w:trHeight w:val="8631"/>
        </w:trPr>
        <w:tc>
          <w:tcPr>
            <w:tcW w:w="1400" w:type="dxa"/>
            <w:gridSpan w:val="2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3160F" w:rsidRDefault="00E3160F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3160F" w:rsidRDefault="00E3160F">
      <w:pPr>
        <w:adjustRightInd w:val="0"/>
        <w:spacing w:before="120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1</w:t>
      </w:r>
      <w:r>
        <w:rPr>
          <w:rFonts w:hint="eastAsia"/>
        </w:rPr>
        <w:t xml:space="preserve">　公共施設の整備計画には、法第</w:t>
      </w:r>
      <w:r>
        <w:rPr>
          <w:rFonts w:hint="eastAsia"/>
        </w:rPr>
        <w:t>4</w:t>
      </w:r>
      <w:r>
        <w:rPr>
          <w:rFonts w:hint="eastAsia"/>
        </w:rPr>
        <w:t>条第</w:t>
      </w:r>
      <w:r>
        <w:rPr>
          <w:rFonts w:hint="eastAsia"/>
        </w:rPr>
        <w:t>14</w:t>
      </w:r>
      <w:r>
        <w:rPr>
          <w:rFonts w:hint="eastAsia"/>
        </w:rPr>
        <w:t>項に定める公共施設について記入すること。</w:t>
      </w:r>
    </w:p>
    <w:p w:rsidR="00E3160F" w:rsidRDefault="00E3160F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摘要欄には費用負担の状況を記入すること。</w:t>
      </w:r>
    </w:p>
    <w:p w:rsidR="00E3160F" w:rsidRDefault="00E3160F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</w:rPr>
        <w:t xml:space="preserve">　実測図に基づく公共施設の新旧対照図を添付のこと。</w:t>
      </w:r>
    </w:p>
    <w:p w:rsidR="00E3160F" w:rsidRDefault="00E3160F">
      <w:pPr>
        <w:adjustRightInd w:val="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 xml:space="preserve">　番号は、図面記載の番号と一致させること。</w:t>
      </w:r>
    </w:p>
    <w:p w:rsidR="00E3160F" w:rsidRDefault="00E3160F"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 xml:space="preserve">　用紙の大きさは、日本</w:t>
      </w:r>
      <w:r w:rsidR="00596F09">
        <w:rPr>
          <w:rFonts w:hint="eastAsia"/>
        </w:rPr>
        <w:t>産</w:t>
      </w:r>
      <w:r>
        <w:rPr>
          <w:rFonts w:hint="eastAsia"/>
        </w:rPr>
        <w:t>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番とする。</w:t>
      </w:r>
    </w:p>
    <w:sectPr w:rsidR="00E3160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1FB" w:rsidRDefault="004111FB" w:rsidP="004111FB">
      <w:r>
        <w:separator/>
      </w:r>
    </w:p>
  </w:endnote>
  <w:endnote w:type="continuationSeparator" w:id="0">
    <w:p w:rsidR="004111FB" w:rsidRDefault="004111FB" w:rsidP="0041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1FB" w:rsidRDefault="004111FB" w:rsidP="004111FB">
      <w:r>
        <w:separator/>
      </w:r>
    </w:p>
  </w:footnote>
  <w:footnote w:type="continuationSeparator" w:id="0">
    <w:p w:rsidR="004111FB" w:rsidRDefault="004111FB" w:rsidP="00411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60F"/>
    <w:rsid w:val="004111FB"/>
    <w:rsid w:val="00596F09"/>
    <w:rsid w:val="00E3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111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11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11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11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設計説明書(公共施設の整備計画)</vt:lpstr>
      <vt:lpstr>設計説明書(公共施設の整備計画)</vt:lpstr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設計説明書(公共施設の整備計画)</dc:title>
  <dc:subject/>
  <dc:creator/>
  <cp:keywords/>
  <dc:description/>
  <cp:lastModifiedBy/>
  <cp:revision>1</cp:revision>
  <dcterms:created xsi:type="dcterms:W3CDTF">2025-09-12T12:04:00Z</dcterms:created>
  <dcterms:modified xsi:type="dcterms:W3CDTF">2025-09-12T12:04:00Z</dcterms:modified>
  <cp:category/>
</cp:coreProperties>
</file>