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948" w:rsidRDefault="00B10B70" w:rsidP="00DA5888">
      <w:pPr>
        <w:adjustRightInd w:val="0"/>
        <w:ind w:firstLineChars="100" w:firstLine="211"/>
        <w:rPr>
          <w:rFonts w:hint="eastAsia"/>
        </w:rPr>
      </w:pPr>
      <w:r>
        <w:rPr>
          <w:rFonts w:hint="eastAsia"/>
        </w:rPr>
        <w:t>様式第1</w:t>
      </w:r>
      <w:r w:rsidR="00683B44">
        <w:rPr>
          <w:rFonts w:hint="eastAsia"/>
        </w:rPr>
        <w:t>2</w:t>
      </w:r>
      <w:r>
        <w:rPr>
          <w:rFonts w:hint="eastAsia"/>
        </w:rPr>
        <w:t>号(第</w:t>
      </w:r>
      <w:r w:rsidR="00683B44">
        <w:rPr>
          <w:rFonts w:hint="eastAsia"/>
        </w:rPr>
        <w:t>7</w:t>
      </w:r>
      <w:r>
        <w:rPr>
          <w:rFonts w:hint="eastAsia"/>
        </w:rPr>
        <w:t>条関係)</w:t>
      </w:r>
    </w:p>
    <w:p w:rsidR="00DA5888" w:rsidRDefault="00683B44" w:rsidP="00A61A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683B44" w:rsidRDefault="00683B44" w:rsidP="00DA5888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DA5888">
        <w:rPr>
          <w:rFonts w:hint="eastAsia"/>
        </w:rPr>
        <w:t xml:space="preserve">　</w:t>
      </w:r>
    </w:p>
    <w:p w:rsidR="00683B44" w:rsidRDefault="00683B44" w:rsidP="00A61ADB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683B44" w:rsidRDefault="00683B44" w:rsidP="00A61A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住　所</w:t>
      </w:r>
    </w:p>
    <w:p w:rsidR="00683B44" w:rsidRDefault="00683B44" w:rsidP="00A61A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報告者　</w:t>
      </w:r>
    </w:p>
    <w:p w:rsidR="00683B44" w:rsidRDefault="00683B44" w:rsidP="00A61A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　名</w:t>
      </w:r>
    </w:p>
    <w:p w:rsidR="00DA5888" w:rsidRPr="00A11948" w:rsidRDefault="00683B44" w:rsidP="00DA5888">
      <w:pPr>
        <w:adjustRightInd w:val="0"/>
      </w:pPr>
      <w:r>
        <w:rPr>
          <w:rFonts w:hint="eastAsia"/>
        </w:rPr>
        <w:t xml:space="preserve">　</w:t>
      </w:r>
    </w:p>
    <w:p w:rsidR="00DA5888" w:rsidRDefault="00DA5888" w:rsidP="00DA5888">
      <w:pPr>
        <w:jc w:val="center"/>
        <w:rPr>
          <w:rFonts w:hint="eastAsia"/>
        </w:rPr>
      </w:pPr>
      <w:r>
        <w:rPr>
          <w:rFonts w:hint="eastAsia"/>
          <w:kern w:val="0"/>
        </w:rPr>
        <w:t>彦根市</w:t>
      </w:r>
      <w:r w:rsidRPr="00DA5888">
        <w:rPr>
          <w:rFonts w:hint="eastAsia"/>
          <w:kern w:val="0"/>
        </w:rPr>
        <w:t>風致地区内行為実施状況等報告書</w:t>
      </w:r>
    </w:p>
    <w:p w:rsidR="00683B44" w:rsidRDefault="00683B44" w:rsidP="00A61ADB">
      <w:pPr>
        <w:rPr>
          <w:rFonts w:hint="eastAsia"/>
        </w:rPr>
      </w:pPr>
    </w:p>
    <w:p w:rsidR="00683B44" w:rsidRDefault="00683B44" w:rsidP="00A61ADB">
      <w:pPr>
        <w:rPr>
          <w:rFonts w:hint="eastAsia"/>
        </w:rPr>
      </w:pPr>
      <w:r>
        <w:rPr>
          <w:rFonts w:hint="eastAsia"/>
        </w:rPr>
        <w:t xml:space="preserve">　彦根市風致地区内における建築等の規制に関する条例第8条第1項の規定に基づき次のとおり報告いたします。</w:t>
      </w:r>
    </w:p>
    <w:p w:rsidR="00683B44" w:rsidRPr="00683B44" w:rsidRDefault="00683B44" w:rsidP="00A61ADB">
      <w:pPr>
        <w:rPr>
          <w:rFonts w:hint="eastAsia"/>
        </w:rPr>
      </w:pPr>
      <w:r>
        <w:rPr>
          <w:rFonts w:hint="eastAsia"/>
        </w:rPr>
        <w:t xml:space="preserve">　なお、この報告書の記載事項は事実に相違ありません。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426"/>
        <w:gridCol w:w="2126"/>
        <w:gridCol w:w="992"/>
        <w:gridCol w:w="567"/>
        <w:gridCol w:w="2693"/>
      </w:tblGrid>
      <w:tr w:rsidR="00A30F9F" w:rsidTr="00DA5888">
        <w:trPr>
          <w:trHeight w:val="766"/>
        </w:trPr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378" w:type="dxa"/>
            <w:gridSpan w:val="4"/>
            <w:vAlign w:val="center"/>
          </w:tcPr>
          <w:p w:rsidR="00E02663" w:rsidRDefault="00E02663" w:rsidP="00E02663">
            <w:pPr>
              <w:rPr>
                <w:rFonts w:hint="eastAsia"/>
              </w:rPr>
            </w:pPr>
          </w:p>
        </w:tc>
      </w:tr>
      <w:tr w:rsidR="00A30F9F" w:rsidTr="00DA5888">
        <w:trPr>
          <w:trHeight w:val="689"/>
        </w:trPr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E02663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建築主</w:t>
            </w:r>
            <w:r w:rsidR="00DA5888">
              <w:rPr>
                <w:rFonts w:hint="eastAsia"/>
              </w:rPr>
              <w:t>(</w:t>
            </w:r>
            <w:r>
              <w:rPr>
                <w:rFonts w:hint="eastAsia"/>
              </w:rPr>
              <w:t>行為者</w:t>
            </w:r>
            <w:r w:rsidR="00DA5888">
              <w:rPr>
                <w:rFonts w:hint="eastAsia"/>
              </w:rPr>
              <w:t>)</w:t>
            </w:r>
            <w:r w:rsidR="00E02663">
              <w:rPr>
                <w:rFonts w:hint="eastAsia"/>
              </w:rPr>
              <w:t>の</w:t>
            </w:r>
          </w:p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E02663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  <w:p w:rsidR="00E02663" w:rsidRPr="003F0EFD" w:rsidRDefault="00E02663" w:rsidP="00C039AC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A30F9F" w:rsidTr="00DA5888">
        <w:trPr>
          <w:trHeight w:val="688"/>
        </w:trPr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E02663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代理人の</w:t>
            </w:r>
          </w:p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E02663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  <w:p w:rsidR="00E02663" w:rsidRPr="003F0EFD" w:rsidRDefault="00E02663" w:rsidP="00C039AC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A30F9F" w:rsidTr="00DA5888"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E02663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工事監理者の</w:t>
            </w:r>
          </w:p>
          <w:p w:rsidR="00E02663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事務所登録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E02663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  <w:p w:rsidR="00E02663" w:rsidRPr="003F0EFD" w:rsidRDefault="00E02663" w:rsidP="00E02663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E02663" w:rsidRDefault="00DA5888" w:rsidP="00F2271B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026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E02663">
              <w:rPr>
                <w:rFonts w:hint="eastAsia"/>
              </w:rPr>
              <w:t>級建築士事務所</w:t>
            </w:r>
            <w:r>
              <w:rPr>
                <w:rFonts w:hint="eastAsia"/>
              </w:rPr>
              <w:t>(</w:t>
            </w:r>
            <w:r w:rsidR="00E026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E02663">
              <w:rPr>
                <w:rFonts w:hint="eastAsia"/>
              </w:rPr>
              <w:t>知事登録　第　　　　　号</w:t>
            </w:r>
          </w:p>
        </w:tc>
      </w:tr>
      <w:tr w:rsidR="00A30F9F" w:rsidTr="00DA5888"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E02663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施工者の</w:t>
            </w:r>
          </w:p>
          <w:p w:rsidR="00E02663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建設業登録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E02663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  <w:p w:rsidR="00E02663" w:rsidRPr="003F0EFD" w:rsidRDefault="00E02663" w:rsidP="00E02663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E02663" w:rsidRDefault="00E02663" w:rsidP="00F2271B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建設業の許可　大臣・</w:t>
            </w:r>
            <w:r w:rsidR="00DA588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 w:rsidR="00DA5888">
              <w:rPr>
                <w:rFonts w:hint="eastAsia"/>
              </w:rPr>
              <w:t>)</w:t>
            </w:r>
            <w:r>
              <w:rPr>
                <w:rFonts w:hint="eastAsia"/>
              </w:rPr>
              <w:t>知事　　第　　　　　号</w:t>
            </w:r>
          </w:p>
        </w:tc>
      </w:tr>
      <w:tr w:rsidR="00A30F9F" w:rsidTr="00DA5888">
        <w:trPr>
          <w:trHeight w:val="750"/>
        </w:trPr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風致許可番号</w:t>
            </w:r>
          </w:p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その他の許可番号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E02663" w:rsidP="00F2271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</w:t>
            </w:r>
            <w:r w:rsidR="00DA5888">
              <w:rPr>
                <w:rFonts w:hint="eastAsia"/>
              </w:rPr>
              <w:t>彦根</w:t>
            </w:r>
            <w:r>
              <w:rPr>
                <w:rFonts w:hint="eastAsia"/>
              </w:rPr>
              <w:t>市指令　　第　　　　　号</w:t>
            </w:r>
          </w:p>
          <w:p w:rsidR="00E02663" w:rsidRDefault="00E02663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A30F9F" w:rsidTr="00DA5888">
        <w:trPr>
          <w:trHeight w:val="703"/>
        </w:trPr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A30F9F" w:rsidP="00E02663">
            <w:pPr>
              <w:rPr>
                <w:rFonts w:hint="eastAsia"/>
              </w:rPr>
            </w:pPr>
          </w:p>
        </w:tc>
      </w:tr>
      <w:tr w:rsidR="00A30F9F" w:rsidTr="00DA5888">
        <w:trPr>
          <w:trHeight w:val="690"/>
        </w:trPr>
        <w:tc>
          <w:tcPr>
            <w:tcW w:w="567" w:type="dxa"/>
            <w:tcBorders>
              <w:right w:val="nil"/>
            </w:tcBorders>
            <w:vAlign w:val="center"/>
          </w:tcPr>
          <w:p w:rsidR="00A30F9F" w:rsidRDefault="00A30F9F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A30F9F" w:rsidRDefault="00A30F9F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その他の区域</w:t>
            </w:r>
          </w:p>
        </w:tc>
        <w:tc>
          <w:tcPr>
            <w:tcW w:w="6378" w:type="dxa"/>
            <w:gridSpan w:val="4"/>
            <w:vAlign w:val="center"/>
          </w:tcPr>
          <w:p w:rsidR="00A30F9F" w:rsidRDefault="00A30F9F" w:rsidP="00E02663">
            <w:pPr>
              <w:rPr>
                <w:rFonts w:hint="eastAsia"/>
              </w:rPr>
            </w:pPr>
          </w:p>
        </w:tc>
      </w:tr>
      <w:tr w:rsidR="00E02663" w:rsidTr="00DA5888">
        <w:trPr>
          <w:trHeight w:val="696"/>
        </w:trPr>
        <w:tc>
          <w:tcPr>
            <w:tcW w:w="567" w:type="dxa"/>
            <w:tcBorders>
              <w:right w:val="nil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E02663" w:rsidRDefault="00DA5888" w:rsidP="00F227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建蔽</w:t>
            </w:r>
            <w:r w:rsidR="00E02663">
              <w:rPr>
                <w:rFonts w:hint="eastAsia"/>
              </w:rPr>
              <w:t>率・容積率</w:t>
            </w:r>
          </w:p>
        </w:tc>
        <w:tc>
          <w:tcPr>
            <w:tcW w:w="3118" w:type="dxa"/>
            <w:gridSpan w:val="2"/>
            <w:vAlign w:val="center"/>
          </w:tcPr>
          <w:p w:rsidR="00E02663" w:rsidRDefault="00DA5888" w:rsidP="00F2271B">
            <w:pPr>
              <w:ind w:firstLineChars="100" w:firstLine="2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建蔽率</w:t>
            </w:r>
            <w:r w:rsidR="00E02663">
              <w:rPr>
                <w:rFonts w:hint="eastAsia"/>
              </w:rPr>
              <w:t xml:space="preserve">　　　　％</w:t>
            </w:r>
          </w:p>
        </w:tc>
        <w:tc>
          <w:tcPr>
            <w:tcW w:w="3260" w:type="dxa"/>
            <w:gridSpan w:val="2"/>
            <w:vAlign w:val="center"/>
          </w:tcPr>
          <w:p w:rsidR="00E02663" w:rsidRDefault="00107937" w:rsidP="00F2271B">
            <w:pPr>
              <w:ind w:left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容積率　　</w:t>
            </w:r>
            <w:r w:rsidR="00E02663">
              <w:rPr>
                <w:rFonts w:hint="eastAsia"/>
              </w:rPr>
              <w:t xml:space="preserve">　　　％</w:t>
            </w:r>
          </w:p>
        </w:tc>
      </w:tr>
      <w:tr w:rsidR="00E02663" w:rsidTr="00DA5888">
        <w:trPr>
          <w:trHeight w:val="40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:rsidR="00107937" w:rsidRDefault="00107937" w:rsidP="00107937">
            <w:pPr>
              <w:rPr>
                <w:rFonts w:hint="eastAsia"/>
              </w:rPr>
            </w:pPr>
          </w:p>
          <w:p w:rsidR="00107937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現況調査結果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築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為</w:t>
            </w:r>
          </w:p>
        </w:tc>
        <w:tc>
          <w:tcPr>
            <w:tcW w:w="4252" w:type="dxa"/>
            <w:gridSpan w:val="3"/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107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為</w:t>
            </w:r>
          </w:p>
        </w:tc>
      </w:tr>
      <w:tr w:rsidR="00107937" w:rsidTr="00DA5888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7937" w:rsidRDefault="00107937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07937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2552" w:type="dxa"/>
            <w:gridSpan w:val="2"/>
            <w:vAlign w:val="center"/>
          </w:tcPr>
          <w:p w:rsidR="00107937" w:rsidRDefault="00107937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造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07937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目的(用途)</w:t>
            </w:r>
          </w:p>
        </w:tc>
        <w:tc>
          <w:tcPr>
            <w:tcW w:w="2693" w:type="dxa"/>
            <w:vMerge w:val="restart"/>
            <w:vAlign w:val="center"/>
          </w:tcPr>
          <w:p w:rsidR="00107937" w:rsidRDefault="00107937" w:rsidP="00E02663">
            <w:pPr>
              <w:rPr>
                <w:rFonts w:hint="eastAsia"/>
              </w:rPr>
            </w:pPr>
          </w:p>
        </w:tc>
      </w:tr>
      <w:tr w:rsidR="00107937" w:rsidTr="00DA5888">
        <w:trPr>
          <w:trHeight w:val="42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107937" w:rsidRDefault="00107937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07937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2552" w:type="dxa"/>
            <w:gridSpan w:val="2"/>
            <w:vAlign w:val="center"/>
          </w:tcPr>
          <w:p w:rsidR="00107937" w:rsidRDefault="00DA5888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>地上　　階・</w:t>
            </w:r>
            <w:r w:rsidR="00107937">
              <w:rPr>
                <w:rFonts w:hint="eastAsia"/>
              </w:rPr>
              <w:t>地下　　階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107937" w:rsidRDefault="00107937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Merge/>
            <w:vAlign w:val="center"/>
          </w:tcPr>
          <w:p w:rsidR="00107937" w:rsidRDefault="00107937" w:rsidP="00E02663">
            <w:pPr>
              <w:rPr>
                <w:rFonts w:hint="eastAsia"/>
              </w:rPr>
            </w:pPr>
          </w:p>
        </w:tc>
      </w:tr>
      <w:tr w:rsidR="00E02663" w:rsidTr="00DA5888">
        <w:trPr>
          <w:trHeight w:val="39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  <w:r w:rsidR="001079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さ</w:t>
            </w:r>
          </w:p>
        </w:tc>
        <w:tc>
          <w:tcPr>
            <w:tcW w:w="2552" w:type="dxa"/>
            <w:gridSpan w:val="2"/>
            <w:vAlign w:val="center"/>
          </w:tcPr>
          <w:p w:rsidR="00E02663" w:rsidRDefault="00107937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ｍ</w:t>
            </w:r>
          </w:p>
        </w:tc>
        <w:tc>
          <w:tcPr>
            <w:tcW w:w="1559" w:type="dxa"/>
            <w:gridSpan w:val="2"/>
            <w:vAlign w:val="center"/>
          </w:tcPr>
          <w:p w:rsidR="00E02663" w:rsidRDefault="00107937" w:rsidP="00F2271B">
            <w:pPr>
              <w:jc w:val="center"/>
              <w:rPr>
                <w:rFonts w:hint="eastAsia"/>
              </w:rPr>
            </w:pPr>
            <w:r w:rsidRPr="00F2271B">
              <w:rPr>
                <w:rFonts w:hint="eastAsia"/>
                <w:spacing w:val="36"/>
                <w:kern w:val="0"/>
                <w:fitText w:val="1055" w:id="315940608"/>
              </w:rPr>
              <w:t>進捗状</w:t>
            </w:r>
            <w:r w:rsidRPr="00F2271B">
              <w:rPr>
                <w:rFonts w:hint="eastAsia"/>
                <w:kern w:val="0"/>
                <w:fitText w:val="1055" w:id="315940608"/>
              </w:rPr>
              <w:t>況</w:t>
            </w:r>
          </w:p>
        </w:tc>
        <w:tc>
          <w:tcPr>
            <w:tcW w:w="2693" w:type="dxa"/>
            <w:vAlign w:val="center"/>
          </w:tcPr>
          <w:p w:rsidR="00E02663" w:rsidRDefault="00E02663" w:rsidP="00E02663">
            <w:pPr>
              <w:rPr>
                <w:rFonts w:hint="eastAsia"/>
              </w:rPr>
            </w:pPr>
          </w:p>
        </w:tc>
      </w:tr>
      <w:tr w:rsidR="00E02663" w:rsidTr="00DA5888">
        <w:trPr>
          <w:trHeight w:val="41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  <w:r w:rsidR="001079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途</w:t>
            </w:r>
          </w:p>
        </w:tc>
        <w:tc>
          <w:tcPr>
            <w:tcW w:w="2552" w:type="dxa"/>
            <w:gridSpan w:val="2"/>
            <w:vAlign w:val="center"/>
          </w:tcPr>
          <w:p w:rsidR="00E02663" w:rsidRDefault="00E02663" w:rsidP="00E02663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02663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2693" w:type="dxa"/>
            <w:vAlign w:val="center"/>
          </w:tcPr>
          <w:p w:rsidR="00E02663" w:rsidRDefault="00107937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>・自己　　・（　　　）</w:t>
            </w:r>
          </w:p>
        </w:tc>
      </w:tr>
      <w:tr w:rsidR="00E02663" w:rsidTr="00DA5888">
        <w:trPr>
          <w:trHeight w:val="42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52" w:type="dxa"/>
            <w:gridSpan w:val="2"/>
            <w:vAlign w:val="center"/>
          </w:tcPr>
          <w:p w:rsidR="00E02663" w:rsidRDefault="00107937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㎡</w:t>
            </w:r>
          </w:p>
        </w:tc>
        <w:tc>
          <w:tcPr>
            <w:tcW w:w="1559" w:type="dxa"/>
            <w:gridSpan w:val="2"/>
            <w:vAlign w:val="center"/>
          </w:tcPr>
          <w:p w:rsidR="00E02663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2693" w:type="dxa"/>
            <w:vAlign w:val="center"/>
          </w:tcPr>
          <w:p w:rsidR="00E02663" w:rsidRDefault="00107937" w:rsidP="00F2271B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㎡</w:t>
            </w:r>
          </w:p>
        </w:tc>
      </w:tr>
      <w:tr w:rsidR="00E02663" w:rsidTr="00DA5888">
        <w:trPr>
          <w:trHeight w:val="41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552" w:type="dxa"/>
            <w:gridSpan w:val="2"/>
            <w:vAlign w:val="center"/>
          </w:tcPr>
          <w:p w:rsidR="00E02663" w:rsidRDefault="00107937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㎡</w:t>
            </w:r>
          </w:p>
        </w:tc>
        <w:tc>
          <w:tcPr>
            <w:tcW w:w="1559" w:type="dxa"/>
            <w:gridSpan w:val="2"/>
            <w:vAlign w:val="center"/>
          </w:tcPr>
          <w:p w:rsidR="00E02663" w:rsidRDefault="00107937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2693" w:type="dxa"/>
            <w:vAlign w:val="center"/>
          </w:tcPr>
          <w:p w:rsidR="00E02663" w:rsidRDefault="00E02663" w:rsidP="00E02663">
            <w:pPr>
              <w:rPr>
                <w:rFonts w:hint="eastAsia"/>
              </w:rPr>
            </w:pPr>
          </w:p>
        </w:tc>
      </w:tr>
      <w:tr w:rsidR="00E02663" w:rsidTr="00DA5888">
        <w:trPr>
          <w:trHeight w:val="40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外壁後退</w:t>
            </w:r>
          </w:p>
        </w:tc>
        <w:tc>
          <w:tcPr>
            <w:tcW w:w="2552" w:type="dxa"/>
            <w:gridSpan w:val="2"/>
            <w:vAlign w:val="center"/>
          </w:tcPr>
          <w:p w:rsidR="00E02663" w:rsidRDefault="00DA5888" w:rsidP="00E02663">
            <w:pPr>
              <w:rPr>
                <w:rFonts w:hint="eastAsia"/>
              </w:rPr>
            </w:pPr>
            <w:r>
              <w:rPr>
                <w:rFonts w:hint="eastAsia"/>
              </w:rPr>
              <w:t>道路　　ｍ・</w:t>
            </w:r>
            <w:r w:rsidR="00107937">
              <w:rPr>
                <w:rFonts w:hint="eastAsia"/>
              </w:rPr>
              <w:t>隣地　　ｍ</w:t>
            </w:r>
          </w:p>
        </w:tc>
        <w:tc>
          <w:tcPr>
            <w:tcW w:w="1559" w:type="dxa"/>
            <w:gridSpan w:val="2"/>
            <w:vAlign w:val="center"/>
          </w:tcPr>
          <w:p w:rsidR="00E02663" w:rsidRDefault="00E02663" w:rsidP="00F2271B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E02663" w:rsidRDefault="00E02663" w:rsidP="00E02663">
            <w:pPr>
              <w:rPr>
                <w:rFonts w:hint="eastAsia"/>
              </w:rPr>
            </w:pPr>
          </w:p>
        </w:tc>
      </w:tr>
    </w:tbl>
    <w:p w:rsidR="00683B44" w:rsidRDefault="00A30F9F" w:rsidP="00E02663">
      <w:pPr>
        <w:ind w:left="422" w:hangingChars="200" w:hanging="422"/>
        <w:rPr>
          <w:rFonts w:hint="eastAsia"/>
        </w:rPr>
      </w:pPr>
      <w:r>
        <w:rPr>
          <w:rFonts w:hint="eastAsia"/>
        </w:rPr>
        <w:t xml:space="preserve">(注)　</w:t>
      </w:r>
      <w:r w:rsidR="00DA5888" w:rsidRPr="00DA5888">
        <w:rPr>
          <w:rFonts w:hint="eastAsia"/>
        </w:rPr>
        <w:t xml:space="preserve"> 滋賀県風致地区内における建築等の規制に関する条例第7条第1項</w:t>
      </w:r>
      <w:r>
        <w:rPr>
          <w:rFonts w:hint="eastAsia"/>
        </w:rPr>
        <w:t>の規定により報告を求める場合は、この様式中「彦根市風致地区内</w:t>
      </w:r>
      <w:r w:rsidR="00E02663">
        <w:rPr>
          <w:rFonts w:hint="eastAsia"/>
        </w:rPr>
        <w:t>における建築等の規制に関する条例第8条第1項」とあるのは、「滋賀県風致地区内における建築等の規制に関する条例第7条第1項」とする。</w:t>
      </w:r>
    </w:p>
    <w:sectPr w:rsidR="00683B44" w:rsidSect="00A11948">
      <w:pgSz w:w="11906" w:h="16838" w:code="9"/>
      <w:pgMar w:top="1021" w:right="1418" w:bottom="1021" w:left="1418" w:header="284" w:footer="284" w:gutter="0"/>
      <w:cols w:space="425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F34" w:rsidRDefault="00004F34">
      <w:r>
        <w:separator/>
      </w:r>
    </w:p>
  </w:endnote>
  <w:endnote w:type="continuationSeparator" w:id="0">
    <w:p w:rsidR="00004F34" w:rsidRDefault="0000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F34" w:rsidRDefault="00004F34">
      <w:r>
        <w:separator/>
      </w:r>
    </w:p>
  </w:footnote>
  <w:footnote w:type="continuationSeparator" w:id="0">
    <w:p w:rsidR="00004F34" w:rsidRDefault="0000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ED6"/>
    <w:multiLevelType w:val="hybridMultilevel"/>
    <w:tmpl w:val="7054D362"/>
    <w:lvl w:ilvl="0" w:tplc="971C7E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054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357"/>
  <w:drawingGridHorizontalSpacing w:val="211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B70"/>
    <w:rsid w:val="00004F34"/>
    <w:rsid w:val="00021BD0"/>
    <w:rsid w:val="00027C9D"/>
    <w:rsid w:val="00042B9E"/>
    <w:rsid w:val="00086A89"/>
    <w:rsid w:val="000E735C"/>
    <w:rsid w:val="00107937"/>
    <w:rsid w:val="00201CF7"/>
    <w:rsid w:val="00285092"/>
    <w:rsid w:val="003549DD"/>
    <w:rsid w:val="003F0EFD"/>
    <w:rsid w:val="00420795"/>
    <w:rsid w:val="0045052E"/>
    <w:rsid w:val="004B366C"/>
    <w:rsid w:val="00583837"/>
    <w:rsid w:val="006672FF"/>
    <w:rsid w:val="00683B44"/>
    <w:rsid w:val="006849D1"/>
    <w:rsid w:val="006A3AFA"/>
    <w:rsid w:val="006E4701"/>
    <w:rsid w:val="0076786E"/>
    <w:rsid w:val="00862851"/>
    <w:rsid w:val="0089060B"/>
    <w:rsid w:val="00937497"/>
    <w:rsid w:val="009F2F62"/>
    <w:rsid w:val="00A11948"/>
    <w:rsid w:val="00A30F9F"/>
    <w:rsid w:val="00A61ADB"/>
    <w:rsid w:val="00A81E5C"/>
    <w:rsid w:val="00A929D6"/>
    <w:rsid w:val="00B10B70"/>
    <w:rsid w:val="00B44686"/>
    <w:rsid w:val="00B74A5F"/>
    <w:rsid w:val="00B94283"/>
    <w:rsid w:val="00C039AC"/>
    <w:rsid w:val="00C101D7"/>
    <w:rsid w:val="00C34B2E"/>
    <w:rsid w:val="00C37DAD"/>
    <w:rsid w:val="00C91E96"/>
    <w:rsid w:val="00D33B8B"/>
    <w:rsid w:val="00D50D22"/>
    <w:rsid w:val="00DA5888"/>
    <w:rsid w:val="00DF0204"/>
    <w:rsid w:val="00E02663"/>
    <w:rsid w:val="00E31307"/>
    <w:rsid w:val="00EF1D93"/>
    <w:rsid w:val="00F011F4"/>
    <w:rsid w:val="00F2271B"/>
    <w:rsid w:val="00F6118E"/>
    <w:rsid w:val="00F720BB"/>
    <w:rsid w:val="00F8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A6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58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58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EED4-A55C-4B3C-B3BB-3F9C7548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2004-08-10T06:38:00Z</cp:lastPrinted>
  <dcterms:created xsi:type="dcterms:W3CDTF">2025-09-12T12:12:00Z</dcterms:created>
  <dcterms:modified xsi:type="dcterms:W3CDTF">2025-09-12T12:12:00Z</dcterms:modified>
</cp:coreProperties>
</file>