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415" w:rsidRDefault="00342415">
      <w:pPr>
        <w:pStyle w:val="a3"/>
        <w:overflowPunct w:val="0"/>
        <w:adjustRightInd/>
        <w:spacing w:after="274" w:line="240" w:lineRule="auto"/>
        <w:rPr>
          <w:rFonts w:ascii="ＭＳ 明朝" w:hAnsi="Century" w:hint="eastAsia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別記様式第1号(第2条関係)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87"/>
        <w:gridCol w:w="2093"/>
        <w:gridCol w:w="2094"/>
      </w:tblGrid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/>
        </w:trPr>
        <w:tc>
          <w:tcPr>
            <w:tcW w:w="83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before="274" w:after="548" w:line="240" w:lineRule="auto"/>
              <w:ind w:right="212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土地区画整理事業施行地区内建築行為等許可申請書</w:t>
            </w:r>
          </w:p>
          <w:p w:rsidR="00342415" w:rsidRDefault="00342415">
            <w:pPr>
              <w:pStyle w:val="a3"/>
              <w:overflowPunct w:val="0"/>
              <w:adjustRightInd/>
              <w:spacing w:after="548" w:line="360" w:lineRule="auto"/>
              <w:ind w:left="210" w:right="210" w:hanging="210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土地区画整理法第76条第1項の規定により、次のとおり許可を受けたいので、関係書類を添えて申請します。</w:t>
            </w:r>
          </w:p>
          <w:p w:rsidR="00342415" w:rsidRDefault="00342415">
            <w:pPr>
              <w:pStyle w:val="a3"/>
              <w:overflowPunct w:val="0"/>
              <w:adjustRightInd/>
              <w:spacing w:after="548"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　　　　年　　月　　日</w:t>
            </w:r>
          </w:p>
          <w:p w:rsidR="00342415" w:rsidRDefault="00342415">
            <w:pPr>
              <w:pStyle w:val="a3"/>
              <w:overflowPunct w:val="0"/>
              <w:adjustRightInd/>
              <w:spacing w:after="100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申請者　</w:t>
            </w:r>
            <w:r>
              <w:rPr>
                <w:rFonts w:ascii="ＭＳ 明朝" w:hAnsi="Century" w:hint="eastAsia"/>
                <w:snapToGrid w:val="0"/>
                <w:spacing w:val="21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所　　　　　　　　　　　</w:t>
            </w:r>
          </w:p>
          <w:p w:rsidR="00342415" w:rsidRDefault="00342415">
            <w:pPr>
              <w:pStyle w:val="a3"/>
              <w:overflowPunct w:val="0"/>
              <w:adjustRightInd/>
              <w:spacing w:after="100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名　　　　　　　</w:t>
            </w:r>
            <w:r w:rsidR="00B0628E">
              <w:rPr>
                <w:rFonts w:ascii="ＭＳ 明朝" w:hAnsi="Century" w:hint="eastAsia"/>
                <w:snapToGrid w:val="0"/>
                <w:spacing w:val="0"/>
              </w:rPr>
              <w:t xml:space="preserve">　　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</w:t>
            </w:r>
          </w:p>
          <w:p w:rsidR="00342415" w:rsidRDefault="00342415">
            <w:pPr>
              <w:pStyle w:val="a3"/>
              <w:overflowPunct w:val="0"/>
              <w:adjustRightInd/>
              <w:spacing w:after="548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電話番号　　　　　　　　　　　</w:t>
            </w:r>
          </w:p>
          <w:p w:rsidR="00342415" w:rsidRDefault="00342415">
            <w:pPr>
              <w:pStyle w:val="a3"/>
              <w:overflowPunct w:val="0"/>
              <w:spacing w:after="548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彦根市長　　様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行為の場所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52"/>
              </w:rPr>
              <w:t>行為地の土</w:t>
            </w:r>
            <w:r>
              <w:rPr>
                <w:rFonts w:ascii="ＭＳ 明朝" w:hAnsi="Century" w:hint="eastAsia"/>
                <w:snapToGrid w:val="0"/>
                <w:spacing w:val="0"/>
              </w:rPr>
              <w:t>地</w:t>
            </w:r>
            <w:r>
              <w:rPr>
                <w:rFonts w:ascii="ＭＳ 明朝" w:hAnsi="Century" w:hint="eastAsia"/>
                <w:snapToGrid w:val="0"/>
                <w:spacing w:val="26"/>
              </w:rPr>
              <w:t>区画整理事業</w:t>
            </w:r>
            <w:r>
              <w:rPr>
                <w:rFonts w:ascii="ＭＳ 明朝" w:hAnsi="Century" w:hint="eastAsia"/>
                <w:snapToGrid w:val="0"/>
                <w:spacing w:val="0"/>
              </w:rPr>
              <w:t>の名称および工区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敷地の地目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敷地の権利別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敷地についての法</w:t>
            </w:r>
            <w:r>
              <w:rPr>
                <w:rFonts w:ascii="ＭＳ 明朝" w:hAnsi="Century" w:hint="eastAsia"/>
                <w:snapToGrid w:val="0"/>
                <w:spacing w:val="26"/>
              </w:rPr>
              <w:t>第85条におけ</w:t>
            </w:r>
            <w:r>
              <w:rPr>
                <w:rFonts w:ascii="ＭＳ 明朝" w:hAnsi="Century" w:hint="eastAsia"/>
                <w:snapToGrid w:val="0"/>
                <w:spacing w:val="0"/>
              </w:rPr>
              <w:t>る申告の有無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敷地が自己所有地以外であるときは、賃貸借の契約等の内容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行為の種類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行為の目的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行為(工事)の概要</w:t>
            </w:r>
          </w:p>
        </w:tc>
        <w:tc>
          <w:tcPr>
            <w:tcW w:w="6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行為(工事)の期間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工事費の概算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1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工事施工者の住所氏名および電話番号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代理人の住所氏名および電話番号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34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他の法令による許認可等の有無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15" w:rsidRDefault="00342415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342415" w:rsidRDefault="00342415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342415">
      <w:type w:val="nextColumn"/>
      <w:pgSz w:w="11906" w:h="16838"/>
      <w:pgMar w:top="1701" w:right="1701" w:bottom="1701" w:left="1701" w:header="283" w:footer="283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2B2" w:rsidRDefault="002A72B2">
      <w:r>
        <w:separator/>
      </w:r>
    </w:p>
  </w:endnote>
  <w:endnote w:type="continuationSeparator" w:id="0">
    <w:p w:rsidR="002A72B2" w:rsidRDefault="002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2B2" w:rsidRDefault="002A72B2">
      <w:r>
        <w:separator/>
      </w:r>
    </w:p>
  </w:footnote>
  <w:footnote w:type="continuationSeparator" w:id="0">
    <w:p w:rsidR="002A72B2" w:rsidRDefault="002A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1951329">
    <w:abstractNumId w:val="2"/>
  </w:num>
  <w:num w:numId="2" w16cid:durableId="1950232645">
    <w:abstractNumId w:val="0"/>
  </w:num>
  <w:num w:numId="3" w16cid:durableId="72168811">
    <w:abstractNumId w:val="1"/>
  </w:num>
  <w:num w:numId="4" w16cid:durableId="2111657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415"/>
    <w:rsid w:val="000124C4"/>
    <w:rsid w:val="002A72B2"/>
    <w:rsid w:val="002B401A"/>
    <w:rsid w:val="00342415"/>
    <w:rsid w:val="004E4EDF"/>
    <w:rsid w:val="008F49CD"/>
    <w:rsid w:val="00B0628E"/>
    <w:rsid w:val="00D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