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6EB" w:rsidRDefault="006C16EB">
      <w:pPr>
        <w:pStyle w:val="a3"/>
        <w:overflowPunct w:val="0"/>
        <w:adjustRightInd/>
        <w:spacing w:after="100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>様式第3号(第3条関係)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3995"/>
        <w:gridCol w:w="945"/>
        <w:gridCol w:w="1785"/>
      </w:tblGrid>
      <w:tr w:rsidR="006C1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EB" w:rsidRDefault="006C16EB">
            <w:pPr>
              <w:pStyle w:val="a3"/>
              <w:overflowPunct w:val="0"/>
              <w:adjustRightInd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</w:rPr>
              <w:t>土地形質変更設計</w:t>
            </w:r>
            <w:r>
              <w:rPr>
                <w:rFonts w:ascii="ＭＳ 明朝" w:hAnsi="Century" w:hint="eastAsia"/>
                <w:snapToGrid w:val="0"/>
                <w:spacing w:val="0"/>
              </w:rPr>
              <w:t>書</w:t>
            </w:r>
          </w:p>
        </w:tc>
      </w:tr>
      <w:tr w:rsidR="006C1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6EB" w:rsidRDefault="006C16E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行為地の現況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EB" w:rsidRDefault="006C16EB">
            <w:pPr>
              <w:pStyle w:val="a3"/>
              <w:overflowPunct w:val="0"/>
              <w:spacing w:before="100"/>
              <w:ind w:left="113"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(現況傾斜の有無、周辺の地盤との関係高低その他)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6EB" w:rsidRDefault="006C16E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施行地の面積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EB" w:rsidRDefault="006C16EB">
            <w:pPr>
              <w:pStyle w:val="a3"/>
              <w:overflowPunct w:val="0"/>
              <w:spacing w:before="274"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m</w:t>
            </w:r>
            <w:r>
              <w:rPr>
                <w:rFonts w:ascii="ＭＳ 明朝" w:hAnsi="Century" w:hint="eastAsia"/>
                <w:snapToGrid w:val="0"/>
                <w:spacing w:val="0"/>
                <w:vertAlign w:val="superscript"/>
              </w:rPr>
              <w:t>2</w:t>
            </w:r>
          </w:p>
        </w:tc>
      </w:tr>
      <w:tr w:rsidR="006C1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6EB" w:rsidRDefault="006C16E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26"/>
              </w:rPr>
              <w:t>施工の方</w:t>
            </w:r>
            <w:r>
              <w:rPr>
                <w:rFonts w:ascii="ＭＳ 明朝" w:hAnsi="Century" w:hint="eastAsia"/>
                <w:snapToGrid w:val="0"/>
                <w:spacing w:val="0"/>
              </w:rPr>
              <w:t>法および目的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EB" w:rsidRDefault="006C16EB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6C1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6EB" w:rsidRDefault="006C16EB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跡地の処理法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EB" w:rsidRDefault="006C16EB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6C1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6EB" w:rsidRDefault="006C16EB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その他必要な事項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EB" w:rsidRDefault="006C16EB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</w:tbl>
    <w:p w:rsidR="006C16EB" w:rsidRDefault="006C16EB">
      <w:pPr>
        <w:pStyle w:val="a3"/>
        <w:overflowPunct w:val="0"/>
        <w:adjustRightInd/>
        <w:spacing w:line="240" w:lineRule="auto"/>
        <w:rPr>
          <w:rFonts w:ascii="ＭＳ 明朝" w:hAnsi="Century"/>
          <w:snapToGrid w:val="0"/>
          <w:spacing w:val="0"/>
        </w:rPr>
      </w:pPr>
    </w:p>
    <w:sectPr w:rsidR="006C16EB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2E1" w:rsidRDefault="00D342E1">
      <w:r>
        <w:separator/>
      </w:r>
    </w:p>
  </w:endnote>
  <w:endnote w:type="continuationSeparator" w:id="0">
    <w:p w:rsidR="00D342E1" w:rsidRDefault="00D3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2E1" w:rsidRDefault="00D342E1">
      <w:r>
        <w:separator/>
      </w:r>
    </w:p>
  </w:footnote>
  <w:footnote w:type="continuationSeparator" w:id="0">
    <w:p w:rsidR="00D342E1" w:rsidRDefault="00D3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2501193">
    <w:abstractNumId w:val="2"/>
  </w:num>
  <w:num w:numId="2" w16cid:durableId="1702436022">
    <w:abstractNumId w:val="0"/>
  </w:num>
  <w:num w:numId="3" w16cid:durableId="751897854">
    <w:abstractNumId w:val="1"/>
  </w:num>
  <w:num w:numId="4" w16cid:durableId="350303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6EB"/>
    <w:rsid w:val="006C16EB"/>
    <w:rsid w:val="00D3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2002-03-28T05:37:00Z</cp:lastPrinted>
  <dcterms:created xsi:type="dcterms:W3CDTF">2025-09-12T12:13:00Z</dcterms:created>
  <dcterms:modified xsi:type="dcterms:W3CDTF">2025-09-12T12:13:00Z</dcterms:modified>
  <cp:category/>
</cp:coreProperties>
</file>