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426" w:rsidRDefault="004E742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E7426" w:rsidRDefault="004E7426">
      <w:pPr>
        <w:pStyle w:val="a6"/>
        <w:rPr>
          <w:rFonts w:hint="eastAsia"/>
        </w:rPr>
      </w:pPr>
      <w:r>
        <w:rPr>
          <w:rFonts w:hint="eastAsia"/>
        </w:rPr>
        <w:t>電線共同溝占用工事施行承認申請書</w:t>
      </w:r>
    </w:p>
    <w:p w:rsidR="004E7426" w:rsidRDefault="004E7426">
      <w:pPr>
        <w:rPr>
          <w:rFonts w:hint="eastAsia"/>
        </w:rPr>
      </w:pPr>
    </w:p>
    <w:p w:rsidR="004E7426" w:rsidRDefault="004E7426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4E7426" w:rsidRDefault="004E742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E7426" w:rsidRDefault="004E7426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4E7426" w:rsidRDefault="004E7426" w:rsidP="00CF3DF0">
      <w:pPr>
        <w:pStyle w:val="a8"/>
        <w:ind w:leftChars="2504" w:left="5258"/>
        <w:jc w:val="left"/>
        <w:rPr>
          <w:rFonts w:hint="eastAsia"/>
        </w:rPr>
      </w:pPr>
      <w:r>
        <w:rPr>
          <w:rFonts w:hint="eastAsia"/>
        </w:rPr>
        <w:t xml:space="preserve">占用者名　　　　　　　　　　</w:t>
      </w:r>
      <w:r w:rsidR="00CF3D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E7426" w:rsidRDefault="004E742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担当者　　　　　　　　　　　　</w:t>
      </w:r>
    </w:p>
    <w:p w:rsidR="004E7426" w:rsidRDefault="004E742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連絡先　　　　　　　　　　　　</w:t>
      </w:r>
    </w:p>
    <w:p w:rsidR="004E7426" w:rsidRDefault="004E742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占用物件に係る下記の工事を施行したいので、彦根市電線共同溝管理規程第</w:t>
      </w:r>
      <w:r>
        <w:rPr>
          <w:rFonts w:hint="eastAsia"/>
        </w:rPr>
        <w:t>7</w:t>
      </w:r>
      <w:r>
        <w:rPr>
          <w:rFonts w:hint="eastAsia"/>
        </w:rPr>
        <w:t>条に基づく承認を得たく申請します｡</w:t>
      </w:r>
    </w:p>
    <w:p w:rsidR="004E7426" w:rsidRDefault="004E7426">
      <w:pPr>
        <w:pStyle w:val="a6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02"/>
        <w:gridCol w:w="1590"/>
        <w:gridCol w:w="2599"/>
      </w:tblGrid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pStyle w:val="a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391" w:type="dxa"/>
            <w:gridSpan w:val="3"/>
          </w:tcPr>
          <w:p w:rsidR="004E7426" w:rsidRDefault="004E74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3202" w:type="dxa"/>
          </w:tcPr>
          <w:p w:rsidR="004E7426" w:rsidRDefault="004E74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:rsidR="004E7426" w:rsidRDefault="004E7426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電線共同溝名</w:t>
            </w:r>
          </w:p>
        </w:tc>
        <w:tc>
          <w:tcPr>
            <w:tcW w:w="2599" w:type="dxa"/>
          </w:tcPr>
          <w:p w:rsidR="004E7426" w:rsidRDefault="004E74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391" w:type="dxa"/>
            <w:gridSpan w:val="3"/>
            <w:vAlign w:val="center"/>
          </w:tcPr>
          <w:p w:rsidR="004E7426" w:rsidRDefault="004E742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391" w:type="dxa"/>
            <w:gridSpan w:val="3"/>
            <w:vAlign w:val="center"/>
          </w:tcPr>
          <w:p w:rsidR="004E7426" w:rsidRDefault="004E74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</w:tc>
      </w:tr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391" w:type="dxa"/>
            <w:gridSpan w:val="3"/>
          </w:tcPr>
          <w:p w:rsidR="004E7426" w:rsidRDefault="004E74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391" w:type="dxa"/>
            <w:gridSpan w:val="3"/>
          </w:tcPr>
          <w:p w:rsidR="004E7426" w:rsidRDefault="004E74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規模数量</w:t>
            </w:r>
          </w:p>
        </w:tc>
        <w:tc>
          <w:tcPr>
            <w:tcW w:w="7391" w:type="dxa"/>
            <w:gridSpan w:val="3"/>
          </w:tcPr>
          <w:p w:rsidR="004E7426" w:rsidRDefault="004E74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42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:rsidR="004E7426" w:rsidRDefault="004E74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391" w:type="dxa"/>
            <w:gridSpan w:val="3"/>
            <w:vAlign w:val="center"/>
          </w:tcPr>
          <w:p w:rsidR="004E7426" w:rsidRDefault="004E742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位置図、平面図、横断図</w:t>
            </w:r>
          </w:p>
        </w:tc>
      </w:tr>
    </w:tbl>
    <w:p w:rsidR="004E7426" w:rsidRDefault="004E7426">
      <w:pPr>
        <w:pStyle w:val="a6"/>
        <w:jc w:val="both"/>
        <w:rPr>
          <w:rFonts w:hint="eastAsia"/>
        </w:rPr>
      </w:pPr>
      <w:r>
        <w:rPr>
          <w:noProof/>
        </w:rPr>
        <w:pict>
          <v:line id="_x0000_s1041" style="position:absolute;left:0;text-align:left;z-index:251657728;mso-position-horizontal-relative:text;mso-position-vertical-relative:text" from="-1.05pt,14.65pt" to="424.2pt,14.65pt" o:allowincell="f" strokeweight=".5pt">
            <v:stroke dashstyle="dash"/>
          </v:line>
        </w:pict>
      </w:r>
    </w:p>
    <w:p w:rsidR="004E7426" w:rsidRDefault="004E7426">
      <w:pPr>
        <w:pStyle w:val="a6"/>
        <w:jc w:val="both"/>
        <w:rPr>
          <w:rFonts w:hint="eastAsia"/>
        </w:rPr>
      </w:pPr>
    </w:p>
    <w:p w:rsidR="004E7426" w:rsidRDefault="004E7426">
      <w:pPr>
        <w:pStyle w:val="a6"/>
        <w:rPr>
          <w:rFonts w:hint="eastAsia"/>
        </w:rPr>
      </w:pPr>
      <w:r>
        <w:rPr>
          <w:rFonts w:hint="eastAsia"/>
        </w:rPr>
        <w:t>電線共同溝占用工事施行承認書</w:t>
      </w:r>
    </w:p>
    <w:p w:rsidR="004E7426" w:rsidRDefault="004E7426">
      <w:pPr>
        <w:rPr>
          <w:rFonts w:hint="eastAsia"/>
        </w:rPr>
      </w:pPr>
    </w:p>
    <w:p w:rsidR="004E7426" w:rsidRDefault="004E7426">
      <w:pPr>
        <w:rPr>
          <w:rFonts w:hint="eastAsia"/>
        </w:rPr>
      </w:pPr>
      <w:r>
        <w:rPr>
          <w:rFonts w:hint="eastAsia"/>
        </w:rPr>
        <w:t xml:space="preserve">　上記について、下記の条件を付して承認する｡</w:t>
      </w:r>
    </w:p>
    <w:p w:rsidR="004E7426" w:rsidRDefault="004E7426">
      <w:pPr>
        <w:pStyle w:val="a6"/>
        <w:spacing w:before="120" w:after="120"/>
        <w:rPr>
          <w:rFonts w:hint="eastAsia"/>
        </w:rPr>
      </w:pPr>
      <w:r>
        <w:rPr>
          <w:rFonts w:hint="eastAsia"/>
        </w:rPr>
        <w:t>記</w:t>
      </w:r>
    </w:p>
    <w:p w:rsidR="004E7426" w:rsidRDefault="004E7426">
      <w:pPr>
        <w:rPr>
          <w:rFonts w:hint="eastAsia"/>
        </w:rPr>
      </w:pPr>
      <w:r>
        <w:rPr>
          <w:rFonts w:hint="eastAsia"/>
        </w:rPr>
        <w:t xml:space="preserve">　工事の施行にあたっては、電線共同溝の管理規程および保安細則を厳守すること。</w:t>
      </w:r>
    </w:p>
    <w:p w:rsidR="004E7426" w:rsidRDefault="004E7426">
      <w:pPr>
        <w:rPr>
          <w:rFonts w:hint="eastAsia"/>
        </w:rPr>
      </w:pPr>
    </w:p>
    <w:p w:rsidR="004E7426" w:rsidRDefault="004E7426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4E7426" w:rsidRDefault="004E742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E7426" w:rsidRPr="00706CF1" w:rsidRDefault="004E7426">
      <w:pPr>
        <w:jc w:val="right"/>
        <w:rPr>
          <w:rFonts w:hint="eastAsia"/>
        </w:rPr>
      </w:pPr>
      <w:r>
        <w:rPr>
          <w:rFonts w:hint="eastAsia"/>
        </w:rPr>
        <w:t xml:space="preserve">彦根市長　　　　　　　</w:t>
      </w:r>
      <w:r w:rsidRPr="00706CF1">
        <w:rPr>
          <w:rFonts w:hint="eastAsia"/>
        </w:rPr>
        <w:t xml:space="preserve">　　　印　</w:t>
      </w:r>
    </w:p>
    <w:p w:rsidR="004E7426" w:rsidRDefault="004E7426">
      <w:pPr>
        <w:rPr>
          <w:rFonts w:hint="eastAsia"/>
        </w:rPr>
      </w:pPr>
    </w:p>
    <w:p w:rsidR="004E7426" w:rsidRDefault="004E7426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承認を行う際には、申請書を複写したものに押印し、占用者に渡すものとする｡</w:t>
      </w:r>
    </w:p>
    <w:sectPr w:rsidR="004E74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882" w:rsidRDefault="00DC7882">
      <w:r>
        <w:separator/>
      </w:r>
    </w:p>
  </w:endnote>
  <w:endnote w:type="continuationSeparator" w:id="0">
    <w:p w:rsidR="00DC7882" w:rsidRDefault="00DC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882" w:rsidRDefault="00DC7882">
      <w:r>
        <w:separator/>
      </w:r>
    </w:p>
  </w:footnote>
  <w:footnote w:type="continuationSeparator" w:id="0">
    <w:p w:rsidR="00DC7882" w:rsidRDefault="00DC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426"/>
    <w:rsid w:val="000A2C58"/>
    <w:rsid w:val="004E7426"/>
    <w:rsid w:val="0068266B"/>
    <w:rsid w:val="00706CF1"/>
    <w:rsid w:val="007B232F"/>
    <w:rsid w:val="00B80E9A"/>
    <w:rsid w:val="00CF3DF0"/>
    <w:rsid w:val="00D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2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4E7426"/>
  </w:style>
  <w:style w:type="table" w:default="1" w:styleId="a1">
    <w:name w:val="Normal Table"/>
    <w:semiHidden/>
    <w:rsid w:val="004E74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E7426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Manager/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dcterms:created xsi:type="dcterms:W3CDTF">2025-09-12T12:18:00Z</dcterms:created>
  <dcterms:modified xsi:type="dcterms:W3CDTF">2025-09-12T12:18:00Z</dcterms:modified>
  <cp:category/>
</cp:coreProperties>
</file>