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B7F" w:rsidRDefault="00616B7F">
      <w:pPr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様式第</w:t>
      </w:r>
      <w:r>
        <w:rPr>
          <w:rFonts w:hint="eastAsia"/>
          <w:kern w:val="0"/>
        </w:rPr>
        <w:t>6</w:t>
      </w:r>
      <w:r>
        <w:rPr>
          <w:rFonts w:hint="eastAsia"/>
          <w:kern w:val="0"/>
        </w:rPr>
        <w:t>号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条関係</w:t>
      </w:r>
      <w:r>
        <w:rPr>
          <w:rFonts w:hint="eastAsia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58"/>
        <w:gridCol w:w="961"/>
        <w:gridCol w:w="2408"/>
        <w:gridCol w:w="1088"/>
        <w:gridCol w:w="2934"/>
        <w:gridCol w:w="232"/>
      </w:tblGrid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3804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6B7F" w:rsidRDefault="00616B7F">
            <w:pPr>
              <w:pStyle w:val="a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様</w:t>
            </w: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pStyle w:val="a6"/>
              <w:spacing w:after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自転車駐車場使用料還付申請書</w:t>
            </w: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</w:p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自転車駐車場使用料の還付を受けたいので、次のとおり申請します｡</w:t>
            </w: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16B7F" w:rsidRDefault="00616B7F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:rsidR="00616B7F" w:rsidRDefault="00616B7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43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16B7F" w:rsidRDefault="00616B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:rsidR="00616B7F" w:rsidRDefault="00616B7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61" w:type="dxa"/>
            <w:vAlign w:val="center"/>
          </w:tcPr>
          <w:p w:rsidR="00616B7F" w:rsidRDefault="00616B7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408" w:type="dxa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8" w:type="dxa"/>
            <w:vAlign w:val="center"/>
          </w:tcPr>
          <w:p w:rsidR="00616B7F" w:rsidRDefault="00616B7F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>話</w:t>
            </w:r>
          </w:p>
        </w:tc>
        <w:tc>
          <w:tcPr>
            <w:tcW w:w="2934" w:type="dxa"/>
            <w:tcBorders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616B7F" w:rsidRDefault="00616B7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車</w:t>
            </w:r>
            <w:r>
              <w:rPr>
                <w:rFonts w:hint="eastAsia"/>
                <w:kern w:val="0"/>
              </w:rPr>
              <w:t>両</w:t>
            </w:r>
          </w:p>
        </w:tc>
        <w:tc>
          <w:tcPr>
            <w:tcW w:w="6430" w:type="dxa"/>
            <w:gridSpan w:val="3"/>
            <w:tcBorders>
              <w:right w:val="single" w:sz="12" w:space="0" w:color="auto"/>
            </w:tcBorders>
            <w:vAlign w:val="center"/>
          </w:tcPr>
          <w:p w:rsidR="00616B7F" w:rsidRDefault="00616B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自転車　　原動機付自転車　　自動二輪車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616B7F" w:rsidRDefault="00616B7F">
            <w:pPr>
              <w:pStyle w:val="a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駐車券番号</w:t>
            </w:r>
          </w:p>
        </w:tc>
        <w:tc>
          <w:tcPr>
            <w:tcW w:w="6430" w:type="dxa"/>
            <w:gridSpan w:val="3"/>
            <w:tcBorders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616B7F" w:rsidRDefault="00616B7F">
            <w:pPr>
              <w:pStyle w:val="a6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定期有効期間</w:t>
            </w:r>
          </w:p>
        </w:tc>
        <w:tc>
          <w:tcPr>
            <w:tcW w:w="6430" w:type="dxa"/>
            <w:gridSpan w:val="3"/>
            <w:tcBorders>
              <w:right w:val="single" w:sz="12" w:space="0" w:color="auto"/>
            </w:tcBorders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日から　　　年　　月末日まで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か月間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1619" w:type="dxa"/>
            <w:gridSpan w:val="2"/>
            <w:tcBorders>
              <w:left w:val="single" w:sz="12" w:space="0" w:color="auto"/>
            </w:tcBorders>
            <w:vAlign w:val="center"/>
          </w:tcPr>
          <w:p w:rsidR="00616B7F" w:rsidRDefault="00616B7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使用済み月数</w:t>
            </w:r>
          </w:p>
        </w:tc>
        <w:tc>
          <w:tcPr>
            <w:tcW w:w="6430" w:type="dxa"/>
            <w:gridSpan w:val="3"/>
            <w:tcBorders>
              <w:right w:val="single" w:sz="12" w:space="0" w:color="auto"/>
            </w:tcBorders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未使用　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 xml:space="preserve">月　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>月</w:t>
            </w:r>
          </w:p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月の途中であっても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</w:rPr>
              <w:t>箇</w:t>
            </w:r>
            <w:r>
              <w:rPr>
                <w:rFonts w:hint="eastAsia"/>
                <w:kern w:val="0"/>
              </w:rPr>
              <w:t>月とする。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16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6B7F" w:rsidRDefault="00616B7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還付の理由</w:t>
            </w:r>
          </w:p>
        </w:tc>
        <w:tc>
          <w:tcPr>
            <w:tcW w:w="643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1565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16B7F" w:rsidRDefault="00616B7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※太枠内を記入してください。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27" w:type="dxa"/>
            <w:gridSpan w:val="3"/>
            <w:vAlign w:val="center"/>
          </w:tcPr>
          <w:p w:rsidR="00616B7F" w:rsidRDefault="00616B7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納入済定期使用料</w:t>
            </w:r>
          </w:p>
        </w:tc>
        <w:tc>
          <w:tcPr>
            <w:tcW w:w="4022" w:type="dxa"/>
            <w:gridSpan w:val="2"/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①　　　　　　　　　　　　　　　円</w:t>
            </w:r>
          </w:p>
        </w:tc>
        <w:tc>
          <w:tcPr>
            <w:tcW w:w="232" w:type="dxa"/>
            <w:vMerge w:val="restart"/>
            <w:tcBorders>
              <w:top w:val="nil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224" w:type="dxa"/>
            <w:vMerge/>
            <w:tcBorders>
              <w:top w:val="nil"/>
              <w:lef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4027" w:type="dxa"/>
            <w:gridSpan w:val="3"/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か月定期使用料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</w:rPr>
              <w:t>円</w:t>
            </w:r>
          </w:p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×　　使用済み月数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4022" w:type="dxa"/>
            <w:gridSpan w:val="2"/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②　　　　　　　　　　　　　　　円</w:t>
            </w:r>
          </w:p>
        </w:tc>
        <w:tc>
          <w:tcPr>
            <w:tcW w:w="232" w:type="dxa"/>
            <w:vMerge/>
            <w:tcBorders>
              <w:top w:val="nil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  <w:tc>
          <w:tcPr>
            <w:tcW w:w="4027" w:type="dxa"/>
            <w:gridSpan w:val="3"/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還付</w:t>
            </w:r>
            <w:r>
              <w:rPr>
                <w:rFonts w:hint="eastAsia"/>
                <w:kern w:val="0"/>
              </w:rPr>
              <w:t>額　　　①－②</w:t>
            </w:r>
          </w:p>
        </w:tc>
        <w:tc>
          <w:tcPr>
            <w:tcW w:w="4022" w:type="dxa"/>
            <w:gridSpan w:val="2"/>
            <w:vAlign w:val="center"/>
          </w:tcPr>
          <w:p w:rsidR="00616B7F" w:rsidRDefault="00616B7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円</w:t>
            </w:r>
          </w:p>
        </w:tc>
        <w:tc>
          <w:tcPr>
            <w:tcW w:w="23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616B7F" w:rsidRDefault="00616B7F">
            <w:pPr>
              <w:rPr>
                <w:rFonts w:hint="eastAsia"/>
                <w:kern w:val="0"/>
              </w:rPr>
            </w:pPr>
          </w:p>
        </w:tc>
      </w:tr>
      <w:tr w:rsidR="00616B7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6B7F" w:rsidRDefault="00616B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616B7F" w:rsidRDefault="00616B7F">
      <w:pPr>
        <w:rPr>
          <w:rFonts w:hint="eastAsia"/>
          <w:kern w:val="0"/>
        </w:rPr>
      </w:pPr>
    </w:p>
    <w:sectPr w:rsidR="00616B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0CF" w:rsidRDefault="00EB60CF">
      <w:r>
        <w:separator/>
      </w:r>
    </w:p>
  </w:endnote>
  <w:endnote w:type="continuationSeparator" w:id="0">
    <w:p w:rsidR="00EB60CF" w:rsidRDefault="00EB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0CF" w:rsidRDefault="00EB60CF">
      <w:r>
        <w:separator/>
      </w:r>
    </w:p>
  </w:footnote>
  <w:footnote w:type="continuationSeparator" w:id="0">
    <w:p w:rsidR="00EB60CF" w:rsidRDefault="00EB6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4B"/>
    <w:rsid w:val="00616B7F"/>
    <w:rsid w:val="00D37F4B"/>
    <w:rsid w:val="00E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8F30E-B461-45E0-A1B5-FECF9C1D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4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D37F4B"/>
  </w:style>
  <w:style w:type="table" w:default="1" w:styleId="a1">
    <w:name w:val="Normal Table"/>
    <w:semiHidden/>
    <w:rsid w:val="00D37F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37F4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