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A0686" w:rsidRDefault="00611820" w:rsidP="009452B7">
      <w:pPr>
        <w:ind w:firstLineChars="100" w:firstLine="218"/>
        <w:jc w:val="left"/>
        <w:rPr>
          <w:rFonts w:ascii="ＭＳ 明朝" w:hAnsi="ＭＳ 明朝" w:hint="eastAsia"/>
        </w:rPr>
      </w:pPr>
      <w:r w:rsidRPr="00E14D67">
        <w:rPr>
          <w:rFonts w:ascii="ＭＳ 明朝" w:hAnsi="ＭＳ 明朝" w:hint="eastAsia"/>
        </w:rPr>
        <w:t>様式第11号</w:t>
      </w:r>
      <w:r w:rsidR="00151D65">
        <w:rPr>
          <w:rFonts w:ascii="ＭＳ 明朝" w:hAnsi="ＭＳ 明朝" w:hint="eastAsia"/>
        </w:rPr>
        <w:t>の</w:t>
      </w:r>
      <w:r w:rsidR="00D71820">
        <w:rPr>
          <w:rFonts w:ascii="ＭＳ 明朝" w:hAnsi="ＭＳ 明朝" w:hint="eastAsia"/>
        </w:rPr>
        <w:t>3</w:t>
      </w:r>
      <w:r w:rsidR="009452B7">
        <w:rPr>
          <w:rFonts w:ascii="ＭＳ 明朝" w:hAnsi="ＭＳ 明朝" w:hint="eastAsia"/>
        </w:rPr>
        <w:t>(</w:t>
      </w:r>
      <w:r w:rsidRPr="00E14D67">
        <w:rPr>
          <w:rFonts w:ascii="ＭＳ 明朝" w:hAnsi="ＭＳ 明朝" w:hint="eastAsia"/>
        </w:rPr>
        <w:t>第3条関係</w:t>
      </w:r>
      <w:r w:rsidR="009452B7">
        <w:rPr>
          <w:rFonts w:ascii="ＭＳ 明朝" w:hAnsi="ＭＳ 明朝" w:hint="eastAsia"/>
        </w:rPr>
        <w:t>)</w:t>
      </w:r>
    </w:p>
    <w:p w:rsidR="009452B7" w:rsidRDefault="009452B7" w:rsidP="009452B7">
      <w:pPr>
        <w:ind w:firstLineChars="100" w:firstLine="218"/>
        <w:jc w:val="lef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(その1)</w:t>
      </w:r>
    </w:p>
    <w:p w:rsidR="009452B7" w:rsidRDefault="009452B7" w:rsidP="009452B7">
      <w:pPr>
        <w:wordWrap w:val="0"/>
        <w:ind w:firstLine="210"/>
        <w:jc w:val="right"/>
        <w:rPr>
          <w:rFonts w:ascii="ＭＳ 明朝" w:hAnsi="ＭＳ 明朝" w:hint="eastAsia"/>
        </w:rPr>
      </w:pPr>
      <w:r w:rsidRPr="00E14D67">
        <w:rPr>
          <w:rFonts w:ascii="ＭＳ 明朝" w:hAnsi="ＭＳ 明朝" w:hint="eastAsia"/>
        </w:rPr>
        <w:t xml:space="preserve">第　</w:t>
      </w:r>
      <w:r>
        <w:rPr>
          <w:rFonts w:ascii="ＭＳ 明朝" w:hAnsi="ＭＳ 明朝" w:hint="eastAsia"/>
        </w:rPr>
        <w:t xml:space="preserve">　　　</w:t>
      </w:r>
      <w:r w:rsidRPr="00E14D67">
        <w:rPr>
          <w:rFonts w:ascii="ＭＳ 明朝" w:hAnsi="ＭＳ 明朝" w:hint="eastAsia"/>
        </w:rPr>
        <w:t xml:space="preserve">　号</w:t>
      </w:r>
      <w:r>
        <w:rPr>
          <w:rFonts w:ascii="ＭＳ 明朝" w:hAnsi="ＭＳ 明朝" w:hint="eastAsia"/>
        </w:rPr>
        <w:t xml:space="preserve">　</w:t>
      </w:r>
    </w:p>
    <w:p w:rsidR="009452B7" w:rsidRDefault="009452B7" w:rsidP="009452B7">
      <w:pPr>
        <w:wordWrap w:val="0"/>
        <w:ind w:firstLine="21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年　　月　　日　</w:t>
      </w:r>
    </w:p>
    <w:p w:rsidR="009452B7" w:rsidRDefault="009452B7" w:rsidP="009452B7">
      <w:pPr>
        <w:ind w:firstLineChars="150" w:firstLine="326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様</w:t>
      </w:r>
    </w:p>
    <w:p w:rsidR="009452B7" w:rsidRDefault="009452B7" w:rsidP="009452B7">
      <w:pPr>
        <w:wordWrap w:val="0"/>
        <w:jc w:val="right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彦根市長　　　　　</w:t>
      </w:r>
      <w:r w:rsidRPr="00095324">
        <w:rPr>
          <w:rFonts w:ascii="ＭＳ 明朝" w:hAnsi="ＭＳ 明朝" w:hint="eastAsia"/>
          <w:bdr w:val="single" w:sz="4" w:space="0" w:color="auto"/>
        </w:rPr>
        <w:t>印</w:t>
      </w:r>
      <w:r w:rsidRPr="00CC5FD3">
        <w:rPr>
          <w:rFonts w:ascii="ＭＳ 明朝" w:hAnsi="ＭＳ 明朝" w:hint="eastAsia"/>
        </w:rPr>
        <w:t xml:space="preserve">　　</w:t>
      </w:r>
    </w:p>
    <w:p w:rsidR="009452B7" w:rsidRDefault="009452B7" w:rsidP="009452B7">
      <w:pPr>
        <w:jc w:val="center"/>
        <w:rPr>
          <w:rFonts w:ascii="ＭＳ 明朝" w:hAnsi="ＭＳ 明朝" w:hint="eastAsia"/>
        </w:rPr>
      </w:pPr>
    </w:p>
    <w:p w:rsidR="009452B7" w:rsidRPr="00AA0686" w:rsidRDefault="009452B7" w:rsidP="009452B7">
      <w:pPr>
        <w:jc w:val="center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公園施設使用許可書</w:t>
      </w:r>
    </w:p>
    <w:p w:rsidR="00611820" w:rsidRPr="009452B7" w:rsidRDefault="00611820" w:rsidP="009452B7">
      <w:pPr>
        <w:rPr>
          <w:rFonts w:ascii="ＭＳ 明朝" w:hAnsi="ＭＳ 明朝" w:hint="eastAsia"/>
        </w:rPr>
      </w:pPr>
    </w:p>
    <w:p w:rsidR="00611820" w:rsidRPr="00E14D67" w:rsidRDefault="00611820" w:rsidP="009452B7">
      <w:pPr>
        <w:rPr>
          <w:rFonts w:ascii="ＭＳ 明朝" w:hAnsi="ＭＳ 明朝" w:hint="eastAsia"/>
        </w:rPr>
      </w:pPr>
      <w:r w:rsidRPr="00E14D67">
        <w:rPr>
          <w:rFonts w:ascii="ＭＳ 明朝" w:hAnsi="ＭＳ 明朝" w:hint="eastAsia"/>
        </w:rPr>
        <w:t xml:space="preserve">　　　　　年　　月　　日付け</w:t>
      </w:r>
      <w:r w:rsidR="009452B7">
        <w:rPr>
          <w:rFonts w:ascii="ＭＳ 明朝" w:hAnsi="ＭＳ 明朝" w:hint="eastAsia"/>
        </w:rPr>
        <w:t>(</w:t>
      </w:r>
      <w:r w:rsidRPr="00E14D67">
        <w:rPr>
          <w:rFonts w:ascii="ＭＳ 明朝" w:hAnsi="ＭＳ 明朝" w:hint="eastAsia"/>
        </w:rPr>
        <w:t>第　　号</w:t>
      </w:r>
      <w:r w:rsidR="009452B7">
        <w:rPr>
          <w:rFonts w:ascii="ＭＳ 明朝" w:hAnsi="ＭＳ 明朝" w:hint="eastAsia"/>
        </w:rPr>
        <w:t>)</w:t>
      </w:r>
      <w:r w:rsidR="00692F53">
        <w:rPr>
          <w:rFonts w:ascii="ＭＳ 明朝" w:hAnsi="ＭＳ 明朝" w:hint="eastAsia"/>
        </w:rPr>
        <w:t>で申請のあっ</w:t>
      </w:r>
      <w:r w:rsidRPr="00E14D67">
        <w:rPr>
          <w:rFonts w:ascii="ＭＳ 明朝" w:hAnsi="ＭＳ 明朝" w:hint="eastAsia"/>
        </w:rPr>
        <w:t>た公園の使用については、下記のとおり許可します｡</w:t>
      </w:r>
    </w:p>
    <w:p w:rsidR="00611820" w:rsidRPr="00E14D67" w:rsidRDefault="00A82CE0" w:rsidP="009452B7">
      <w:pPr>
        <w:ind w:right="420"/>
        <w:jc w:val="right"/>
        <w:rPr>
          <w:rFonts w:ascii="ＭＳ 明朝" w:hAnsi="ＭＳ 明朝" w:hint="eastAsia"/>
        </w:rPr>
      </w:pPr>
      <w:r w:rsidRPr="00E14D67">
        <w:rPr>
          <w:rFonts w:ascii="ＭＳ 明朝" w:hAnsi="ＭＳ 明朝" w:hint="eastAsia"/>
        </w:rPr>
        <w:t xml:space="preserve">　</w:t>
      </w:r>
      <w:r w:rsidR="00611820" w:rsidRPr="00E14D67">
        <w:rPr>
          <w:rFonts w:ascii="ＭＳ 明朝" w:hAnsi="ＭＳ 明朝" w:hint="eastAsia"/>
        </w:rPr>
        <w:t xml:space="preserve">　</w:t>
      </w:r>
    </w:p>
    <w:p w:rsidR="00611820" w:rsidRDefault="00611820" w:rsidP="009452B7">
      <w:pPr>
        <w:pStyle w:val="a6"/>
        <w:rPr>
          <w:rFonts w:ascii="ＭＳ 明朝" w:hAnsi="ＭＳ 明朝" w:hint="eastAsia"/>
        </w:rPr>
      </w:pPr>
      <w:r w:rsidRPr="00E14D67">
        <w:rPr>
          <w:rFonts w:ascii="ＭＳ 明朝" w:hAnsi="ＭＳ 明朝" w:hint="eastAsia"/>
        </w:rPr>
        <w:t>記</w:t>
      </w:r>
    </w:p>
    <w:p w:rsidR="00A36DFF" w:rsidRPr="00A36DFF" w:rsidRDefault="00A36DFF" w:rsidP="009452B7">
      <w:pPr>
        <w:rPr>
          <w:rFonts w:hint="eastAsia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921"/>
      </w:tblGrid>
      <w:tr w:rsidR="00611820" w:rsidRPr="00E14D67" w:rsidTr="009452B7">
        <w:tblPrEx>
          <w:tblCellMar>
            <w:top w:w="0" w:type="dxa"/>
            <w:bottom w:w="0" w:type="dxa"/>
          </w:tblCellMar>
        </w:tblPrEx>
        <w:trPr>
          <w:trHeight w:val="631"/>
        </w:trPr>
        <w:tc>
          <w:tcPr>
            <w:tcW w:w="2268" w:type="dxa"/>
            <w:vAlign w:val="center"/>
          </w:tcPr>
          <w:p w:rsidR="00611820" w:rsidRPr="00E14D67" w:rsidRDefault="00611820" w:rsidP="009452B7">
            <w:pPr>
              <w:pStyle w:val="a6"/>
              <w:jc w:val="distribute"/>
              <w:rPr>
                <w:rFonts w:ascii="ＭＳ 明朝" w:hAnsi="ＭＳ 明朝" w:hint="eastAsia"/>
              </w:rPr>
            </w:pPr>
            <w:r w:rsidRPr="00E14D67">
              <w:rPr>
                <w:rFonts w:ascii="ＭＳ 明朝" w:hAnsi="ＭＳ 明朝" w:hint="eastAsia"/>
              </w:rPr>
              <w:t>公園名</w:t>
            </w:r>
          </w:p>
        </w:tc>
        <w:tc>
          <w:tcPr>
            <w:tcW w:w="6921" w:type="dxa"/>
          </w:tcPr>
          <w:p w:rsidR="00611820" w:rsidRPr="00E14D67" w:rsidRDefault="00611820" w:rsidP="009452B7">
            <w:pPr>
              <w:rPr>
                <w:rFonts w:ascii="ＭＳ 明朝" w:hAnsi="ＭＳ 明朝" w:hint="eastAsia"/>
              </w:rPr>
            </w:pPr>
            <w:r w:rsidRPr="00E14D6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92322D" w:rsidRPr="00E14D67" w:rsidTr="009452B7">
        <w:tblPrEx>
          <w:tblCellMar>
            <w:top w:w="0" w:type="dxa"/>
            <w:bottom w:w="0" w:type="dxa"/>
          </w:tblCellMar>
        </w:tblPrEx>
        <w:trPr>
          <w:trHeight w:val="654"/>
        </w:trPr>
        <w:tc>
          <w:tcPr>
            <w:tcW w:w="2268" w:type="dxa"/>
            <w:vAlign w:val="center"/>
          </w:tcPr>
          <w:p w:rsidR="0092322D" w:rsidRPr="0092322D" w:rsidRDefault="0092322D" w:rsidP="009452B7">
            <w:pPr>
              <w:pStyle w:val="a6"/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施設の種類</w:t>
            </w:r>
          </w:p>
        </w:tc>
        <w:tc>
          <w:tcPr>
            <w:tcW w:w="6921" w:type="dxa"/>
          </w:tcPr>
          <w:p w:rsidR="0092322D" w:rsidRPr="00E14D67" w:rsidRDefault="0092322D" w:rsidP="009452B7">
            <w:pPr>
              <w:rPr>
                <w:rFonts w:ascii="ＭＳ 明朝" w:hAnsi="ＭＳ 明朝" w:hint="eastAsia"/>
              </w:rPr>
            </w:pPr>
          </w:p>
        </w:tc>
      </w:tr>
      <w:tr w:rsidR="00611820" w:rsidRPr="00E14D67" w:rsidTr="009452B7">
        <w:tblPrEx>
          <w:tblCellMar>
            <w:top w:w="0" w:type="dxa"/>
            <w:bottom w:w="0" w:type="dxa"/>
          </w:tblCellMar>
        </w:tblPrEx>
        <w:trPr>
          <w:trHeight w:val="651"/>
        </w:trPr>
        <w:tc>
          <w:tcPr>
            <w:tcW w:w="2268" w:type="dxa"/>
            <w:vAlign w:val="center"/>
          </w:tcPr>
          <w:p w:rsidR="00611820" w:rsidRPr="00E14D67" w:rsidRDefault="00611820" w:rsidP="009452B7">
            <w:pPr>
              <w:jc w:val="distribute"/>
              <w:rPr>
                <w:rFonts w:ascii="ＭＳ 明朝" w:hAnsi="ＭＳ 明朝" w:hint="eastAsia"/>
              </w:rPr>
            </w:pPr>
            <w:r w:rsidRPr="00E14D67">
              <w:rPr>
                <w:rFonts w:ascii="ＭＳ 明朝" w:hAnsi="ＭＳ 明朝" w:hint="eastAsia"/>
              </w:rPr>
              <w:t>日時</w:t>
            </w:r>
          </w:p>
        </w:tc>
        <w:tc>
          <w:tcPr>
            <w:tcW w:w="6921" w:type="dxa"/>
          </w:tcPr>
          <w:p w:rsidR="00611820" w:rsidRPr="00E14D67" w:rsidRDefault="00611820" w:rsidP="009452B7">
            <w:pPr>
              <w:rPr>
                <w:rFonts w:ascii="ＭＳ 明朝" w:hAnsi="ＭＳ 明朝" w:hint="eastAsia"/>
              </w:rPr>
            </w:pPr>
            <w:r w:rsidRPr="00E14D6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11820" w:rsidRPr="00E14D67" w:rsidTr="009452B7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2268" w:type="dxa"/>
            <w:vAlign w:val="center"/>
          </w:tcPr>
          <w:p w:rsidR="00611820" w:rsidRPr="00E14D67" w:rsidRDefault="00A36DFF" w:rsidP="009452B7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使用目的</w:t>
            </w:r>
          </w:p>
        </w:tc>
        <w:tc>
          <w:tcPr>
            <w:tcW w:w="6921" w:type="dxa"/>
          </w:tcPr>
          <w:p w:rsidR="00611820" w:rsidRPr="00E14D67" w:rsidRDefault="00611820" w:rsidP="009452B7">
            <w:pPr>
              <w:rPr>
                <w:rFonts w:ascii="ＭＳ 明朝" w:hAnsi="ＭＳ 明朝" w:hint="eastAsia"/>
              </w:rPr>
            </w:pPr>
            <w:r w:rsidRPr="00E14D6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11820" w:rsidRPr="00E14D67" w:rsidTr="009452B7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2268" w:type="dxa"/>
            <w:vAlign w:val="center"/>
          </w:tcPr>
          <w:p w:rsidR="00A36DFF" w:rsidRPr="00E14D67" w:rsidRDefault="00A36DFF" w:rsidP="009452B7">
            <w:pPr>
              <w:jc w:val="distribute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使用人数</w:t>
            </w:r>
          </w:p>
        </w:tc>
        <w:tc>
          <w:tcPr>
            <w:tcW w:w="6921" w:type="dxa"/>
          </w:tcPr>
          <w:p w:rsidR="00611820" w:rsidRPr="00E14D67" w:rsidRDefault="00611820" w:rsidP="009452B7">
            <w:pPr>
              <w:rPr>
                <w:rFonts w:ascii="ＭＳ 明朝" w:hAnsi="ＭＳ 明朝" w:hint="eastAsia"/>
              </w:rPr>
            </w:pPr>
            <w:r w:rsidRPr="00E14D6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11820" w:rsidRPr="00E14D67" w:rsidTr="009452B7">
        <w:tblPrEx>
          <w:tblCellMar>
            <w:top w:w="0" w:type="dxa"/>
            <w:bottom w:w="0" w:type="dxa"/>
          </w:tblCellMar>
        </w:tblPrEx>
        <w:trPr>
          <w:trHeight w:val="1002"/>
        </w:trPr>
        <w:tc>
          <w:tcPr>
            <w:tcW w:w="2268" w:type="dxa"/>
            <w:vAlign w:val="center"/>
          </w:tcPr>
          <w:p w:rsidR="00611820" w:rsidRPr="00E14D67" w:rsidRDefault="00611820" w:rsidP="009452B7">
            <w:pPr>
              <w:jc w:val="distribute"/>
              <w:rPr>
                <w:rFonts w:ascii="ＭＳ 明朝" w:hAnsi="ＭＳ 明朝" w:hint="eastAsia"/>
              </w:rPr>
            </w:pPr>
            <w:r w:rsidRPr="00E14D67">
              <w:rPr>
                <w:rFonts w:ascii="ＭＳ 明朝" w:hAnsi="ＭＳ 明朝" w:hint="eastAsia"/>
              </w:rPr>
              <w:t>使用料</w:t>
            </w:r>
          </w:p>
        </w:tc>
        <w:tc>
          <w:tcPr>
            <w:tcW w:w="6921" w:type="dxa"/>
          </w:tcPr>
          <w:p w:rsidR="00611820" w:rsidRPr="00E14D67" w:rsidRDefault="00611820" w:rsidP="009452B7">
            <w:pPr>
              <w:rPr>
                <w:rFonts w:ascii="ＭＳ 明朝" w:hAnsi="ＭＳ 明朝" w:hint="eastAsia"/>
              </w:rPr>
            </w:pPr>
            <w:r w:rsidRPr="00E14D67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611820" w:rsidRPr="00E14D67" w:rsidTr="009452B7">
        <w:tblPrEx>
          <w:tblCellMar>
            <w:top w:w="0" w:type="dxa"/>
            <w:bottom w:w="0" w:type="dxa"/>
          </w:tblCellMar>
        </w:tblPrEx>
        <w:trPr>
          <w:trHeight w:val="1804"/>
        </w:trPr>
        <w:tc>
          <w:tcPr>
            <w:tcW w:w="2268" w:type="dxa"/>
            <w:vAlign w:val="center"/>
          </w:tcPr>
          <w:p w:rsidR="00611820" w:rsidRPr="00E14D67" w:rsidRDefault="00611820" w:rsidP="009452B7">
            <w:pPr>
              <w:jc w:val="distribute"/>
              <w:rPr>
                <w:rFonts w:ascii="ＭＳ 明朝" w:hAnsi="ＭＳ 明朝" w:hint="eastAsia"/>
              </w:rPr>
            </w:pPr>
            <w:r w:rsidRPr="00E14D67">
              <w:rPr>
                <w:rFonts w:ascii="ＭＳ 明朝" w:hAnsi="ＭＳ 明朝" w:hint="eastAsia"/>
              </w:rPr>
              <w:t>その他</w:t>
            </w:r>
          </w:p>
        </w:tc>
        <w:tc>
          <w:tcPr>
            <w:tcW w:w="6921" w:type="dxa"/>
          </w:tcPr>
          <w:p w:rsidR="00611820" w:rsidRPr="00E14D67" w:rsidRDefault="00611820" w:rsidP="009452B7">
            <w:pPr>
              <w:rPr>
                <w:rFonts w:ascii="ＭＳ 明朝" w:hAnsi="ＭＳ 明朝" w:hint="eastAsia"/>
              </w:rPr>
            </w:pPr>
            <w:r w:rsidRPr="00E14D67">
              <w:rPr>
                <w:rFonts w:ascii="ＭＳ 明朝" w:hAnsi="ＭＳ 明朝" w:hint="eastAsia"/>
              </w:rPr>
              <w:t xml:space="preserve">　</w:t>
            </w:r>
          </w:p>
        </w:tc>
      </w:tr>
    </w:tbl>
    <w:p w:rsidR="00611820" w:rsidRPr="002969E8" w:rsidRDefault="00611820" w:rsidP="009452B7">
      <w:pPr>
        <w:ind w:left="435" w:hangingChars="200" w:hanging="435"/>
        <w:rPr>
          <w:rFonts w:ascii="ＭＳ 明朝" w:hAnsi="ＭＳ 明朝" w:hint="eastAsia"/>
        </w:rPr>
      </w:pPr>
    </w:p>
    <w:sectPr w:rsidR="00611820" w:rsidRPr="002969E8" w:rsidSect="009452B7">
      <w:pgSz w:w="11906" w:h="16838" w:code="9"/>
      <w:pgMar w:top="1134" w:right="1134" w:bottom="1134" w:left="1417" w:header="850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F6D22" w:rsidRDefault="00BF6D22">
      <w:r>
        <w:separator/>
      </w:r>
    </w:p>
  </w:endnote>
  <w:endnote w:type="continuationSeparator" w:id="0">
    <w:p w:rsidR="00BF6D22" w:rsidRDefault="00BF6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ＪＳゴシック">
    <w:altName w:val="ＭＳ ゴシック"/>
    <w:charset w:val="80"/>
    <w:family w:val="modern"/>
    <w:pitch w:val="fixed"/>
    <w:sig w:usb0="00000000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F6D22" w:rsidRDefault="00BF6D22">
      <w:r>
        <w:separator/>
      </w:r>
    </w:p>
  </w:footnote>
  <w:footnote w:type="continuationSeparator" w:id="0">
    <w:p w:rsidR="00BF6D22" w:rsidRDefault="00BF6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E7077"/>
    <w:multiLevelType w:val="hybridMultilevel"/>
    <w:tmpl w:val="8EFE5126"/>
    <w:lvl w:ilvl="0" w:tplc="447A585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599341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77C8D"/>
    <w:rsid w:val="0007462E"/>
    <w:rsid w:val="001316AA"/>
    <w:rsid w:val="00151D65"/>
    <w:rsid w:val="002874FE"/>
    <w:rsid w:val="002969E8"/>
    <w:rsid w:val="002A1184"/>
    <w:rsid w:val="00351E32"/>
    <w:rsid w:val="00444430"/>
    <w:rsid w:val="004904B9"/>
    <w:rsid w:val="00493596"/>
    <w:rsid w:val="004A22CC"/>
    <w:rsid w:val="00522835"/>
    <w:rsid w:val="00525987"/>
    <w:rsid w:val="00611820"/>
    <w:rsid w:val="00692F53"/>
    <w:rsid w:val="006C0897"/>
    <w:rsid w:val="006D42A1"/>
    <w:rsid w:val="006F5DEF"/>
    <w:rsid w:val="007303E7"/>
    <w:rsid w:val="00746196"/>
    <w:rsid w:val="007D13FB"/>
    <w:rsid w:val="0081066F"/>
    <w:rsid w:val="00814974"/>
    <w:rsid w:val="008C5964"/>
    <w:rsid w:val="0092322D"/>
    <w:rsid w:val="009452B7"/>
    <w:rsid w:val="00A36DFF"/>
    <w:rsid w:val="00A62AE6"/>
    <w:rsid w:val="00A82CE0"/>
    <w:rsid w:val="00AA0686"/>
    <w:rsid w:val="00AD675D"/>
    <w:rsid w:val="00B219F2"/>
    <w:rsid w:val="00BF6D22"/>
    <w:rsid w:val="00D55F12"/>
    <w:rsid w:val="00D71820"/>
    <w:rsid w:val="00DD44F5"/>
    <w:rsid w:val="00E14D67"/>
    <w:rsid w:val="00E77C8D"/>
    <w:rsid w:val="00EC1647"/>
    <w:rsid w:val="00FD5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687A50D-6BDF-472C-9902-48FDFBCF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7C8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ＪＳゴシック" w:hAnsi="Arial"/>
      <w:kern w:val="24"/>
      <w:sz w:val="24"/>
    </w:rPr>
  </w:style>
  <w:style w:type="character" w:default="1" w:styleId="a0">
    <w:name w:val="Default Paragraph Font"/>
    <w:semiHidden/>
    <w:rsid w:val="00E77C8D"/>
  </w:style>
  <w:style w:type="table" w:default="1" w:styleId="a1">
    <w:name w:val="Normal Table"/>
    <w:semiHidden/>
    <w:rsid w:val="00E77C8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E77C8D"/>
  </w:style>
  <w:style w:type="paragraph" w:customStyle="1" w:styleId="Up1">
    <w:name w:val="Up1"/>
    <w:basedOn w:val="a"/>
    <w:pPr>
      <w:kinsoku w:val="0"/>
      <w:wordWrap w:val="0"/>
      <w:overflowPunct w:val="0"/>
      <w:autoSpaceDE w:val="0"/>
      <w:autoSpaceDN w:val="0"/>
      <w:ind w:left="210" w:hanging="210"/>
    </w:pPr>
    <w:rPr>
      <w:color w:val="0000FF"/>
    </w:rPr>
  </w:style>
  <w:style w:type="paragraph" w:customStyle="1" w:styleId="Up2">
    <w:name w:val="Up2"/>
    <w:basedOn w:val="Up1"/>
    <w:pPr>
      <w:ind w:left="420"/>
    </w:pPr>
  </w:style>
  <w:style w:type="paragraph" w:customStyle="1" w:styleId="Up3">
    <w:name w:val="Up3"/>
    <w:basedOn w:val="Up2"/>
    <w:pPr>
      <w:ind w:left="630"/>
    </w:pPr>
  </w:style>
  <w:style w:type="paragraph" w:customStyle="1" w:styleId="Up4">
    <w:name w:val="Up4"/>
    <w:basedOn w:val="Up3"/>
    <w:pPr>
      <w:ind w:left="840"/>
    </w:pPr>
  </w:style>
  <w:style w:type="paragraph" w:customStyle="1" w:styleId="Up5">
    <w:name w:val="Up5"/>
    <w:basedOn w:val="Up3"/>
    <w:pPr>
      <w:ind w:left="1050"/>
    </w:pPr>
  </w:style>
  <w:style w:type="paragraph" w:customStyle="1" w:styleId="Up6">
    <w:name w:val="Up6"/>
    <w:basedOn w:val="Up3"/>
    <w:pPr>
      <w:ind w:left="1260"/>
    </w:pPr>
  </w:style>
  <w:style w:type="paragraph" w:customStyle="1" w:styleId="Down1">
    <w:name w:val="Down1"/>
    <w:basedOn w:val="Up1"/>
    <w:next w:val="a"/>
    <w:pPr>
      <w:ind w:firstLine="210"/>
    </w:pPr>
  </w:style>
  <w:style w:type="paragraph" w:customStyle="1" w:styleId="Down2">
    <w:name w:val="Down2"/>
    <w:basedOn w:val="Up3"/>
    <w:next w:val="a"/>
    <w:pPr>
      <w:ind w:left="420" w:firstLine="210"/>
    </w:pPr>
  </w:style>
  <w:style w:type="paragraph" w:customStyle="1" w:styleId="Down3">
    <w:name w:val="Down3"/>
    <w:basedOn w:val="Up4"/>
    <w:next w:val="a"/>
    <w:pPr>
      <w:ind w:left="629" w:firstLine="210"/>
    </w:pPr>
  </w:style>
  <w:style w:type="paragraph" w:customStyle="1" w:styleId="Up8">
    <w:name w:val="Up8"/>
    <w:basedOn w:val="a"/>
    <w:pPr>
      <w:kinsoku w:val="0"/>
      <w:wordWrap w:val="0"/>
      <w:overflowPunct w:val="0"/>
      <w:autoSpaceDE w:val="0"/>
      <w:autoSpaceDN w:val="0"/>
      <w:ind w:left="1679" w:hanging="210"/>
    </w:pPr>
    <w:rPr>
      <w:color w:val="0000FF"/>
    </w:rPr>
  </w:style>
  <w:style w:type="paragraph" w:customStyle="1" w:styleId="Up7">
    <w:name w:val="Up7"/>
    <w:basedOn w:val="Up6"/>
    <w:pPr>
      <w:ind w:left="1469"/>
    </w:pPr>
  </w:style>
  <w:style w:type="paragraph" w:customStyle="1" w:styleId="Up9">
    <w:name w:val="Up9"/>
    <w:basedOn w:val="Up8"/>
    <w:pPr>
      <w:ind w:left="1888"/>
    </w:pPr>
  </w:style>
  <w:style w:type="paragraph" w:customStyle="1" w:styleId="Up10">
    <w:name w:val="Up10"/>
    <w:basedOn w:val="Up9"/>
    <w:pPr>
      <w:ind w:left="2098"/>
    </w:pPr>
  </w:style>
  <w:style w:type="paragraph" w:customStyle="1" w:styleId="Down4">
    <w:name w:val="Down4"/>
    <w:basedOn w:val="Up5"/>
    <w:next w:val="a"/>
    <w:pPr>
      <w:ind w:left="839" w:firstLine="210"/>
    </w:pPr>
  </w:style>
  <w:style w:type="paragraph" w:customStyle="1" w:styleId="Down5">
    <w:name w:val="Down5"/>
    <w:basedOn w:val="Up6"/>
    <w:next w:val="a"/>
    <w:pPr>
      <w:ind w:left="1049" w:firstLine="210"/>
    </w:pPr>
  </w:style>
  <w:style w:type="paragraph" w:customStyle="1" w:styleId="Down6">
    <w:name w:val="Down6"/>
    <w:basedOn w:val="Up7"/>
    <w:next w:val="a"/>
    <w:pPr>
      <w:ind w:left="1259" w:firstLine="210"/>
    </w:pPr>
  </w:style>
  <w:style w:type="paragraph" w:customStyle="1" w:styleId="Down7">
    <w:name w:val="Down7"/>
    <w:basedOn w:val="Up8"/>
    <w:next w:val="a"/>
    <w:pPr>
      <w:ind w:left="1469" w:firstLine="210"/>
    </w:pPr>
  </w:style>
  <w:style w:type="paragraph" w:customStyle="1" w:styleId="Down8">
    <w:name w:val="Down8"/>
    <w:basedOn w:val="Up9"/>
    <w:next w:val="a"/>
    <w:pPr>
      <w:ind w:left="1678" w:firstLine="210"/>
    </w:pPr>
  </w:style>
  <w:style w:type="paragraph" w:customStyle="1" w:styleId="Down9">
    <w:name w:val="Down9"/>
    <w:basedOn w:val="Up10"/>
    <w:next w:val="a"/>
    <w:pPr>
      <w:ind w:left="1888" w:firstLine="210"/>
    </w:pPr>
  </w:style>
  <w:style w:type="paragraph" w:customStyle="1" w:styleId="Down10">
    <w:name w:val="Down10"/>
    <w:basedOn w:val="a"/>
    <w:next w:val="a"/>
    <w:pPr>
      <w:ind w:left="2098" w:firstLine="210"/>
    </w:pPr>
    <w:rPr>
      <w:color w:val="0000FF"/>
    </w:rPr>
  </w:style>
  <w:style w:type="paragraph" w:customStyle="1" w:styleId="Down">
    <w:name w:val="Down"/>
    <w:basedOn w:val="a"/>
    <w:pPr>
      <w:ind w:firstLine="210"/>
    </w:pPr>
    <w:rPr>
      <w:color w:val="0000FF"/>
    </w:rPr>
  </w:style>
  <w:style w:type="paragraph" w:customStyle="1" w:styleId="Fix1">
    <w:name w:val="Fix1"/>
    <w:basedOn w:val="a"/>
    <w:next w:val="a"/>
    <w:pPr>
      <w:ind w:left="210"/>
    </w:pPr>
    <w:rPr>
      <w:color w:val="0000FF"/>
    </w:rPr>
  </w:style>
  <w:style w:type="paragraph" w:customStyle="1" w:styleId="Fix2">
    <w:name w:val="Fix2"/>
    <w:basedOn w:val="a"/>
    <w:pPr>
      <w:ind w:left="420"/>
    </w:pPr>
    <w:rPr>
      <w:color w:val="0000FF"/>
    </w:rPr>
  </w:style>
  <w:style w:type="paragraph" w:customStyle="1" w:styleId="Fix3">
    <w:name w:val="Fix3"/>
    <w:basedOn w:val="a"/>
    <w:next w:val="a"/>
    <w:pPr>
      <w:ind w:left="629"/>
    </w:pPr>
    <w:rPr>
      <w:color w:val="0000FF"/>
    </w:rPr>
  </w:style>
  <w:style w:type="paragraph" w:customStyle="1" w:styleId="Fix4">
    <w:name w:val="Fix4"/>
    <w:basedOn w:val="a"/>
    <w:next w:val="a"/>
    <w:pPr>
      <w:ind w:left="839"/>
    </w:pPr>
    <w:rPr>
      <w:color w:val="0000FF"/>
    </w:rPr>
  </w:style>
  <w:style w:type="paragraph" w:customStyle="1" w:styleId="Fix5">
    <w:name w:val="Fix5"/>
    <w:basedOn w:val="a"/>
    <w:next w:val="a"/>
    <w:pPr>
      <w:ind w:left="1049"/>
    </w:pPr>
    <w:rPr>
      <w:color w:val="0000FF"/>
    </w:rPr>
  </w:style>
  <w:style w:type="paragraph" w:customStyle="1" w:styleId="Fix6">
    <w:name w:val="Fix6"/>
    <w:basedOn w:val="a"/>
    <w:next w:val="a"/>
    <w:pPr>
      <w:ind w:left="1259"/>
    </w:pPr>
    <w:rPr>
      <w:color w:val="0000FF"/>
    </w:rPr>
  </w:style>
  <w:style w:type="paragraph" w:customStyle="1" w:styleId="Fix7">
    <w:name w:val="Fix7"/>
    <w:basedOn w:val="a"/>
    <w:next w:val="a"/>
    <w:pPr>
      <w:ind w:left="1469"/>
    </w:pPr>
    <w:rPr>
      <w:color w:val="0000FF"/>
    </w:rPr>
  </w:style>
  <w:style w:type="paragraph" w:customStyle="1" w:styleId="Fix8">
    <w:name w:val="Fix8"/>
    <w:basedOn w:val="a"/>
    <w:next w:val="a"/>
    <w:pPr>
      <w:ind w:left="1678"/>
    </w:pPr>
    <w:rPr>
      <w:color w:val="0000FF"/>
    </w:rPr>
  </w:style>
  <w:style w:type="paragraph" w:customStyle="1" w:styleId="Fix9">
    <w:name w:val="Fix9"/>
    <w:basedOn w:val="a"/>
    <w:next w:val="a"/>
    <w:pPr>
      <w:ind w:left="1888"/>
    </w:pPr>
    <w:rPr>
      <w:color w:val="0000FF"/>
    </w:rPr>
  </w:style>
  <w:style w:type="paragraph" w:customStyle="1" w:styleId="Fix10">
    <w:name w:val="Fix10"/>
    <w:basedOn w:val="a"/>
    <w:next w:val="a"/>
    <w:pPr>
      <w:ind w:left="2098"/>
    </w:pPr>
    <w:rPr>
      <w:color w:val="0000FF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Body Text Indent"/>
    <w:basedOn w:val="a"/>
    <w:pPr>
      <w:ind w:leftChars="67" w:left="141"/>
    </w:pPr>
  </w:style>
  <w:style w:type="paragraph" w:styleId="a8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様式第11号(第3条関係)</vt:lpstr>
      <vt:lpstr>様式第11号(第3条関係)</vt:lpstr>
    </vt:vector>
  </TitlesOfParts>
  <Company>彦根市役所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様式第11号(第3条関係)</dc:title>
  <dc:subject/>
  <dc:creator>(株)ぎょうせい</dc:creator>
  <cp:keywords/>
  <cp:lastModifiedBy>Hidenori Suzuki</cp:lastModifiedBy>
  <cp:revision>2</cp:revision>
  <cp:lastPrinted>2015-06-17T12:00:00Z</cp:lastPrinted>
  <dcterms:created xsi:type="dcterms:W3CDTF">2025-09-12T12:19:00Z</dcterms:created>
  <dcterms:modified xsi:type="dcterms:W3CDTF">2025-09-12T12:19:00Z</dcterms:modified>
</cp:coreProperties>
</file>