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C92" w:rsidRDefault="00974C92" w:rsidP="00DC7333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8182F">
        <w:rPr>
          <w:rFonts w:hint="eastAsia"/>
        </w:rPr>
        <w:t>4</w:t>
      </w:r>
      <w:r>
        <w:rPr>
          <w:rFonts w:hint="eastAsia"/>
        </w:rPr>
        <w:t>号(第6</w:t>
      </w:r>
      <w:r w:rsidR="00A8182F">
        <w:rPr>
          <w:rFonts w:hint="eastAsia"/>
        </w:rPr>
        <w:t>条</w:t>
      </w:r>
      <w:r>
        <w:rPr>
          <w:rFonts w:hint="eastAsia"/>
        </w:rPr>
        <w:t>関係)</w:t>
      </w:r>
    </w:p>
    <w:p w:rsidR="00974C92" w:rsidRDefault="00974C92">
      <w:pPr>
        <w:rPr>
          <w:rFonts w:hint="eastAsia"/>
        </w:rPr>
      </w:pPr>
    </w:p>
    <w:p w:rsidR="00974C92" w:rsidRDefault="00974C92">
      <w:pPr>
        <w:jc w:val="center"/>
        <w:rPr>
          <w:rFonts w:hint="eastAsia"/>
        </w:rPr>
      </w:pPr>
      <w:r>
        <w:rPr>
          <w:rFonts w:hint="eastAsia"/>
        </w:rPr>
        <w:t>除害施設新設等計画確認申請書</w:t>
      </w:r>
    </w:p>
    <w:p w:rsidR="00974C92" w:rsidRDefault="00974C92">
      <w:pPr>
        <w:rPr>
          <w:rFonts w:hint="eastAsia"/>
        </w:rPr>
      </w:pPr>
    </w:p>
    <w:p w:rsidR="00974C92" w:rsidRDefault="00974C9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74C92" w:rsidRDefault="00974C92">
      <w:pPr>
        <w:rPr>
          <w:rFonts w:hint="eastAsia"/>
        </w:rPr>
      </w:pPr>
    </w:p>
    <w:p w:rsidR="00974C92" w:rsidRDefault="00974C92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A8182F">
        <w:rPr>
          <w:rFonts w:hint="eastAsia"/>
        </w:rPr>
        <w:t>様</w:t>
      </w:r>
    </w:p>
    <w:p w:rsidR="00974C92" w:rsidRDefault="00974C92">
      <w:pPr>
        <w:rPr>
          <w:rFonts w:hint="eastAsia"/>
        </w:rPr>
      </w:pPr>
    </w:p>
    <w:p w:rsidR="00974C92" w:rsidRDefault="00974C92">
      <w:pPr>
        <w:jc w:val="right"/>
        <w:rPr>
          <w:rFonts w:hint="eastAsia"/>
        </w:rPr>
      </w:pPr>
      <w:r>
        <w:rPr>
          <w:rFonts w:hint="eastAsia"/>
        </w:rPr>
        <w:t xml:space="preserve">申請者　氏名　　　　　　　　　　　　</w:t>
      </w:r>
    </w:p>
    <w:p w:rsidR="00974C92" w:rsidRDefault="00974C92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</w:t>
      </w:r>
      <w:r w:rsidR="006526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:rsidR="00974C92" w:rsidRDefault="00974C92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974C92" w:rsidRDefault="00974C92">
      <w:pPr>
        <w:rPr>
          <w:rFonts w:hint="eastAsia"/>
        </w:rPr>
      </w:pPr>
    </w:p>
    <w:p w:rsidR="00974C92" w:rsidRDefault="00974C92">
      <w:pPr>
        <w:spacing w:after="120"/>
        <w:rPr>
          <w:rFonts w:hint="eastAsia"/>
        </w:rPr>
      </w:pPr>
      <w:r>
        <w:rPr>
          <w:rFonts w:hint="eastAsia"/>
        </w:rPr>
        <w:t xml:space="preserve">　除害施設の新設(増設・改築・撤去)をしたいので、計画の確認を願いたく申請します。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86"/>
        <w:gridCol w:w="1259"/>
        <w:gridCol w:w="7"/>
        <w:gridCol w:w="2793"/>
      </w:tblGrid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　　□</w:t>
            </w:r>
            <w:r>
              <w:rPr>
                <w:rFonts w:hint="eastAsia"/>
                <w:spacing w:val="10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786" w:type="dxa"/>
          </w:tcPr>
          <w:p w:rsidR="00974C92" w:rsidRDefault="00974C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793" w:type="dxa"/>
          </w:tcPr>
          <w:p w:rsidR="00974C92" w:rsidRDefault="00974C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786" w:type="dxa"/>
          </w:tcPr>
          <w:p w:rsidR="00974C92" w:rsidRDefault="00974C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gridSpan w:val="2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製造品目</w:t>
            </w:r>
          </w:p>
        </w:tc>
        <w:tc>
          <w:tcPr>
            <w:tcW w:w="2793" w:type="dxa"/>
          </w:tcPr>
          <w:p w:rsidR="00974C92" w:rsidRDefault="00974C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操業時間</w:t>
            </w:r>
          </w:p>
        </w:tc>
        <w:tc>
          <w:tcPr>
            <w:tcW w:w="2786" w:type="dxa"/>
            <w:vAlign w:val="center"/>
          </w:tcPr>
          <w:p w:rsidR="00974C92" w:rsidRDefault="00974C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分～　　時　　分</w:t>
            </w:r>
          </w:p>
        </w:tc>
        <w:tc>
          <w:tcPr>
            <w:tcW w:w="1266" w:type="dxa"/>
            <w:gridSpan w:val="2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休業日</w:t>
            </w:r>
          </w:p>
        </w:tc>
        <w:tc>
          <w:tcPr>
            <w:tcW w:w="2793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施設および排水の内容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(別紙のとおり)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80" w:type="dxa"/>
            <w:vAlign w:val="bottom"/>
          </w:tcPr>
          <w:p w:rsidR="00974C92" w:rsidRDefault="00974C92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施</w:t>
            </w:r>
            <w:r>
              <w:rPr>
                <w:rFonts w:hint="eastAsia"/>
              </w:rPr>
              <w:t>工業者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(名称および代表者氏名)</w:t>
            </w:r>
          </w:p>
          <w:p w:rsidR="00974C92" w:rsidRDefault="00974C92" w:rsidP="0065261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65261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(電話　　―　　　　　)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2786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59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2800" w:type="dxa"/>
            <w:gridSpan w:val="2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□自己資金　　□借入資金(借入先　　　　　　　　　　)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45" w:type="dxa"/>
            <w:gridSpan w:val="4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1　付近の見取図　　2　配置図</w:t>
            </w:r>
          </w:p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3　生産工程図および排水系統図</w:t>
            </w:r>
          </w:p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4　除害施設設計書　　5　構造詳細図</w:t>
            </w:r>
          </w:p>
        </w:tc>
      </w:tr>
    </w:tbl>
    <w:p w:rsidR="00A8182F" w:rsidRDefault="00E005FB" w:rsidP="00A8182F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A8182F">
        <w:rPr>
          <w:rFonts w:hint="eastAsia"/>
        </w:rPr>
        <w:t xml:space="preserve">　□は、該当する所に</w:t>
      </w:r>
      <w:r w:rsidR="00A8182F" w:rsidRPr="00935166">
        <w:rPr>
          <w:rFonts w:hAnsi="ＭＳ 明朝" w:cs="ＭＳ 明朝" w:hint="eastAsia"/>
        </w:rPr>
        <w:t>✔</w:t>
      </w:r>
      <w:r w:rsidR="00A8182F">
        <w:rPr>
          <w:rFonts w:hint="eastAsia"/>
        </w:rPr>
        <w:t>をつけること。</w:t>
      </w:r>
    </w:p>
    <w:p w:rsidR="00974C92" w:rsidRDefault="00DC7333" w:rsidP="00A8182F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備考</w:t>
      </w:r>
    </w:p>
    <w:p w:rsidR="00974C92" w:rsidRDefault="00DC7333">
      <w:pPr>
        <w:spacing w:line="360" w:lineRule="auto"/>
        <w:rPr>
          <w:rFonts w:hint="eastAsia"/>
        </w:rPr>
      </w:pPr>
      <w:r>
        <w:rPr>
          <w:rFonts w:hint="eastAsia"/>
        </w:rPr>
        <w:t xml:space="preserve">1　</w:t>
      </w:r>
      <w:r w:rsidR="00974C92">
        <w:rPr>
          <w:rFonts w:hint="eastAsia"/>
        </w:rPr>
        <w:t>添付書類について</w:t>
      </w:r>
    </w:p>
    <w:p w:rsidR="00974C92" w:rsidRDefault="00DC7333" w:rsidP="00DC7333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974C92">
        <w:rPr>
          <w:rFonts w:hint="eastAsia"/>
        </w:rPr>
        <w:t>1</w:t>
      </w:r>
      <w:r>
        <w:rPr>
          <w:rFonts w:hint="eastAsia"/>
        </w:rPr>
        <w:t>)</w:t>
      </w:r>
      <w:r w:rsidR="00974C92">
        <w:rPr>
          <w:rFonts w:hint="eastAsia"/>
        </w:rPr>
        <w:t xml:space="preserve">　付近見取図には、方位、道路および目標となる地物を明示すること。</w:t>
      </w:r>
    </w:p>
    <w:p w:rsidR="00974C92" w:rsidRDefault="00DC7333" w:rsidP="00DC7333">
      <w:pPr>
        <w:spacing w:line="360" w:lineRule="auto"/>
        <w:ind w:leftChars="100" w:left="420" w:hangingChars="100" w:hanging="210"/>
        <w:rPr>
          <w:rFonts w:hint="eastAsia"/>
        </w:rPr>
      </w:pPr>
      <w:r>
        <w:rPr>
          <w:rFonts w:hint="eastAsia"/>
        </w:rPr>
        <w:t>(</w:t>
      </w:r>
      <w:r w:rsidR="00974C92">
        <w:rPr>
          <w:rFonts w:hint="eastAsia"/>
        </w:rPr>
        <w:t>2</w:t>
      </w:r>
      <w:r>
        <w:rPr>
          <w:rFonts w:hint="eastAsia"/>
        </w:rPr>
        <w:t>)</w:t>
      </w:r>
      <w:r w:rsidR="00974C92">
        <w:rPr>
          <w:rFonts w:hint="eastAsia"/>
        </w:rPr>
        <w:t xml:space="preserve">　配置図には縮尺、敷地の境界、敷地内の建築物の位置、排水設備等の位置および除害施設の位置を明示すること。</w:t>
      </w:r>
    </w:p>
    <w:p w:rsidR="00974C92" w:rsidRDefault="00DC7333" w:rsidP="00DC7333">
      <w:pPr>
        <w:spacing w:line="360" w:lineRule="auto"/>
        <w:ind w:leftChars="100" w:left="420" w:hangingChars="100" w:hanging="210"/>
        <w:rPr>
          <w:rFonts w:hint="eastAsia"/>
        </w:rPr>
      </w:pPr>
      <w:r>
        <w:rPr>
          <w:rFonts w:hint="eastAsia"/>
        </w:rPr>
        <w:t>(</w:t>
      </w:r>
      <w:r w:rsidR="00974C92">
        <w:rPr>
          <w:rFonts w:hint="eastAsia"/>
        </w:rPr>
        <w:t>3</w:t>
      </w:r>
      <w:r>
        <w:rPr>
          <w:rFonts w:hint="eastAsia"/>
        </w:rPr>
        <w:t>)</w:t>
      </w:r>
      <w:r w:rsidR="00974C92">
        <w:rPr>
          <w:rFonts w:hint="eastAsia"/>
        </w:rPr>
        <w:t xml:space="preserve">　生産工程図および排水系統図には、生産工程および排水系統のフローシートを明示すること。</w:t>
      </w:r>
    </w:p>
    <w:p w:rsidR="00974C92" w:rsidRDefault="00DC7333" w:rsidP="00DC7333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974C92">
        <w:rPr>
          <w:rFonts w:hint="eastAsia"/>
        </w:rPr>
        <w:t>4</w:t>
      </w:r>
      <w:r>
        <w:rPr>
          <w:rFonts w:hint="eastAsia"/>
        </w:rPr>
        <w:t>)</w:t>
      </w:r>
      <w:r w:rsidR="00974C92">
        <w:rPr>
          <w:rFonts w:hint="eastAsia"/>
        </w:rPr>
        <w:t xml:space="preserve">　除害施設設計書には、次の事項を明示すること。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ア　原材料および薬品の種類ならびにその使用量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イ　用水源の種類および使用水量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ウ　排水の時間的変動と水質の変化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エ　処理方法および処理目標の計算根拠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オ　発生汚泥等の処理および処分の方法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カ　土木および機械工事の設計図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キ　処理工程図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ク　工事費概算額</w:t>
      </w:r>
    </w:p>
    <w:p w:rsidR="00974C92" w:rsidRDefault="00974C9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ケ　自己または借入資金の別および借入先を明記した資金計画書</w:t>
      </w:r>
    </w:p>
    <w:p w:rsidR="00974C92" w:rsidRDefault="00DC7333">
      <w:pPr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 w:rsidR="00974C92">
        <w:rPr>
          <w:rFonts w:hint="eastAsia"/>
        </w:rPr>
        <w:t>別紙「施設および排水の内容」について</w:t>
      </w:r>
    </w:p>
    <w:p w:rsidR="00974C92" w:rsidRDefault="00974C92" w:rsidP="00DC7333">
      <w:pPr>
        <w:spacing w:line="360" w:lineRule="auto"/>
        <w:ind w:left="210" w:hangingChars="100" w:hanging="210"/>
        <w:rPr>
          <w:rFonts w:hint="eastAsia"/>
        </w:rPr>
      </w:pPr>
      <w:r>
        <w:rPr>
          <w:rFonts w:hint="eastAsia"/>
        </w:rPr>
        <w:t xml:space="preserve">　</w:t>
      </w:r>
      <w:r w:rsidR="00DC7333">
        <w:rPr>
          <w:rFonts w:hint="eastAsia"/>
        </w:rPr>
        <w:t xml:space="preserve">　</w:t>
      </w:r>
      <w:r>
        <w:rPr>
          <w:rFonts w:hint="eastAsia"/>
        </w:rPr>
        <w:t>分析項目のうち絶対分析必要項目は項目名に※印を付したものとし、その他については、事業ごとに原料等の内容を勘案し、当該事業場から排出されるおそれのある項目とすること。</w:t>
      </w:r>
    </w:p>
    <w:p w:rsidR="00974C92" w:rsidRDefault="00974C92">
      <w:pPr>
        <w:sectPr w:rsidR="00974C9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974C92" w:rsidRDefault="00974C92">
      <w:pPr>
        <w:spacing w:after="120"/>
        <w:jc w:val="center"/>
        <w:rPr>
          <w:rFonts w:hint="eastAsia"/>
        </w:rPr>
      </w:pPr>
      <w:r>
        <w:rPr>
          <w:rFonts w:hint="eastAsia"/>
        </w:rPr>
        <w:t>施設および排水の内容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260"/>
        <w:gridCol w:w="2422"/>
        <w:gridCol w:w="1050"/>
        <w:gridCol w:w="1049"/>
        <w:gridCol w:w="1050"/>
        <w:gridCol w:w="1050"/>
      </w:tblGrid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 w:val="restart"/>
            <w:textDirection w:val="tbRlV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施設の内容</w:t>
            </w:r>
          </w:p>
        </w:tc>
        <w:tc>
          <w:tcPr>
            <w:tcW w:w="126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6621" w:type="dxa"/>
            <w:gridSpan w:val="5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施設の内容</w:t>
            </w:r>
          </w:p>
        </w:tc>
        <w:tc>
          <w:tcPr>
            <w:tcW w:w="6621" w:type="dxa"/>
            <w:gridSpan w:val="5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 w:val="restart"/>
            <w:textDirection w:val="tbRlV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0"/>
              </w:rPr>
              <w:t>排水の内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26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排水の種類</w:t>
            </w:r>
          </w:p>
        </w:tc>
        <w:tc>
          <w:tcPr>
            <w:tcW w:w="6621" w:type="dxa"/>
            <w:gridSpan w:val="5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1　酸系排水　　　2　アルカリ系排水　　　3　含油排水</w:t>
            </w:r>
          </w:p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4　有機排水　　　5　その他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74C92" w:rsidRDefault="00974C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排水量</w:t>
            </w:r>
          </w:p>
        </w:tc>
        <w:tc>
          <w:tcPr>
            <w:tcW w:w="6621" w:type="dxa"/>
            <w:gridSpan w:val="5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日平均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　　日最大m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　　時間最大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／時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7881" w:type="dxa"/>
            <w:gridSpan w:val="6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水質の状</w:t>
            </w:r>
            <w:r>
              <w:rPr>
                <w:rFonts w:hint="eastAsia"/>
              </w:rPr>
              <w:t>況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Merge w:val="restart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050" w:type="dxa"/>
            <w:vMerge w:val="restart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2099" w:type="dxa"/>
            <w:gridSpan w:val="2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原</w:t>
            </w:r>
            <w:r>
              <w:rPr>
                <w:rFonts w:hint="eastAsia"/>
              </w:rPr>
              <w:t>水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処理水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完了後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外</w:t>
            </w:r>
            <w:r>
              <w:rPr>
                <w:rFonts w:hint="eastAsia"/>
              </w:rPr>
              <w:t>観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水</w:t>
            </w:r>
            <w:r>
              <w:rPr>
                <w:rFonts w:hint="eastAsia"/>
              </w:rPr>
              <w:t>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※水素イオン濃度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※生物化学的酸素要求量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mg／l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※化学的酸素要求量(酸性法)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※浮遊物質量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全り</w:t>
            </w:r>
            <w:r>
              <w:rPr>
                <w:rFonts w:hint="eastAsia"/>
              </w:rPr>
              <w:t>ん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りん酸性りん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全窒</w:t>
            </w:r>
            <w:r>
              <w:rPr>
                <w:rFonts w:hint="eastAsia"/>
              </w:rPr>
              <w:t>素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アンモニア性窒素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亜硝酸性窒素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硝酸性窒素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有機性窒素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Merge w:val="restart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>ノルマルヘキサン抽出物質含有量</w:t>
            </w:r>
          </w:p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8"/>
              </w:rPr>
              <w:t>鉱油類含有</w:t>
            </w:r>
            <w:r>
              <w:rPr>
                <w:rFonts w:hint="eastAsia"/>
              </w:rPr>
              <w:t>量</w:t>
            </w:r>
          </w:p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動植物油脂類含有量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4" w:type="dxa"/>
            <w:vMerge/>
            <w:tcBorders>
              <w:bottom w:val="nil"/>
            </w:tcBorders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44" w:type="dxa"/>
            <w:vMerge/>
            <w:tcBorders>
              <w:top w:val="nil"/>
              <w:bottom w:val="nil"/>
            </w:tcBorders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tcBorders>
              <w:bottom w:val="nil"/>
            </w:tcBorders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よう素消費量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  <w:tcBorders>
              <w:bottom w:val="nil"/>
            </w:tcBorders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 w:val="restart"/>
            <w:tcBorders>
              <w:top w:val="nil"/>
            </w:tcBorders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2" w:type="dxa"/>
            <w:gridSpan w:val="2"/>
            <w:vAlign w:val="center"/>
          </w:tcPr>
          <w:p w:rsidR="00974C92" w:rsidRDefault="001F1C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カドミウムおよび</w:t>
            </w:r>
            <w:r w:rsidR="00974C92">
              <w:rPr>
                <w:rFonts w:hint="eastAsia"/>
              </w:rPr>
              <w:t>その化合物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spacing w:line="24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有機りん化合物(パラチオン、メチルパラチオン、メチルジメトン、EPNに限る)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鉛およびその化合物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六価クロム化合物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砒素およびその化合物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ind w:left="209" w:hanging="209"/>
              <w:rPr>
                <w:rFonts w:hint="eastAsia"/>
              </w:rPr>
            </w:pPr>
            <w:r>
              <w:rPr>
                <w:rFonts w:hint="eastAsia"/>
              </w:rPr>
              <w:t xml:space="preserve">　水銀およびアルキル水銀・その他の水銀化合物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アルキル水銀化合物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PCB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トリクロロエチレン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テトラクロロエチレン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フェノール類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銅およびその化合物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亜鉛およびその化合物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鉄およびその化合物</w:t>
            </w:r>
          </w:p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(溶解性)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マンガンおよびその化合物</w:t>
            </w:r>
          </w:p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(溶解性)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クロムおよびその化合物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弗素化合物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ほう</w:t>
            </w:r>
            <w:r>
              <w:rPr>
                <w:rFonts w:hint="eastAsia"/>
              </w:rPr>
              <w:t>素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  <w:vAlign w:val="center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アンチモン</w:t>
            </w:r>
          </w:p>
        </w:tc>
        <w:tc>
          <w:tcPr>
            <w:tcW w:w="1050" w:type="dxa"/>
            <w:vAlign w:val="center"/>
          </w:tcPr>
          <w:p w:rsidR="00974C92" w:rsidRDefault="00974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4C9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4" w:type="dxa"/>
            <w:vMerge/>
          </w:tcPr>
          <w:p w:rsidR="00974C92" w:rsidRDefault="00974C92">
            <w:pPr>
              <w:rPr>
                <w:rFonts w:hint="eastAsia"/>
              </w:rPr>
            </w:pPr>
          </w:p>
        </w:tc>
        <w:tc>
          <w:tcPr>
            <w:tcW w:w="3682" w:type="dxa"/>
            <w:gridSpan w:val="2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74C92" w:rsidRDefault="00974C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74C92" w:rsidRDefault="00E005FB">
      <w:pPr>
        <w:spacing w:before="120"/>
        <w:rPr>
          <w:rFonts w:hint="eastAsia"/>
        </w:rPr>
      </w:pPr>
      <w:r>
        <w:rPr>
          <w:rFonts w:hint="eastAsia"/>
        </w:rPr>
        <w:t xml:space="preserve">注　</w:t>
      </w:r>
      <w:r w:rsidR="00974C92">
        <w:rPr>
          <w:rFonts w:hint="eastAsia"/>
        </w:rPr>
        <w:t>※は、工事完了届の時記入すること。</w:t>
      </w:r>
    </w:p>
    <w:sectPr w:rsidR="00974C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12A" w:rsidRDefault="00B1212A">
      <w:r>
        <w:separator/>
      </w:r>
    </w:p>
  </w:endnote>
  <w:endnote w:type="continuationSeparator" w:id="0">
    <w:p w:rsidR="00B1212A" w:rsidRDefault="00B1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12A" w:rsidRDefault="00B1212A">
      <w:r>
        <w:separator/>
      </w:r>
    </w:p>
  </w:footnote>
  <w:footnote w:type="continuationSeparator" w:id="0">
    <w:p w:rsidR="00B1212A" w:rsidRDefault="00B1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C92"/>
    <w:rsid w:val="001F1C80"/>
    <w:rsid w:val="0022330A"/>
    <w:rsid w:val="005C653C"/>
    <w:rsid w:val="0065261F"/>
    <w:rsid w:val="0069045E"/>
    <w:rsid w:val="008E10BE"/>
    <w:rsid w:val="00974C92"/>
    <w:rsid w:val="00A8182F"/>
    <w:rsid w:val="00A84A99"/>
    <w:rsid w:val="00A871DA"/>
    <w:rsid w:val="00B1212A"/>
    <w:rsid w:val="00DC7333"/>
    <w:rsid w:val="00E005FB"/>
    <w:rsid w:val="00EA4807"/>
    <w:rsid w:val="00E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様式第3号(第6条第3項関係)</vt:lpstr>
      <vt:lpstr>様式第3号(第6条第3項関係)</vt:lpstr>
    </vt:vector>
  </TitlesOfParts>
  <Manager/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様式第3号(第6条第3項関係)</dc:title>
  <dc:subject/>
  <dc:creator/>
  <cp:keywords/>
  <dc:description/>
  <cp:lastModifiedBy/>
  <cp:revision>1</cp:revision>
  <cp:lastPrinted>2001-12-14T02:40:00Z</cp:lastPrinted>
  <dcterms:created xsi:type="dcterms:W3CDTF">2025-09-12T12:22:00Z</dcterms:created>
  <dcterms:modified xsi:type="dcterms:W3CDTF">2025-09-12T12:22:00Z</dcterms:modified>
  <cp:category/>
</cp:coreProperties>
</file>