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EC8" w:rsidRDefault="00920EC8" w:rsidP="0083533A">
      <w:pPr>
        <w:ind w:firstLineChars="100" w:firstLine="210"/>
        <w:rPr>
          <w:rFonts w:hint="eastAsia"/>
        </w:rPr>
      </w:pPr>
      <w:r>
        <w:rPr>
          <w:rFonts w:hint="eastAsia"/>
        </w:rPr>
        <w:t>様式第11号(第11条関係)</w:t>
      </w:r>
    </w:p>
    <w:p w:rsidR="00920EC8" w:rsidRDefault="00920EC8" w:rsidP="00E76B76">
      <w:pPr>
        <w:jc w:val="right"/>
        <w:rPr>
          <w:rFonts w:hint="eastAsia"/>
        </w:rPr>
      </w:pPr>
      <w:r>
        <w:rPr>
          <w:rFonts w:hint="eastAsia"/>
        </w:rPr>
        <w:t xml:space="preserve">年　　月　　日　</w:t>
      </w:r>
    </w:p>
    <w:p w:rsidR="00920EC8" w:rsidRDefault="00920EC8">
      <w:pPr>
        <w:rPr>
          <w:rFonts w:hint="eastAsia"/>
        </w:rPr>
      </w:pPr>
      <w:r>
        <w:rPr>
          <w:rFonts w:hint="eastAsia"/>
        </w:rPr>
        <w:t xml:space="preserve">　　　　　　　　様</w:t>
      </w:r>
    </w:p>
    <w:p w:rsidR="00920EC8" w:rsidRDefault="002F39AE" w:rsidP="00501AFB">
      <w:pPr>
        <w:jc w:val="right"/>
        <w:rPr>
          <w:rFonts w:hint="eastAsia"/>
        </w:rPr>
      </w:pPr>
      <w:r>
        <w:rPr>
          <w:noProof/>
        </w:rPr>
        <w:pict>
          <v:rect id="_x0000_s1028" style="position:absolute;left:0;text-align:left;margin-left:489.3pt;margin-top:0;width:10.5pt;height:16.75pt;z-index:251657728;mso-position-horizontal-relative:page" filled="f" strokeweight=".5pt">
            <w10:wrap anchorx="page"/>
          </v:rect>
        </w:pict>
      </w:r>
      <w:r w:rsidR="00920EC8">
        <w:rPr>
          <w:rFonts w:hint="eastAsia"/>
        </w:rPr>
        <w:t xml:space="preserve">彦根市長　印　</w:t>
      </w:r>
    </w:p>
    <w:p w:rsidR="00920EC8" w:rsidRDefault="00920EC8">
      <w:pPr>
        <w:jc w:val="center"/>
        <w:rPr>
          <w:rFonts w:hint="eastAsia"/>
        </w:rPr>
      </w:pPr>
      <w:r>
        <w:rPr>
          <w:rFonts w:hint="eastAsia"/>
        </w:rPr>
        <w:t>公共下水道使用料減免取消(変更)通知書</w:t>
      </w:r>
    </w:p>
    <w:p w:rsidR="00920EC8" w:rsidRDefault="00920EC8">
      <w:pPr>
        <w:spacing w:line="360" w:lineRule="auto"/>
        <w:rPr>
          <w:rFonts w:hint="eastAsia"/>
        </w:rPr>
      </w:pPr>
    </w:p>
    <w:p w:rsidR="00920EC8" w:rsidRDefault="00920EC8">
      <w:pPr>
        <w:spacing w:after="120" w:line="360" w:lineRule="auto"/>
        <w:rPr>
          <w:rFonts w:hint="eastAsia"/>
        </w:rPr>
      </w:pPr>
      <w:r>
        <w:rPr>
          <w:rFonts w:hint="eastAsia"/>
        </w:rPr>
        <w:t xml:space="preserve">　　　　　年　　月　　日付け第　　　　号で通知しました減免決定を取り消し(変更し)ましたので、次のとおり決定します。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050"/>
        <w:gridCol w:w="5565"/>
      </w:tblGrid>
      <w:tr w:rsidR="00920EC8">
        <w:tblPrEx>
          <w:tblCellMar>
            <w:top w:w="0" w:type="dxa"/>
            <w:bottom w:w="0" w:type="dxa"/>
          </w:tblCellMar>
        </w:tblPrEx>
        <w:trPr>
          <w:cantSplit/>
          <w:trHeight w:val="700"/>
        </w:trPr>
        <w:tc>
          <w:tcPr>
            <w:tcW w:w="1890" w:type="dxa"/>
            <w:vAlign w:val="center"/>
          </w:tcPr>
          <w:p w:rsidR="00920EC8" w:rsidRDefault="00920EC8">
            <w:pPr>
              <w:jc w:val="distribute"/>
              <w:rPr>
                <w:rFonts w:hint="eastAsia"/>
              </w:rPr>
            </w:pPr>
            <w:r>
              <w:rPr>
                <w:rFonts w:hint="eastAsia"/>
              </w:rPr>
              <w:t>決定通知番号</w:t>
            </w:r>
          </w:p>
        </w:tc>
        <w:tc>
          <w:tcPr>
            <w:tcW w:w="6615" w:type="dxa"/>
            <w:gridSpan w:val="2"/>
            <w:vAlign w:val="center"/>
          </w:tcPr>
          <w:p w:rsidR="00920EC8" w:rsidRDefault="00920EC8">
            <w:pPr>
              <w:jc w:val="center"/>
              <w:rPr>
                <w:rFonts w:hint="eastAsia"/>
              </w:rPr>
            </w:pPr>
            <w:r>
              <w:rPr>
                <w:rFonts w:hint="eastAsia"/>
              </w:rPr>
              <w:t>第　　　　　　　　　　　号</w:t>
            </w:r>
          </w:p>
        </w:tc>
      </w:tr>
      <w:tr w:rsidR="00920EC8">
        <w:tblPrEx>
          <w:tblCellMar>
            <w:top w:w="0" w:type="dxa"/>
            <w:bottom w:w="0" w:type="dxa"/>
          </w:tblCellMar>
        </w:tblPrEx>
        <w:trPr>
          <w:cantSplit/>
          <w:trHeight w:val="700"/>
        </w:trPr>
        <w:tc>
          <w:tcPr>
            <w:tcW w:w="1890" w:type="dxa"/>
            <w:vAlign w:val="center"/>
          </w:tcPr>
          <w:p w:rsidR="00920EC8" w:rsidRDefault="00920EC8">
            <w:pPr>
              <w:jc w:val="distribute"/>
              <w:rPr>
                <w:rFonts w:hint="eastAsia"/>
              </w:rPr>
            </w:pPr>
            <w:r>
              <w:rPr>
                <w:rFonts w:hint="eastAsia"/>
                <w:spacing w:val="80"/>
              </w:rPr>
              <w:t>決定区</w:t>
            </w:r>
            <w:r>
              <w:rPr>
                <w:rFonts w:hint="eastAsia"/>
              </w:rPr>
              <w:t>分</w:t>
            </w:r>
          </w:p>
        </w:tc>
        <w:tc>
          <w:tcPr>
            <w:tcW w:w="6615" w:type="dxa"/>
            <w:gridSpan w:val="2"/>
            <w:vAlign w:val="center"/>
          </w:tcPr>
          <w:p w:rsidR="00920EC8" w:rsidRDefault="00920EC8">
            <w:pPr>
              <w:jc w:val="center"/>
              <w:rPr>
                <w:rFonts w:hint="eastAsia"/>
              </w:rPr>
            </w:pPr>
            <w:r>
              <w:rPr>
                <w:rFonts w:hint="eastAsia"/>
              </w:rPr>
              <w:t>□減免を取り消します　　　□減免内容を変更します</w:t>
            </w:r>
          </w:p>
        </w:tc>
      </w:tr>
      <w:tr w:rsidR="00920EC8">
        <w:tblPrEx>
          <w:tblCellMar>
            <w:top w:w="0" w:type="dxa"/>
            <w:bottom w:w="0" w:type="dxa"/>
          </w:tblCellMar>
        </w:tblPrEx>
        <w:trPr>
          <w:cantSplit/>
          <w:trHeight w:val="700"/>
        </w:trPr>
        <w:tc>
          <w:tcPr>
            <w:tcW w:w="1890" w:type="dxa"/>
            <w:vMerge w:val="restart"/>
            <w:vAlign w:val="center"/>
          </w:tcPr>
          <w:p w:rsidR="00920EC8" w:rsidRDefault="00920EC8">
            <w:pPr>
              <w:jc w:val="distribute"/>
              <w:rPr>
                <w:rFonts w:hint="eastAsia"/>
              </w:rPr>
            </w:pPr>
            <w:r>
              <w:rPr>
                <w:rFonts w:hint="eastAsia"/>
                <w:spacing w:val="90"/>
              </w:rPr>
              <w:t>決定内</w:t>
            </w:r>
            <w:r>
              <w:rPr>
                <w:rFonts w:hint="eastAsia"/>
              </w:rPr>
              <w:t>容</w:t>
            </w:r>
          </w:p>
        </w:tc>
        <w:tc>
          <w:tcPr>
            <w:tcW w:w="1050" w:type="dxa"/>
            <w:vAlign w:val="center"/>
          </w:tcPr>
          <w:p w:rsidR="00920EC8" w:rsidRDefault="00920EC8">
            <w:pPr>
              <w:jc w:val="distribute"/>
              <w:rPr>
                <w:rFonts w:hint="eastAsia"/>
              </w:rPr>
            </w:pPr>
            <w:r>
              <w:rPr>
                <w:rFonts w:hint="eastAsia"/>
              </w:rPr>
              <w:t>期間</w:t>
            </w:r>
          </w:p>
        </w:tc>
        <w:tc>
          <w:tcPr>
            <w:tcW w:w="5565" w:type="dxa"/>
            <w:vAlign w:val="center"/>
          </w:tcPr>
          <w:p w:rsidR="00920EC8" w:rsidRDefault="00920EC8">
            <w:pPr>
              <w:rPr>
                <w:rFonts w:hint="eastAsia"/>
              </w:rPr>
            </w:pPr>
            <w:r>
              <w:rPr>
                <w:rFonts w:hint="eastAsia"/>
              </w:rPr>
              <w:t xml:space="preserve">　　　　年度　　　月分から　　　年度　　　月分まで</w:t>
            </w:r>
          </w:p>
        </w:tc>
      </w:tr>
      <w:tr w:rsidR="00920EC8">
        <w:tblPrEx>
          <w:tblCellMar>
            <w:top w:w="0" w:type="dxa"/>
            <w:bottom w:w="0" w:type="dxa"/>
          </w:tblCellMar>
        </w:tblPrEx>
        <w:trPr>
          <w:cantSplit/>
          <w:trHeight w:val="700"/>
        </w:trPr>
        <w:tc>
          <w:tcPr>
            <w:tcW w:w="1890" w:type="dxa"/>
            <w:vMerge/>
          </w:tcPr>
          <w:p w:rsidR="00920EC8" w:rsidRDefault="00920EC8">
            <w:pPr>
              <w:rPr>
                <w:rFonts w:hint="eastAsia"/>
              </w:rPr>
            </w:pPr>
          </w:p>
        </w:tc>
        <w:tc>
          <w:tcPr>
            <w:tcW w:w="1050" w:type="dxa"/>
            <w:vAlign w:val="center"/>
          </w:tcPr>
          <w:p w:rsidR="00920EC8" w:rsidRDefault="00920EC8">
            <w:pPr>
              <w:jc w:val="distribute"/>
              <w:rPr>
                <w:rFonts w:hint="eastAsia"/>
              </w:rPr>
            </w:pPr>
            <w:r>
              <w:rPr>
                <w:rFonts w:hint="eastAsia"/>
              </w:rPr>
              <w:t>金額</w:t>
            </w:r>
          </w:p>
        </w:tc>
        <w:tc>
          <w:tcPr>
            <w:tcW w:w="5565" w:type="dxa"/>
          </w:tcPr>
          <w:p w:rsidR="00920EC8" w:rsidRDefault="00920EC8">
            <w:pPr>
              <w:rPr>
                <w:rFonts w:hint="eastAsia"/>
              </w:rPr>
            </w:pPr>
            <w:r>
              <w:rPr>
                <w:rFonts w:hint="eastAsia"/>
              </w:rPr>
              <w:t xml:space="preserve">　</w:t>
            </w:r>
          </w:p>
        </w:tc>
      </w:tr>
      <w:tr w:rsidR="00920EC8" w:rsidTr="006A435E">
        <w:tblPrEx>
          <w:tblCellMar>
            <w:top w:w="0" w:type="dxa"/>
            <w:bottom w:w="0" w:type="dxa"/>
          </w:tblCellMar>
        </w:tblPrEx>
        <w:trPr>
          <w:cantSplit/>
          <w:trHeight w:val="2188"/>
        </w:trPr>
        <w:tc>
          <w:tcPr>
            <w:tcW w:w="1890" w:type="dxa"/>
            <w:vAlign w:val="center"/>
          </w:tcPr>
          <w:p w:rsidR="00920EC8" w:rsidRDefault="00920EC8">
            <w:pPr>
              <w:spacing w:before="120" w:after="120" w:line="360" w:lineRule="auto"/>
              <w:rPr>
                <w:rFonts w:hint="eastAsia"/>
              </w:rPr>
            </w:pPr>
            <w:r>
              <w:rPr>
                <w:rFonts w:hint="eastAsia"/>
              </w:rPr>
              <w:t>取消し</w:t>
            </w:r>
            <w:r w:rsidR="00501AFB">
              <w:rPr>
                <w:rFonts w:hint="eastAsia"/>
              </w:rPr>
              <w:t>(</w:t>
            </w:r>
            <w:r>
              <w:rPr>
                <w:rFonts w:hint="eastAsia"/>
              </w:rPr>
              <w:t>変更</w:t>
            </w:r>
            <w:r w:rsidR="00501AFB">
              <w:rPr>
                <w:rFonts w:hint="eastAsia"/>
              </w:rPr>
              <w:t>)</w:t>
            </w:r>
            <w:r>
              <w:rPr>
                <w:rFonts w:hint="eastAsia"/>
                <w:spacing w:val="240"/>
              </w:rPr>
              <w:t>の理</w:t>
            </w:r>
            <w:r>
              <w:rPr>
                <w:rFonts w:hint="eastAsia"/>
              </w:rPr>
              <w:t>由</w:t>
            </w:r>
          </w:p>
        </w:tc>
        <w:tc>
          <w:tcPr>
            <w:tcW w:w="6615" w:type="dxa"/>
            <w:gridSpan w:val="2"/>
          </w:tcPr>
          <w:p w:rsidR="00920EC8" w:rsidRDefault="00920EC8">
            <w:pPr>
              <w:rPr>
                <w:rFonts w:hint="eastAsia"/>
              </w:rPr>
            </w:pPr>
            <w:r>
              <w:rPr>
                <w:rFonts w:hint="eastAsia"/>
              </w:rPr>
              <w:t xml:space="preserve">　</w:t>
            </w:r>
          </w:p>
        </w:tc>
      </w:tr>
    </w:tbl>
    <w:p w:rsidR="00A42B83" w:rsidRPr="003F4F10" w:rsidRDefault="00A42B83" w:rsidP="00A42B83">
      <w:pPr>
        <w:wordWrap/>
        <w:autoSpaceDE/>
        <w:autoSpaceDN/>
        <w:adjustRightInd/>
        <w:spacing w:line="336" w:lineRule="atLeast"/>
        <w:rPr>
          <w:rFonts w:hAnsi="ＭＳ 明朝" w:hint="eastAsia"/>
          <w:kern w:val="0"/>
          <w:szCs w:val="22"/>
        </w:rPr>
      </w:pPr>
      <w:r w:rsidRPr="003F4F10">
        <w:rPr>
          <w:rFonts w:hAnsi="ＭＳ 明朝" w:hint="eastAsia"/>
          <w:kern w:val="0"/>
          <w:szCs w:val="22"/>
        </w:rPr>
        <w:t>教示</w:t>
      </w:r>
    </w:p>
    <w:p w:rsidR="00A42B83" w:rsidRPr="003F4F10" w:rsidRDefault="00A42B83" w:rsidP="00A42B83">
      <w:pPr>
        <w:wordWrap/>
        <w:autoSpaceDE/>
        <w:autoSpaceDN/>
        <w:adjustRightInd/>
        <w:spacing w:line="336" w:lineRule="atLeast"/>
        <w:ind w:leftChars="100" w:left="420" w:hangingChars="100" w:hanging="210"/>
        <w:rPr>
          <w:rFonts w:hAnsi="ＭＳ 明朝" w:hint="eastAsia"/>
          <w:kern w:val="0"/>
          <w:szCs w:val="22"/>
        </w:rPr>
      </w:pPr>
      <w:r w:rsidRPr="003F4F10">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A42B83" w:rsidRPr="003F4F10" w:rsidRDefault="00A42B83" w:rsidP="00A42B83">
      <w:pPr>
        <w:wordWrap/>
        <w:autoSpaceDE/>
        <w:autoSpaceDN/>
        <w:adjustRightInd/>
        <w:spacing w:line="336" w:lineRule="atLeast"/>
        <w:ind w:leftChars="100" w:left="420" w:hangingChars="100" w:hanging="210"/>
        <w:rPr>
          <w:rFonts w:hAnsi="ＭＳ 明朝" w:hint="eastAsia"/>
          <w:kern w:val="0"/>
          <w:szCs w:val="22"/>
        </w:rPr>
      </w:pPr>
      <w:r w:rsidRPr="003F4F10">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A42B83" w:rsidRPr="003F4F10" w:rsidRDefault="00A42B83" w:rsidP="00A42B83">
      <w:pPr>
        <w:wordWrap/>
        <w:autoSpaceDE/>
        <w:autoSpaceDN/>
        <w:adjustRightInd/>
        <w:spacing w:line="336" w:lineRule="atLeast"/>
        <w:ind w:leftChars="200" w:left="420" w:firstLineChars="100" w:firstLine="210"/>
        <w:rPr>
          <w:rFonts w:hAnsi="ＭＳ 明朝" w:hint="eastAsia"/>
          <w:kern w:val="0"/>
          <w:szCs w:val="22"/>
        </w:rPr>
      </w:pPr>
      <w:r w:rsidRPr="003F4F10">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A42B83" w:rsidRPr="003F4F10" w:rsidRDefault="00A42B83" w:rsidP="00A42B83">
      <w:pPr>
        <w:wordWrap/>
        <w:autoSpaceDE/>
        <w:autoSpaceDN/>
        <w:adjustRightInd/>
        <w:spacing w:line="336" w:lineRule="atLeast"/>
        <w:ind w:leftChars="200" w:left="420" w:firstLineChars="100" w:firstLine="210"/>
        <w:rPr>
          <w:rFonts w:hAnsi="ＭＳ 明朝" w:hint="eastAsia"/>
          <w:kern w:val="0"/>
          <w:szCs w:val="22"/>
        </w:rPr>
      </w:pPr>
      <w:r w:rsidRPr="003F4F10">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A42B83" w:rsidRPr="003F4F10" w:rsidRDefault="00A42B83" w:rsidP="00A42B83">
      <w:pPr>
        <w:wordWrap/>
        <w:autoSpaceDE/>
        <w:autoSpaceDN/>
        <w:adjustRightInd/>
        <w:spacing w:line="336" w:lineRule="atLeast"/>
        <w:ind w:leftChars="100" w:left="210" w:firstLineChars="100" w:firstLine="210"/>
        <w:rPr>
          <w:rFonts w:hAnsi="ＭＳ 明朝" w:hint="eastAsia"/>
          <w:kern w:val="0"/>
          <w:szCs w:val="22"/>
        </w:rPr>
      </w:pPr>
      <w:r w:rsidRPr="003F4F10">
        <w:rPr>
          <w:rFonts w:hAnsi="ＭＳ 明朝" w:hint="eastAsia"/>
          <w:kern w:val="0"/>
          <w:szCs w:val="22"/>
        </w:rPr>
        <w:t>(1)　審査請求があった日から3箇月を経過しても裁決がないとき。</w:t>
      </w:r>
    </w:p>
    <w:p w:rsidR="00A42B83" w:rsidRPr="003F4F10" w:rsidRDefault="00A42B83" w:rsidP="00A42B83">
      <w:pPr>
        <w:wordWrap/>
        <w:autoSpaceDE/>
        <w:autoSpaceDN/>
        <w:adjustRightInd/>
        <w:spacing w:line="336" w:lineRule="atLeast"/>
        <w:ind w:leftChars="200" w:left="630" w:hangingChars="100" w:hanging="210"/>
        <w:rPr>
          <w:rFonts w:hAnsi="ＭＳ 明朝" w:hint="eastAsia"/>
          <w:kern w:val="0"/>
          <w:szCs w:val="22"/>
        </w:rPr>
      </w:pPr>
      <w:r w:rsidRPr="003F4F10">
        <w:rPr>
          <w:rFonts w:hAnsi="ＭＳ 明朝" w:hint="eastAsia"/>
          <w:kern w:val="0"/>
          <w:szCs w:val="22"/>
        </w:rPr>
        <w:t>(2)　処分、処分の執行または手続の続行により生じる著しい損害を避けるため緊急の必要があるとき。</w:t>
      </w:r>
    </w:p>
    <w:p w:rsidR="00E76B76" w:rsidRPr="003F4F10" w:rsidRDefault="00A42B83" w:rsidP="006A435E">
      <w:pPr>
        <w:wordWrap/>
        <w:autoSpaceDE/>
        <w:autoSpaceDN/>
        <w:adjustRightInd/>
        <w:spacing w:line="336" w:lineRule="atLeast"/>
        <w:ind w:leftChars="100" w:left="210" w:firstLineChars="100" w:firstLine="210"/>
        <w:rPr>
          <w:rFonts w:hint="eastAsia"/>
        </w:rPr>
      </w:pPr>
      <w:r w:rsidRPr="003F4F10">
        <w:rPr>
          <w:rFonts w:hAnsi="ＭＳ 明朝" w:hint="eastAsia"/>
          <w:kern w:val="0"/>
          <w:szCs w:val="22"/>
        </w:rPr>
        <w:t>(3)　その他裁決を経ないことにつき正当な理由があるとき。</w:t>
      </w:r>
    </w:p>
    <w:sectPr w:rsidR="00E76B76" w:rsidRPr="003F4F10" w:rsidSect="006A435E">
      <w:pgSz w:w="11906" w:h="16838" w:code="9"/>
      <w:pgMar w:top="1701" w:right="1701" w:bottom="1701" w:left="1701" w:header="284" w:footer="284"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5D0" w:rsidRDefault="00C475D0">
      <w:r>
        <w:separator/>
      </w:r>
    </w:p>
  </w:endnote>
  <w:endnote w:type="continuationSeparator" w:id="0">
    <w:p w:rsidR="00C475D0" w:rsidRDefault="00C4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5D0" w:rsidRDefault="00C475D0">
      <w:r>
        <w:separator/>
      </w:r>
    </w:p>
  </w:footnote>
  <w:footnote w:type="continuationSeparator" w:id="0">
    <w:p w:rsidR="00C475D0" w:rsidRDefault="00C47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EC8"/>
    <w:rsid w:val="00010D1E"/>
    <w:rsid w:val="00022D83"/>
    <w:rsid w:val="00274517"/>
    <w:rsid w:val="002B6D0E"/>
    <w:rsid w:val="002F1B83"/>
    <w:rsid w:val="002F39AE"/>
    <w:rsid w:val="003A708E"/>
    <w:rsid w:val="003B47BA"/>
    <w:rsid w:val="003F4F10"/>
    <w:rsid w:val="00424EB4"/>
    <w:rsid w:val="00446D3A"/>
    <w:rsid w:val="0049373F"/>
    <w:rsid w:val="00501AFB"/>
    <w:rsid w:val="005078E2"/>
    <w:rsid w:val="0051775E"/>
    <w:rsid w:val="005359C6"/>
    <w:rsid w:val="0060027A"/>
    <w:rsid w:val="00620855"/>
    <w:rsid w:val="00644B31"/>
    <w:rsid w:val="00670847"/>
    <w:rsid w:val="006A435E"/>
    <w:rsid w:val="00734011"/>
    <w:rsid w:val="007446D2"/>
    <w:rsid w:val="00783303"/>
    <w:rsid w:val="0083533A"/>
    <w:rsid w:val="008B5F70"/>
    <w:rsid w:val="00920EC8"/>
    <w:rsid w:val="00935AB6"/>
    <w:rsid w:val="009F604C"/>
    <w:rsid w:val="00A42B83"/>
    <w:rsid w:val="00AF5BD6"/>
    <w:rsid w:val="00B72E19"/>
    <w:rsid w:val="00BF1ACC"/>
    <w:rsid w:val="00C475D0"/>
    <w:rsid w:val="00C666FE"/>
    <w:rsid w:val="00D01F4B"/>
    <w:rsid w:val="00D5185C"/>
    <w:rsid w:val="00DF46AF"/>
    <w:rsid w:val="00E03802"/>
    <w:rsid w:val="00E76B76"/>
    <w:rsid w:val="00EF5EB1"/>
    <w:rsid w:val="00FD5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9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様式第11号(第11条関係)</vt:lpstr>
      <vt:lpstr>様式第11号(第11条関係)</vt:lpstr>
    </vt:vector>
  </TitlesOfParts>
  <LinksUpToDate>false</LinksUpToDate>
  <CharactersWithSpaces>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様式第11号(第11条関係)</dc:title>
  <dc:subject/>
  <dc:creator/>
  <cp:keywords/>
  <cp:lastModifiedBy/>
  <cp:revision>1</cp:revision>
  <cp:lastPrinted>2008-10-15T02:44:00Z</cp:lastPrinted>
  <dcterms:created xsi:type="dcterms:W3CDTF">2025-09-12T12:25:00Z</dcterms:created>
  <dcterms:modified xsi:type="dcterms:W3CDTF">2025-09-12T12:25:00Z</dcterms:modified>
</cp:coreProperties>
</file>