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4D5" w:rsidRPr="006044D5" w:rsidRDefault="006044D5" w:rsidP="006044D5">
      <w:pPr>
        <w:widowControl w:val="0"/>
        <w:wordWrap w:val="0"/>
        <w:adjustRightInd w:val="0"/>
        <w:ind w:firstLineChars="100" w:firstLine="218"/>
        <w:jc w:val="both"/>
        <w:rPr>
          <w:rFonts w:cs="Times New Roman"/>
          <w:kern w:val="2"/>
        </w:rPr>
      </w:pPr>
      <w:bookmarkStart w:id="0" w:name="_GoBack"/>
      <w:r w:rsidRPr="004A6DEC">
        <w:rPr>
          <w:rFonts w:cs="Times New Roman" w:hint="eastAsia"/>
          <w:kern w:val="2"/>
        </w:rPr>
        <w:t>様</w:t>
      </w:r>
      <w:bookmarkEnd w:id="0"/>
      <w:r w:rsidRPr="006044D5">
        <w:rPr>
          <w:rFonts w:cs="Times New Roman" w:hint="eastAsia"/>
          <w:kern w:val="2"/>
        </w:rPr>
        <w:t>式第2号(第7条関係)</w:t>
      </w:r>
    </w:p>
    <w:p w:rsidR="006044D5" w:rsidRPr="006044D5" w:rsidRDefault="006044D5" w:rsidP="006044D5">
      <w:pPr>
        <w:widowControl w:val="0"/>
        <w:wordWrap w:val="0"/>
        <w:adjustRightInd w:val="0"/>
        <w:jc w:val="right"/>
        <w:rPr>
          <w:rFonts w:cs="Times New Roman"/>
          <w:kern w:val="2"/>
        </w:rPr>
      </w:pPr>
      <w:r w:rsidRPr="006044D5">
        <w:rPr>
          <w:rFonts w:cs="Times New Roman" w:hint="eastAsia"/>
          <w:kern w:val="2"/>
        </w:rPr>
        <w:t>第　　　　　号</w:t>
      </w:r>
    </w:p>
    <w:p w:rsidR="006044D5" w:rsidRPr="006044D5" w:rsidRDefault="006044D5" w:rsidP="006044D5">
      <w:pPr>
        <w:widowControl w:val="0"/>
        <w:wordWrap w:val="0"/>
        <w:adjustRightInd w:val="0"/>
        <w:jc w:val="right"/>
        <w:rPr>
          <w:rFonts w:cs="Times New Roman"/>
          <w:kern w:val="2"/>
        </w:rPr>
      </w:pPr>
      <w:r w:rsidRPr="006044D5">
        <w:rPr>
          <w:rFonts w:cs="Times New Roman" w:hint="eastAsia"/>
          <w:kern w:val="2"/>
        </w:rPr>
        <w:t>年　　月　　日</w:t>
      </w:r>
    </w:p>
    <w:p w:rsidR="006044D5" w:rsidRPr="006044D5" w:rsidRDefault="006044D5" w:rsidP="006044D5">
      <w:pPr>
        <w:widowControl w:val="0"/>
        <w:wordWrap w:val="0"/>
        <w:adjustRightInd w:val="0"/>
        <w:jc w:val="both"/>
        <w:rPr>
          <w:rFonts w:cs="Times New Roman"/>
          <w:kern w:val="2"/>
        </w:rPr>
      </w:pPr>
    </w:p>
    <w:p w:rsidR="006044D5" w:rsidRPr="006044D5" w:rsidRDefault="006044D5" w:rsidP="006044D5">
      <w:pPr>
        <w:widowControl w:val="0"/>
        <w:wordWrap w:val="0"/>
        <w:adjustRightInd w:val="0"/>
        <w:jc w:val="both"/>
        <w:rPr>
          <w:rFonts w:cs="Times New Roman"/>
          <w:kern w:val="2"/>
        </w:rPr>
      </w:pPr>
      <w:r w:rsidRPr="006044D5">
        <w:rPr>
          <w:rFonts w:cs="Times New Roman" w:hint="eastAsia"/>
          <w:kern w:val="2"/>
        </w:rPr>
        <w:t xml:space="preserve">　　　　　　　　　　様</w:t>
      </w:r>
    </w:p>
    <w:p w:rsidR="006044D5" w:rsidRPr="006044D5" w:rsidRDefault="006044D5" w:rsidP="006044D5">
      <w:pPr>
        <w:widowControl w:val="0"/>
        <w:wordWrap w:val="0"/>
        <w:adjustRightInd w:val="0"/>
        <w:jc w:val="right"/>
        <w:rPr>
          <w:rFonts w:cs="Times New Roman"/>
          <w:kern w:val="2"/>
        </w:rPr>
      </w:pPr>
      <w:r w:rsidRPr="006044D5">
        <w:rPr>
          <w:rFonts w:cs="Times New Roman" w:hint="eastAsia"/>
          <w:kern w:val="2"/>
        </w:rPr>
        <w:t xml:space="preserve">彦根市長　　　　　　　　</w:t>
      </w:r>
      <w:r w:rsidRPr="006044D5">
        <w:rPr>
          <w:rFonts w:cs="Times New Roman" w:hint="eastAsia"/>
          <w:kern w:val="2"/>
          <w:bdr w:val="single" w:sz="4" w:space="0" w:color="auto"/>
        </w:rPr>
        <w:t>印</w:t>
      </w:r>
    </w:p>
    <w:p w:rsidR="006044D5" w:rsidRPr="006044D5" w:rsidRDefault="006044D5" w:rsidP="006044D5">
      <w:pPr>
        <w:widowControl w:val="0"/>
        <w:wordWrap w:val="0"/>
        <w:adjustRightInd w:val="0"/>
        <w:jc w:val="both"/>
        <w:rPr>
          <w:rFonts w:cs="Times New Roman"/>
          <w:kern w:val="2"/>
        </w:rPr>
      </w:pPr>
    </w:p>
    <w:p w:rsidR="006044D5" w:rsidRPr="004A6DEC" w:rsidRDefault="006044D5" w:rsidP="006044D5">
      <w:pPr>
        <w:widowControl w:val="0"/>
        <w:wordWrap w:val="0"/>
        <w:adjustRightInd w:val="0"/>
        <w:jc w:val="center"/>
        <w:rPr>
          <w:rFonts w:cs="Times New Roman"/>
          <w:kern w:val="2"/>
        </w:rPr>
      </w:pPr>
      <w:r w:rsidRPr="006044D5">
        <w:rPr>
          <w:rFonts w:hAnsi="Century" w:cs="Times New Roman" w:hint="eastAsia"/>
          <w:kern w:val="2"/>
          <w:szCs w:val="20"/>
        </w:rPr>
        <w:t>集合住宅等に係る</w:t>
      </w:r>
      <w:r w:rsidR="00F3439A" w:rsidRPr="004A6DEC">
        <w:rPr>
          <w:rFonts w:hAnsi="Century" w:cs="Times New Roman" w:hint="eastAsia"/>
          <w:kern w:val="2"/>
          <w:szCs w:val="20"/>
        </w:rPr>
        <w:t>公共下水道使用料金</w:t>
      </w:r>
      <w:r w:rsidRPr="004A6DEC">
        <w:rPr>
          <w:rFonts w:hAnsi="Century" w:cs="Times New Roman" w:hint="eastAsia"/>
          <w:kern w:val="2"/>
          <w:szCs w:val="20"/>
        </w:rPr>
        <w:t>の戸数扱い決定(変更)通知書</w:t>
      </w:r>
    </w:p>
    <w:p w:rsidR="006044D5" w:rsidRPr="004A6DEC" w:rsidRDefault="006044D5" w:rsidP="006044D5">
      <w:pPr>
        <w:widowControl w:val="0"/>
        <w:wordWrap w:val="0"/>
        <w:autoSpaceDE w:val="0"/>
        <w:autoSpaceDN w:val="0"/>
        <w:adjustRightInd w:val="0"/>
        <w:jc w:val="both"/>
        <w:rPr>
          <w:rFonts w:hAnsi="Century" w:cs="Times New Roman"/>
          <w:kern w:val="2"/>
          <w:szCs w:val="20"/>
        </w:rPr>
      </w:pPr>
    </w:p>
    <w:p w:rsidR="006044D5" w:rsidRPr="006044D5" w:rsidRDefault="006044D5" w:rsidP="006044D5">
      <w:pPr>
        <w:widowControl w:val="0"/>
        <w:wordWrap w:val="0"/>
        <w:autoSpaceDE w:val="0"/>
        <w:autoSpaceDN w:val="0"/>
        <w:adjustRightInd w:val="0"/>
        <w:spacing w:line="240" w:lineRule="atLeast"/>
        <w:jc w:val="both"/>
        <w:rPr>
          <w:rFonts w:hAnsi="Century" w:cs="Times New Roman"/>
          <w:kern w:val="2"/>
          <w:szCs w:val="20"/>
        </w:rPr>
      </w:pPr>
      <w:r w:rsidRPr="004A6DEC">
        <w:rPr>
          <w:rFonts w:hAnsi="Century" w:cs="Times New Roman" w:hint="eastAsia"/>
          <w:kern w:val="2"/>
          <w:szCs w:val="20"/>
        </w:rPr>
        <w:t xml:space="preserve">　先に申請のありました集合住宅等に係る</w:t>
      </w:r>
      <w:r w:rsidR="00F3439A" w:rsidRPr="004A6DEC">
        <w:rPr>
          <w:rFonts w:hAnsi="Century" w:cs="Times New Roman" w:hint="eastAsia"/>
          <w:kern w:val="2"/>
          <w:szCs w:val="20"/>
        </w:rPr>
        <w:t>公共下水道使用料金</w:t>
      </w:r>
      <w:r w:rsidRPr="006044D5">
        <w:rPr>
          <w:rFonts w:hAnsi="Century" w:cs="Times New Roman" w:hint="eastAsia"/>
          <w:kern w:val="2"/>
          <w:szCs w:val="20"/>
        </w:rPr>
        <w:t>の戸数扱いの(適用・適用の変更・適用の中止)について、下記のとおり決定しましたので通知します。</w:t>
      </w:r>
    </w:p>
    <w:p w:rsidR="006044D5" w:rsidRPr="006044D5" w:rsidRDefault="006044D5" w:rsidP="006044D5">
      <w:pPr>
        <w:widowControl w:val="0"/>
        <w:wordWrap w:val="0"/>
        <w:autoSpaceDE w:val="0"/>
        <w:autoSpaceDN w:val="0"/>
        <w:adjustRightInd w:val="0"/>
        <w:spacing w:line="240" w:lineRule="atLeast"/>
        <w:jc w:val="both"/>
        <w:rPr>
          <w:rFonts w:hAnsi="Century" w:cs="Times New Roman"/>
          <w:kern w:val="2"/>
          <w:szCs w:val="20"/>
        </w:rPr>
      </w:pPr>
    </w:p>
    <w:p w:rsidR="006044D5" w:rsidRPr="006044D5" w:rsidRDefault="006044D5" w:rsidP="006044D5">
      <w:pPr>
        <w:widowControl w:val="0"/>
        <w:wordWrap w:val="0"/>
        <w:autoSpaceDE w:val="0"/>
        <w:autoSpaceDN w:val="0"/>
        <w:adjustRightInd w:val="0"/>
        <w:spacing w:line="240" w:lineRule="atLeast"/>
        <w:ind w:left="420" w:hanging="210"/>
        <w:jc w:val="center"/>
        <w:rPr>
          <w:rFonts w:hAnsi="Century" w:cs="Times New Roman"/>
          <w:kern w:val="2"/>
          <w:szCs w:val="20"/>
        </w:rPr>
      </w:pPr>
      <w:r w:rsidRPr="006044D5">
        <w:rPr>
          <w:rFonts w:hAnsi="Century" w:cs="Times New Roman" w:hint="eastAsia"/>
          <w:kern w:val="2"/>
          <w:szCs w:val="20"/>
        </w:rPr>
        <w:t>記</w:t>
      </w:r>
    </w:p>
    <w:p w:rsidR="006044D5" w:rsidRPr="006044D5" w:rsidRDefault="006044D5" w:rsidP="006044D5">
      <w:pPr>
        <w:widowControl w:val="0"/>
        <w:wordWrap w:val="0"/>
        <w:autoSpaceDE w:val="0"/>
        <w:autoSpaceDN w:val="0"/>
        <w:adjustRightInd w:val="0"/>
        <w:spacing w:line="240" w:lineRule="atLeast"/>
        <w:jc w:val="both"/>
        <w:rPr>
          <w:rFonts w:hAnsi="Century" w:cs="Times New Roman"/>
          <w:kern w:val="2"/>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0"/>
        <w:gridCol w:w="5565"/>
      </w:tblGrid>
      <w:tr w:rsidR="006044D5" w:rsidRPr="006044D5" w:rsidTr="001908A8">
        <w:trPr>
          <w:trHeight w:val="700"/>
        </w:trPr>
        <w:tc>
          <w:tcPr>
            <w:tcW w:w="2940" w:type="dxa"/>
            <w:tcBorders>
              <w:top w:val="single" w:sz="4" w:space="0" w:color="auto"/>
              <w:left w:val="single" w:sz="4" w:space="0" w:color="auto"/>
              <w:bottom w:val="single" w:sz="4" w:space="0" w:color="auto"/>
              <w:right w:val="single" w:sz="4" w:space="0" w:color="auto"/>
            </w:tcBorders>
            <w:vAlign w:val="center"/>
          </w:tcPr>
          <w:p w:rsidR="006044D5" w:rsidRPr="006044D5" w:rsidRDefault="006044D5" w:rsidP="006044D5">
            <w:pPr>
              <w:widowControl w:val="0"/>
              <w:wordWrap w:val="0"/>
              <w:autoSpaceDE w:val="0"/>
              <w:autoSpaceDN w:val="0"/>
              <w:adjustRightInd w:val="0"/>
              <w:jc w:val="distribute"/>
              <w:rPr>
                <w:rFonts w:hAnsi="Century" w:cs="Times New Roman"/>
                <w:kern w:val="2"/>
              </w:rPr>
            </w:pPr>
            <w:r w:rsidRPr="006044D5">
              <w:rPr>
                <w:rFonts w:hAnsi="Century" w:cs="Times New Roman" w:hint="eastAsia"/>
                <w:kern w:val="2"/>
              </w:rPr>
              <w:t>お客様番号</w:t>
            </w:r>
          </w:p>
        </w:tc>
        <w:tc>
          <w:tcPr>
            <w:tcW w:w="5565" w:type="dxa"/>
            <w:tcBorders>
              <w:top w:val="single" w:sz="4" w:space="0" w:color="auto"/>
              <w:left w:val="single" w:sz="4" w:space="0" w:color="auto"/>
              <w:bottom w:val="single" w:sz="4" w:space="0" w:color="auto"/>
              <w:right w:val="single" w:sz="4" w:space="0" w:color="auto"/>
            </w:tcBorders>
            <w:vAlign w:val="center"/>
          </w:tcPr>
          <w:p w:rsidR="006044D5" w:rsidRPr="006044D5" w:rsidRDefault="006044D5" w:rsidP="006044D5">
            <w:pPr>
              <w:widowControl w:val="0"/>
              <w:wordWrap w:val="0"/>
              <w:autoSpaceDE w:val="0"/>
              <w:autoSpaceDN w:val="0"/>
              <w:adjustRightInd w:val="0"/>
              <w:rPr>
                <w:rFonts w:hAnsi="Century" w:cs="Times New Roman"/>
                <w:kern w:val="2"/>
                <w:szCs w:val="20"/>
              </w:rPr>
            </w:pPr>
          </w:p>
        </w:tc>
      </w:tr>
      <w:tr w:rsidR="006044D5" w:rsidRPr="006044D5" w:rsidTr="001908A8">
        <w:trPr>
          <w:trHeight w:val="700"/>
        </w:trPr>
        <w:tc>
          <w:tcPr>
            <w:tcW w:w="2940" w:type="dxa"/>
            <w:tcBorders>
              <w:top w:val="single" w:sz="4" w:space="0" w:color="auto"/>
              <w:left w:val="single" w:sz="4" w:space="0" w:color="auto"/>
              <w:bottom w:val="single" w:sz="4" w:space="0" w:color="auto"/>
              <w:right w:val="single" w:sz="4" w:space="0" w:color="auto"/>
            </w:tcBorders>
            <w:vAlign w:val="center"/>
          </w:tcPr>
          <w:p w:rsidR="006044D5" w:rsidRPr="006044D5" w:rsidRDefault="006044D5" w:rsidP="006044D5">
            <w:pPr>
              <w:widowControl w:val="0"/>
              <w:wordWrap w:val="0"/>
              <w:autoSpaceDE w:val="0"/>
              <w:autoSpaceDN w:val="0"/>
              <w:adjustRightInd w:val="0"/>
              <w:jc w:val="distribute"/>
              <w:rPr>
                <w:rFonts w:hAnsi="Century" w:cs="Times New Roman"/>
                <w:kern w:val="2"/>
                <w:szCs w:val="20"/>
              </w:rPr>
            </w:pPr>
            <w:r w:rsidRPr="006044D5">
              <w:rPr>
                <w:rFonts w:hAnsi="Century" w:cs="Times New Roman" w:hint="eastAsia"/>
                <w:kern w:val="2"/>
                <w:szCs w:val="20"/>
              </w:rPr>
              <w:t>排水地住所</w:t>
            </w:r>
          </w:p>
        </w:tc>
        <w:tc>
          <w:tcPr>
            <w:tcW w:w="5565" w:type="dxa"/>
            <w:tcBorders>
              <w:top w:val="single" w:sz="4" w:space="0" w:color="auto"/>
              <w:left w:val="single" w:sz="4" w:space="0" w:color="auto"/>
              <w:bottom w:val="single" w:sz="4" w:space="0" w:color="auto"/>
              <w:right w:val="single" w:sz="4" w:space="0" w:color="auto"/>
            </w:tcBorders>
            <w:vAlign w:val="center"/>
          </w:tcPr>
          <w:p w:rsidR="006044D5" w:rsidRPr="006044D5" w:rsidRDefault="006044D5" w:rsidP="006044D5">
            <w:pPr>
              <w:widowControl w:val="0"/>
              <w:wordWrap w:val="0"/>
              <w:autoSpaceDE w:val="0"/>
              <w:autoSpaceDN w:val="0"/>
              <w:adjustRightInd w:val="0"/>
              <w:rPr>
                <w:rFonts w:hAnsi="Century" w:cs="Times New Roman"/>
                <w:kern w:val="2"/>
                <w:szCs w:val="20"/>
              </w:rPr>
            </w:pPr>
          </w:p>
        </w:tc>
      </w:tr>
      <w:tr w:rsidR="006044D5" w:rsidRPr="006044D5" w:rsidTr="001908A8">
        <w:trPr>
          <w:trHeight w:val="700"/>
        </w:trPr>
        <w:tc>
          <w:tcPr>
            <w:tcW w:w="2940" w:type="dxa"/>
            <w:vAlign w:val="center"/>
          </w:tcPr>
          <w:p w:rsidR="006044D5" w:rsidRPr="006044D5" w:rsidRDefault="006044D5" w:rsidP="006044D5">
            <w:pPr>
              <w:widowControl w:val="0"/>
              <w:wordWrap w:val="0"/>
              <w:autoSpaceDE w:val="0"/>
              <w:autoSpaceDN w:val="0"/>
              <w:adjustRightInd w:val="0"/>
              <w:jc w:val="distribute"/>
              <w:rPr>
                <w:rFonts w:hAnsi="Century" w:cs="Times New Roman"/>
                <w:kern w:val="2"/>
                <w:szCs w:val="20"/>
              </w:rPr>
            </w:pPr>
            <w:r w:rsidRPr="006044D5">
              <w:rPr>
                <w:rFonts w:hAnsi="Century" w:cs="Times New Roman" w:hint="eastAsia"/>
                <w:kern w:val="2"/>
                <w:szCs w:val="20"/>
              </w:rPr>
              <w:t>集合住宅等の名称</w:t>
            </w:r>
          </w:p>
        </w:tc>
        <w:tc>
          <w:tcPr>
            <w:tcW w:w="5565" w:type="dxa"/>
            <w:vAlign w:val="center"/>
          </w:tcPr>
          <w:p w:rsidR="006044D5" w:rsidRPr="006044D5" w:rsidRDefault="006044D5" w:rsidP="006044D5">
            <w:pPr>
              <w:widowControl w:val="0"/>
              <w:wordWrap w:val="0"/>
              <w:autoSpaceDE w:val="0"/>
              <w:autoSpaceDN w:val="0"/>
              <w:adjustRightInd w:val="0"/>
              <w:rPr>
                <w:rFonts w:hAnsi="Century" w:cs="Times New Roman"/>
                <w:kern w:val="2"/>
                <w:szCs w:val="20"/>
              </w:rPr>
            </w:pPr>
          </w:p>
        </w:tc>
      </w:tr>
      <w:tr w:rsidR="006044D5" w:rsidRPr="006044D5" w:rsidTr="001908A8">
        <w:trPr>
          <w:trHeight w:val="700"/>
        </w:trPr>
        <w:tc>
          <w:tcPr>
            <w:tcW w:w="2940" w:type="dxa"/>
            <w:vAlign w:val="center"/>
          </w:tcPr>
          <w:p w:rsidR="006044D5" w:rsidRPr="006044D5" w:rsidRDefault="006044D5" w:rsidP="006044D5">
            <w:pPr>
              <w:widowControl w:val="0"/>
              <w:wordWrap w:val="0"/>
              <w:autoSpaceDE w:val="0"/>
              <w:autoSpaceDN w:val="0"/>
              <w:adjustRightInd w:val="0"/>
              <w:jc w:val="distribute"/>
              <w:rPr>
                <w:rFonts w:hAnsi="Century" w:cs="Times New Roman"/>
                <w:kern w:val="2"/>
                <w:szCs w:val="20"/>
              </w:rPr>
            </w:pPr>
            <w:r w:rsidRPr="006044D5">
              <w:rPr>
                <w:rFonts w:hAnsi="Century" w:cs="Times New Roman" w:hint="eastAsia"/>
                <w:kern w:val="2"/>
                <w:szCs w:val="20"/>
              </w:rPr>
              <w:t>専用部分の戸数</w:t>
            </w:r>
          </w:p>
          <w:p w:rsidR="006044D5" w:rsidRPr="006044D5" w:rsidRDefault="006044D5" w:rsidP="006044D5">
            <w:pPr>
              <w:widowControl w:val="0"/>
              <w:wordWrap w:val="0"/>
              <w:autoSpaceDE w:val="0"/>
              <w:autoSpaceDN w:val="0"/>
              <w:adjustRightInd w:val="0"/>
              <w:jc w:val="distribute"/>
              <w:rPr>
                <w:rFonts w:hAnsi="Century" w:cs="Times New Roman"/>
                <w:kern w:val="2"/>
                <w:szCs w:val="20"/>
              </w:rPr>
            </w:pPr>
            <w:r w:rsidRPr="006044D5">
              <w:rPr>
                <w:rFonts w:hAnsi="Century" w:cs="Times New Roman" w:hint="eastAsia"/>
                <w:kern w:val="2"/>
                <w:sz w:val="18"/>
                <w:szCs w:val="20"/>
              </w:rPr>
              <w:t>(全体戸数)</w:t>
            </w:r>
          </w:p>
        </w:tc>
        <w:tc>
          <w:tcPr>
            <w:tcW w:w="5565" w:type="dxa"/>
            <w:vAlign w:val="center"/>
          </w:tcPr>
          <w:p w:rsidR="006044D5" w:rsidRPr="006044D5" w:rsidRDefault="006044D5" w:rsidP="006044D5">
            <w:pPr>
              <w:widowControl w:val="0"/>
              <w:wordWrap w:val="0"/>
              <w:autoSpaceDE w:val="0"/>
              <w:autoSpaceDN w:val="0"/>
              <w:adjustRightInd w:val="0"/>
              <w:jc w:val="right"/>
              <w:rPr>
                <w:rFonts w:hAnsi="Century" w:cs="Times New Roman"/>
                <w:kern w:val="2"/>
                <w:szCs w:val="20"/>
              </w:rPr>
            </w:pPr>
            <w:r w:rsidRPr="006044D5">
              <w:rPr>
                <w:rFonts w:hAnsi="Century" w:cs="Times New Roman" w:hint="eastAsia"/>
                <w:kern w:val="2"/>
                <w:szCs w:val="20"/>
              </w:rPr>
              <w:t xml:space="preserve">　　　　　　　　　　　　　戸　　　　　　　　　</w:t>
            </w:r>
          </w:p>
        </w:tc>
      </w:tr>
      <w:tr w:rsidR="006044D5" w:rsidRPr="006044D5" w:rsidTr="001908A8">
        <w:trPr>
          <w:trHeight w:val="700"/>
        </w:trPr>
        <w:tc>
          <w:tcPr>
            <w:tcW w:w="2940" w:type="dxa"/>
            <w:vAlign w:val="center"/>
          </w:tcPr>
          <w:p w:rsidR="006044D5" w:rsidRPr="006044D5" w:rsidRDefault="006044D5" w:rsidP="006044D5">
            <w:pPr>
              <w:widowControl w:val="0"/>
              <w:wordWrap w:val="0"/>
              <w:autoSpaceDE w:val="0"/>
              <w:autoSpaceDN w:val="0"/>
              <w:adjustRightInd w:val="0"/>
              <w:jc w:val="distribute"/>
              <w:rPr>
                <w:rFonts w:hAnsi="Century" w:cs="Times New Roman"/>
                <w:kern w:val="2"/>
                <w:szCs w:val="20"/>
              </w:rPr>
            </w:pPr>
            <w:r w:rsidRPr="006044D5">
              <w:rPr>
                <w:rFonts w:hAnsi="Century" w:cs="Times New Roman" w:hint="eastAsia"/>
                <w:kern w:val="2"/>
                <w:szCs w:val="20"/>
              </w:rPr>
              <w:t>取扱戸数</w:t>
            </w:r>
          </w:p>
          <w:p w:rsidR="006044D5" w:rsidRPr="006044D5" w:rsidRDefault="006044D5" w:rsidP="006044D5">
            <w:pPr>
              <w:widowControl w:val="0"/>
              <w:wordWrap w:val="0"/>
              <w:autoSpaceDE w:val="0"/>
              <w:autoSpaceDN w:val="0"/>
              <w:adjustRightInd w:val="0"/>
              <w:jc w:val="distribute"/>
              <w:rPr>
                <w:rFonts w:hAnsi="Century" w:cs="Times New Roman"/>
                <w:kern w:val="2"/>
                <w:szCs w:val="20"/>
              </w:rPr>
            </w:pPr>
            <w:r w:rsidRPr="006044D5">
              <w:rPr>
                <w:rFonts w:hAnsi="Century" w:cs="Times New Roman" w:hint="eastAsia"/>
                <w:kern w:val="2"/>
                <w:sz w:val="18"/>
                <w:szCs w:val="20"/>
              </w:rPr>
              <w:t>(使用戸数)</w:t>
            </w:r>
          </w:p>
        </w:tc>
        <w:tc>
          <w:tcPr>
            <w:tcW w:w="5565" w:type="dxa"/>
            <w:tcBorders>
              <w:bottom w:val="single" w:sz="4" w:space="0" w:color="auto"/>
            </w:tcBorders>
            <w:vAlign w:val="center"/>
          </w:tcPr>
          <w:p w:rsidR="006044D5" w:rsidRPr="006044D5" w:rsidRDefault="006044D5" w:rsidP="006044D5">
            <w:pPr>
              <w:widowControl w:val="0"/>
              <w:wordWrap w:val="0"/>
              <w:autoSpaceDE w:val="0"/>
              <w:autoSpaceDN w:val="0"/>
              <w:adjustRightInd w:val="0"/>
              <w:jc w:val="right"/>
              <w:rPr>
                <w:rFonts w:hAnsi="Century" w:cs="Times New Roman"/>
                <w:kern w:val="2"/>
                <w:szCs w:val="20"/>
              </w:rPr>
            </w:pPr>
            <w:r w:rsidRPr="006044D5">
              <w:rPr>
                <w:rFonts w:hAnsi="Century" w:cs="Times New Roman" w:hint="eastAsia"/>
                <w:kern w:val="2"/>
                <w:szCs w:val="20"/>
              </w:rPr>
              <w:t xml:space="preserve">戸　　　　　　　　　</w:t>
            </w:r>
          </w:p>
        </w:tc>
      </w:tr>
      <w:tr w:rsidR="006044D5" w:rsidRPr="006044D5" w:rsidTr="001908A8">
        <w:trPr>
          <w:trHeight w:val="700"/>
        </w:trPr>
        <w:tc>
          <w:tcPr>
            <w:tcW w:w="2940" w:type="dxa"/>
            <w:vAlign w:val="center"/>
          </w:tcPr>
          <w:p w:rsidR="006044D5" w:rsidRPr="006044D5" w:rsidRDefault="006044D5" w:rsidP="006044D5">
            <w:pPr>
              <w:widowControl w:val="0"/>
              <w:wordWrap w:val="0"/>
              <w:autoSpaceDE w:val="0"/>
              <w:autoSpaceDN w:val="0"/>
              <w:adjustRightInd w:val="0"/>
              <w:jc w:val="distribute"/>
              <w:rPr>
                <w:rFonts w:hAnsi="Century" w:cs="Times New Roman"/>
                <w:kern w:val="2"/>
                <w:szCs w:val="20"/>
              </w:rPr>
            </w:pPr>
            <w:r w:rsidRPr="006044D5">
              <w:rPr>
                <w:rFonts w:hAnsi="Century" w:cs="Times New Roman" w:hint="eastAsia"/>
                <w:kern w:val="2"/>
                <w:szCs w:val="20"/>
              </w:rPr>
              <w:t>適用年月日</w:t>
            </w:r>
          </w:p>
        </w:tc>
        <w:tc>
          <w:tcPr>
            <w:tcW w:w="5565" w:type="dxa"/>
            <w:vAlign w:val="center"/>
          </w:tcPr>
          <w:p w:rsidR="006044D5" w:rsidRPr="006044D5" w:rsidRDefault="006044D5" w:rsidP="006044D5">
            <w:pPr>
              <w:widowControl w:val="0"/>
              <w:wordWrap w:val="0"/>
              <w:autoSpaceDE w:val="0"/>
              <w:autoSpaceDN w:val="0"/>
              <w:adjustRightInd w:val="0"/>
              <w:jc w:val="right"/>
              <w:rPr>
                <w:rFonts w:hAnsi="Century" w:cs="Times New Roman"/>
                <w:kern w:val="2"/>
                <w:szCs w:val="20"/>
              </w:rPr>
            </w:pPr>
            <w:r w:rsidRPr="006044D5">
              <w:rPr>
                <w:rFonts w:hAnsi="Century" w:cs="Times New Roman" w:hint="eastAsia"/>
                <w:kern w:val="2"/>
                <w:szCs w:val="20"/>
              </w:rPr>
              <w:t xml:space="preserve">年　　　月分から適用　　　　</w:t>
            </w:r>
          </w:p>
        </w:tc>
      </w:tr>
    </w:tbl>
    <w:p w:rsidR="006044D5" w:rsidRPr="004A6DEC" w:rsidRDefault="006044D5" w:rsidP="006044D5">
      <w:pPr>
        <w:widowControl w:val="0"/>
        <w:wordWrap w:val="0"/>
        <w:autoSpaceDE w:val="0"/>
        <w:autoSpaceDN w:val="0"/>
        <w:adjustRightInd w:val="0"/>
        <w:spacing w:before="120"/>
        <w:jc w:val="both"/>
        <w:rPr>
          <w:rFonts w:hAnsi="Century" w:cs="Times New Roman"/>
          <w:kern w:val="2"/>
          <w:szCs w:val="20"/>
        </w:rPr>
      </w:pPr>
      <w:r w:rsidRPr="006044D5">
        <w:rPr>
          <w:rFonts w:hAnsi="Century" w:cs="Times New Roman" w:hint="eastAsia"/>
          <w:kern w:val="2"/>
          <w:szCs w:val="20"/>
        </w:rPr>
        <w:t>次の事項を</w:t>
      </w:r>
      <w:r w:rsidRPr="004A6DEC">
        <w:rPr>
          <w:rFonts w:hAnsi="Century" w:cs="Times New Roman" w:hint="eastAsia"/>
          <w:kern w:val="2"/>
          <w:szCs w:val="20"/>
        </w:rPr>
        <w:t>遵守してください。</w:t>
      </w:r>
    </w:p>
    <w:p w:rsidR="006044D5" w:rsidRPr="006044D5" w:rsidRDefault="006044D5" w:rsidP="006044D5">
      <w:pPr>
        <w:widowControl w:val="0"/>
        <w:wordWrap w:val="0"/>
        <w:autoSpaceDE w:val="0"/>
        <w:autoSpaceDN w:val="0"/>
        <w:adjustRightInd w:val="0"/>
        <w:jc w:val="both"/>
        <w:rPr>
          <w:rFonts w:hAnsi="Century" w:cs="Times New Roman"/>
          <w:kern w:val="2"/>
          <w:szCs w:val="20"/>
        </w:rPr>
      </w:pPr>
      <w:r w:rsidRPr="004A6DEC">
        <w:rPr>
          <w:rFonts w:hAnsi="Century" w:cs="Times New Roman" w:hint="eastAsia"/>
          <w:kern w:val="2"/>
          <w:szCs w:val="20"/>
        </w:rPr>
        <w:t xml:space="preserve">1　</w:t>
      </w:r>
      <w:r w:rsidR="00F3439A" w:rsidRPr="004A6DEC">
        <w:rPr>
          <w:rFonts w:hAnsi="Century" w:cs="Times New Roman" w:hint="eastAsia"/>
          <w:kern w:val="2"/>
          <w:szCs w:val="20"/>
        </w:rPr>
        <w:t>公共下水道使用料</w:t>
      </w:r>
      <w:r w:rsidR="00F3439A" w:rsidRPr="00F3439A">
        <w:rPr>
          <w:rFonts w:hAnsi="Century" w:cs="Times New Roman" w:hint="eastAsia"/>
          <w:kern w:val="2"/>
          <w:szCs w:val="20"/>
        </w:rPr>
        <w:t>金</w:t>
      </w:r>
      <w:r w:rsidRPr="006044D5">
        <w:rPr>
          <w:rFonts w:hAnsi="Century" w:cs="Times New Roman" w:hint="eastAsia"/>
          <w:kern w:val="2"/>
          <w:szCs w:val="20"/>
        </w:rPr>
        <w:t>を市長の指定する方法により、納付期限までに納付すること。</w:t>
      </w:r>
    </w:p>
    <w:p w:rsidR="006044D5" w:rsidRPr="006044D5" w:rsidRDefault="006044D5" w:rsidP="006044D5">
      <w:pPr>
        <w:widowControl w:val="0"/>
        <w:wordWrap w:val="0"/>
        <w:autoSpaceDE w:val="0"/>
        <w:autoSpaceDN w:val="0"/>
        <w:adjustRightInd w:val="0"/>
        <w:jc w:val="both"/>
        <w:rPr>
          <w:rFonts w:hAnsi="Century" w:cs="Times New Roman"/>
          <w:kern w:val="2"/>
          <w:szCs w:val="20"/>
        </w:rPr>
      </w:pPr>
      <w:r w:rsidRPr="006044D5">
        <w:rPr>
          <w:rFonts w:hAnsi="Century" w:cs="Times New Roman" w:hint="eastAsia"/>
          <w:kern w:val="2"/>
          <w:szCs w:val="20"/>
        </w:rPr>
        <w:t>2　次のいずれかに該当するときは、市長に届け出ること。</w:t>
      </w:r>
    </w:p>
    <w:p w:rsidR="006044D5" w:rsidRPr="006044D5" w:rsidRDefault="006044D5" w:rsidP="006044D5">
      <w:pPr>
        <w:widowControl w:val="0"/>
        <w:wordWrap w:val="0"/>
        <w:autoSpaceDE w:val="0"/>
        <w:autoSpaceDN w:val="0"/>
        <w:adjustRightInd w:val="0"/>
        <w:jc w:val="both"/>
        <w:rPr>
          <w:rFonts w:hAnsi="Century" w:cs="Times New Roman"/>
          <w:kern w:val="2"/>
          <w:szCs w:val="20"/>
        </w:rPr>
      </w:pPr>
      <w:r w:rsidRPr="006044D5">
        <w:rPr>
          <w:rFonts w:hAnsi="Century" w:cs="Times New Roman" w:hint="eastAsia"/>
          <w:kern w:val="2"/>
          <w:szCs w:val="20"/>
        </w:rPr>
        <w:t xml:space="preserve">　(1)　専用部分の戸数に増減が生じたとき。</w:t>
      </w:r>
    </w:p>
    <w:p w:rsidR="006044D5" w:rsidRPr="006044D5" w:rsidRDefault="006044D5" w:rsidP="006044D5">
      <w:pPr>
        <w:widowControl w:val="0"/>
        <w:wordWrap w:val="0"/>
        <w:autoSpaceDE w:val="0"/>
        <w:autoSpaceDN w:val="0"/>
        <w:adjustRightInd w:val="0"/>
        <w:ind w:firstLineChars="100" w:firstLine="218"/>
        <w:jc w:val="both"/>
        <w:rPr>
          <w:rFonts w:hAnsi="Century" w:cs="Times New Roman"/>
          <w:kern w:val="2"/>
          <w:szCs w:val="20"/>
        </w:rPr>
      </w:pPr>
      <w:r w:rsidRPr="006044D5">
        <w:rPr>
          <w:rFonts w:hAnsi="Century" w:cs="Times New Roman" w:hint="eastAsia"/>
          <w:kern w:val="2"/>
          <w:szCs w:val="20"/>
        </w:rPr>
        <w:t>(2)　取扱戸数に増減が生じたとき。</w:t>
      </w:r>
    </w:p>
    <w:p w:rsidR="006044D5" w:rsidRPr="006044D5" w:rsidRDefault="006044D5" w:rsidP="006044D5">
      <w:pPr>
        <w:widowControl w:val="0"/>
        <w:wordWrap w:val="0"/>
        <w:autoSpaceDE w:val="0"/>
        <w:autoSpaceDN w:val="0"/>
        <w:adjustRightInd w:val="0"/>
        <w:ind w:firstLineChars="100" w:firstLine="218"/>
        <w:jc w:val="both"/>
        <w:rPr>
          <w:rFonts w:hAnsi="Century" w:cs="Times New Roman"/>
          <w:kern w:val="2"/>
          <w:szCs w:val="20"/>
        </w:rPr>
      </w:pPr>
      <w:r w:rsidRPr="006044D5">
        <w:rPr>
          <w:rFonts w:hAnsi="Century" w:cs="Times New Roman" w:hint="eastAsia"/>
          <w:kern w:val="2"/>
          <w:szCs w:val="20"/>
        </w:rPr>
        <w:t>(3)　戸数扱いの適用の中止を希望するとき。</w:t>
      </w:r>
    </w:p>
    <w:p w:rsidR="005D35C5" w:rsidRPr="00AF3DC1" w:rsidRDefault="006044D5" w:rsidP="00AF3DC1">
      <w:pPr>
        <w:widowControl w:val="0"/>
        <w:wordWrap w:val="0"/>
        <w:autoSpaceDE w:val="0"/>
        <w:autoSpaceDN w:val="0"/>
        <w:adjustRightInd w:val="0"/>
        <w:jc w:val="both"/>
        <w:rPr>
          <w:rFonts w:hAnsi="Century" w:cs="Times New Roman"/>
          <w:kern w:val="2"/>
          <w:szCs w:val="20"/>
        </w:rPr>
      </w:pPr>
      <w:r w:rsidRPr="006044D5">
        <w:rPr>
          <w:rFonts w:hAnsi="Century" w:cs="Times New Roman" w:hint="eastAsia"/>
          <w:kern w:val="2"/>
          <w:szCs w:val="20"/>
        </w:rPr>
        <w:t>3　彦根市公共下水道使用料条例およびこれに基づく市長の指示命令に従うこと。</w:t>
      </w:r>
    </w:p>
    <w:sectPr w:rsidR="005D35C5" w:rsidRPr="00AF3DC1" w:rsidSect="00C22D45">
      <w:pgSz w:w="11906" w:h="16838"/>
      <w:pgMar w:top="1134" w:right="1134" w:bottom="1134"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DBE" w:rsidRDefault="003F6DBE" w:rsidP="004F5E3C">
      <w:r>
        <w:separator/>
      </w:r>
    </w:p>
  </w:endnote>
  <w:endnote w:type="continuationSeparator" w:id="0">
    <w:p w:rsidR="003F6DBE" w:rsidRDefault="003F6DBE" w:rsidP="004F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DBE" w:rsidRDefault="003F6DBE" w:rsidP="004F5E3C">
      <w:r>
        <w:separator/>
      </w:r>
    </w:p>
  </w:footnote>
  <w:footnote w:type="continuationSeparator" w:id="0">
    <w:p w:rsidR="003F6DBE" w:rsidRDefault="003F6DBE" w:rsidP="004F5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E3C"/>
    <w:rsid w:val="00106300"/>
    <w:rsid w:val="003E705B"/>
    <w:rsid w:val="003F6DBE"/>
    <w:rsid w:val="004A6DEC"/>
    <w:rsid w:val="004F5E3C"/>
    <w:rsid w:val="005D35C5"/>
    <w:rsid w:val="006044D5"/>
    <w:rsid w:val="008A0E46"/>
    <w:rsid w:val="00A934D6"/>
    <w:rsid w:val="00AF3DC1"/>
    <w:rsid w:val="00C22D45"/>
    <w:rsid w:val="00C62D15"/>
    <w:rsid w:val="00DB3D47"/>
    <w:rsid w:val="00E138B1"/>
    <w:rsid w:val="00F3439A"/>
    <w:rsid w:val="00FB4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68349700-C1EA-4477-B6E5-66A8A6BB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customStyle="1" w:styleId="a3">
    <w:name w:val="改正文題名ブロックスタイル"/>
    <w:basedOn w:val="a"/>
    <w:pPr>
      <w:ind w:leftChars="300" w:left="300" w:rightChars="300" w:right="300"/>
    </w:pPr>
  </w:style>
  <w:style w:type="paragraph" w:customStyle="1" w:styleId="a4">
    <w:name w:val="改正文見出しブロックスタイル"/>
    <w:basedOn w:val="a"/>
    <w:pPr>
      <w:ind w:leftChars="100" w:left="100" w:hangingChars="100" w:hanging="100"/>
    </w:pPr>
  </w:style>
  <w:style w:type="paragraph" w:customStyle="1" w:styleId="a5">
    <w:name w:val="改正文本文ブロックスタイル_通常"/>
    <w:basedOn w:val="a"/>
    <w:pPr>
      <w:ind w:firstLineChars="100" w:firstLine="100"/>
    </w:pPr>
  </w:style>
  <w:style w:type="paragraph" w:customStyle="1" w:styleId="a6">
    <w:name w:val="改正文本文ブロックスタイル_多段"/>
    <w:basedOn w:val="a"/>
    <w:pPr>
      <w:ind w:hangingChars="100" w:hanging="100"/>
    </w:pPr>
  </w:style>
  <w:style w:type="paragraph" w:customStyle="1" w:styleId="indent0">
    <w:name w:val="改正文段落ブロックスタイル_通常_indent0"/>
    <w:basedOn w:val="a"/>
    <w:pPr>
      <w:ind w:firstLineChars="100" w:firstLine="100"/>
    </w:pPr>
  </w:style>
  <w:style w:type="paragraph" w:customStyle="1" w:styleId="indent1">
    <w:name w:val="改正文段落ブロックスタイル_通常_indent1"/>
    <w:basedOn w:val="a"/>
    <w:pPr>
      <w:ind w:leftChars="100" w:left="100" w:firstLineChars="100" w:firstLine="100"/>
    </w:pPr>
  </w:style>
  <w:style w:type="paragraph" w:customStyle="1" w:styleId="indent2">
    <w:name w:val="改正文段落ブロックスタイル_通常_indent2"/>
    <w:basedOn w:val="a"/>
    <w:pPr>
      <w:ind w:leftChars="200" w:left="200" w:firstLineChars="100" w:firstLine="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left="100" w:firstLineChars="100" w:firstLine="100"/>
    </w:pPr>
  </w:style>
  <w:style w:type="paragraph" w:customStyle="1" w:styleId="indent10">
    <w:name w:val="改正文段落ブロックスタイル_多段_indent1"/>
    <w:basedOn w:val="a"/>
    <w:pPr>
      <w:ind w:leftChars="200" w:left="200" w:firstLineChars="100" w:firstLine="100"/>
    </w:pPr>
  </w:style>
  <w:style w:type="paragraph" w:customStyle="1" w:styleId="indent20">
    <w:name w:val="改正文段落ブロックスタイル_多段_indent2"/>
    <w:basedOn w:val="a"/>
    <w:pPr>
      <w:ind w:leftChars="300" w:left="300" w:firstLineChars="100" w:firstLine="100"/>
    </w:pPr>
  </w:style>
  <w:style w:type="paragraph" w:customStyle="1" w:styleId="a7">
    <w:name w:val="改正附則表示文字ブロックスタイル"/>
    <w:basedOn w:val="a"/>
    <w:pPr>
      <w:ind w:leftChars="300" w:left="300"/>
    </w:pPr>
  </w:style>
  <w:style w:type="paragraph" w:customStyle="1" w:styleId="a8">
    <w:name w:val="題名ブロックスタイル_通常"/>
    <w:basedOn w:val="a"/>
    <w:pPr>
      <w:ind w:leftChars="300" w:left="300"/>
    </w:pPr>
  </w:style>
  <w:style w:type="paragraph" w:customStyle="1" w:styleId="a9">
    <w:name w:val="題名ブロックスタイル_多段"/>
    <w:basedOn w:val="a"/>
    <w:pPr>
      <w:ind w:leftChars="400" w:left="400"/>
    </w:pPr>
  </w:style>
  <w:style w:type="paragraph" w:customStyle="1" w:styleId="aa">
    <w:name w:val="編ブロックスタイル_通常"/>
    <w:basedOn w:val="a"/>
    <w:pPr>
      <w:ind w:leftChars="200" w:left="200" w:hangingChars="100" w:hanging="100"/>
    </w:pPr>
  </w:style>
  <w:style w:type="paragraph" w:customStyle="1" w:styleId="ab">
    <w:name w:val="編ブロックスタイル_多段"/>
    <w:basedOn w:val="a"/>
    <w:pPr>
      <w:ind w:leftChars="300" w:left="300" w:hangingChars="100" w:hanging="100"/>
    </w:pPr>
  </w:style>
  <w:style w:type="paragraph" w:customStyle="1" w:styleId="ac">
    <w:name w:val="章ブロックスタイル_通常"/>
    <w:basedOn w:val="a"/>
    <w:pPr>
      <w:ind w:leftChars="300" w:left="300" w:hangingChars="100" w:hanging="100"/>
    </w:pPr>
  </w:style>
  <w:style w:type="paragraph" w:customStyle="1" w:styleId="ad">
    <w:name w:val="章ブロックスタイル_多段"/>
    <w:basedOn w:val="a"/>
    <w:pPr>
      <w:ind w:leftChars="400" w:left="400" w:hangingChars="100" w:hanging="100"/>
    </w:pPr>
  </w:style>
  <w:style w:type="paragraph" w:customStyle="1" w:styleId="ae">
    <w:name w:val="節ブロックスタイル_通常"/>
    <w:basedOn w:val="a"/>
    <w:pPr>
      <w:ind w:leftChars="400" w:left="400" w:hangingChars="100" w:hanging="100"/>
    </w:pPr>
  </w:style>
  <w:style w:type="paragraph" w:customStyle="1" w:styleId="af">
    <w:name w:val="節ブロックスタイル_多段"/>
    <w:basedOn w:val="a"/>
    <w:pPr>
      <w:ind w:leftChars="500" w:left="500" w:hangingChars="100" w:hanging="100"/>
    </w:pPr>
  </w:style>
  <w:style w:type="paragraph" w:customStyle="1" w:styleId="af0">
    <w:name w:val="款ブロックスタイル_通常"/>
    <w:basedOn w:val="a"/>
    <w:pPr>
      <w:ind w:leftChars="500" w:left="500" w:hangingChars="100" w:hanging="100"/>
    </w:pPr>
  </w:style>
  <w:style w:type="paragraph" w:customStyle="1" w:styleId="af1">
    <w:name w:val="款ブロックスタイル_多段"/>
    <w:basedOn w:val="a"/>
    <w:pPr>
      <w:ind w:leftChars="600" w:left="600" w:hangingChars="100" w:hanging="100"/>
    </w:pPr>
  </w:style>
  <w:style w:type="paragraph" w:customStyle="1" w:styleId="af2">
    <w:name w:val="目ブロックスタイル_通常"/>
    <w:basedOn w:val="a"/>
    <w:pPr>
      <w:ind w:leftChars="600" w:left="600" w:hangingChars="100" w:hanging="100"/>
    </w:pPr>
  </w:style>
  <w:style w:type="paragraph" w:customStyle="1" w:styleId="af3">
    <w:name w:val="目ブロックスタイル_多段"/>
    <w:basedOn w:val="a"/>
    <w:pPr>
      <w:ind w:leftChars="700" w:left="700" w:hangingChars="100" w:hanging="100"/>
    </w:pPr>
  </w:style>
  <w:style w:type="paragraph" w:customStyle="1" w:styleId="af4">
    <w:name w:val="条ブロックスタイル_通常"/>
    <w:basedOn w:val="a"/>
    <w:pPr>
      <w:ind w:hangingChars="100" w:hanging="100"/>
    </w:pPr>
  </w:style>
  <w:style w:type="paragraph" w:customStyle="1" w:styleId="af5">
    <w:name w:val="条ブロックスタイル_多段"/>
    <w:basedOn w:val="a"/>
    <w:pPr>
      <w:ind w:leftChars="100" w:left="100" w:hangingChars="100" w:hanging="100"/>
    </w:pPr>
  </w:style>
  <w:style w:type="paragraph" w:customStyle="1" w:styleId="af6">
    <w:name w:val="項ブロックスタイル_通常_項建て単項"/>
    <w:basedOn w:val="a"/>
    <w:pPr>
      <w:ind w:firstLineChars="100" w:firstLine="100"/>
    </w:pPr>
  </w:style>
  <w:style w:type="paragraph" w:customStyle="1" w:styleId="af7">
    <w:name w:val="項ブロックスタイル_通常_項建て単項以外"/>
    <w:basedOn w:val="a"/>
    <w:pPr>
      <w:ind w:hangingChars="100" w:hanging="100"/>
    </w:pPr>
  </w:style>
  <w:style w:type="paragraph" w:customStyle="1" w:styleId="1">
    <w:name w:val="項ブロックスタイル_通常_条中1項改正"/>
    <w:basedOn w:val="a"/>
    <w:pPr>
      <w:ind w:leftChars="100" w:left="100" w:firstLineChars="100" w:firstLine="100"/>
    </w:pPr>
  </w:style>
  <w:style w:type="paragraph" w:customStyle="1" w:styleId="af8">
    <w:name w:val="項ブロックスタイル_多段_項建て単項"/>
    <w:basedOn w:val="a"/>
    <w:pPr>
      <w:ind w:leftChars="100" w:left="100" w:firstLineChars="100" w:firstLine="100"/>
    </w:pPr>
  </w:style>
  <w:style w:type="paragraph" w:customStyle="1" w:styleId="af9">
    <w:name w:val="項ブロックスタイル_多段_項建て単項以外"/>
    <w:basedOn w:val="a"/>
    <w:pPr>
      <w:ind w:leftChars="100" w:left="100" w:hangingChars="100" w:hanging="100"/>
    </w:pPr>
  </w:style>
  <w:style w:type="paragraph" w:customStyle="1" w:styleId="10">
    <w:name w:val="項ブロックスタイル_多段_条中1項改正"/>
    <w:basedOn w:val="a"/>
    <w:pPr>
      <w:ind w:leftChars="200" w:left="200" w:firstLineChars="100" w:firstLine="100"/>
    </w:pPr>
  </w:style>
  <w:style w:type="paragraph" w:customStyle="1" w:styleId="afa">
    <w:name w:val="見出しブロックスタイル_通常"/>
    <w:basedOn w:val="a"/>
    <w:pPr>
      <w:ind w:leftChars="100" w:left="100"/>
    </w:pPr>
  </w:style>
  <w:style w:type="paragraph" w:customStyle="1" w:styleId="afb">
    <w:name w:val="見出しブロックスタイル_多段"/>
    <w:basedOn w:val="a"/>
    <w:pPr>
      <w:ind w:leftChars="200" w:left="200"/>
    </w:pPr>
  </w:style>
  <w:style w:type="paragraph" w:customStyle="1" w:styleId="afc">
    <w:name w:val="号ブロックスタイル_通常"/>
    <w:basedOn w:val="a"/>
    <w:pPr>
      <w:ind w:leftChars="100" w:left="100" w:hangingChars="100" w:hanging="100"/>
    </w:pPr>
  </w:style>
  <w:style w:type="paragraph" w:customStyle="1" w:styleId="afd">
    <w:name w:val="号ブロックスタイル_多段"/>
    <w:basedOn w:val="a"/>
    <w:pPr>
      <w:ind w:leftChars="200" w:left="200" w:hangingChars="100" w:hanging="100"/>
    </w:pPr>
  </w:style>
  <w:style w:type="paragraph" w:customStyle="1" w:styleId="11">
    <w:name w:val="細分ブロックスタイル_通常_1段目"/>
    <w:basedOn w:val="a"/>
    <w:pPr>
      <w:ind w:leftChars="200" w:left="200" w:hangingChars="100" w:hanging="100"/>
    </w:pPr>
  </w:style>
  <w:style w:type="paragraph" w:customStyle="1" w:styleId="2">
    <w:name w:val="細分ブロックスタイル_通常_2段目"/>
    <w:basedOn w:val="a"/>
    <w:pPr>
      <w:ind w:leftChars="300" w:left="300" w:hangingChars="100" w:hanging="100"/>
    </w:pPr>
  </w:style>
  <w:style w:type="paragraph" w:customStyle="1" w:styleId="3">
    <w:name w:val="細分ブロックスタイル_通常_3段目"/>
    <w:basedOn w:val="a"/>
    <w:pPr>
      <w:ind w:leftChars="400" w:left="400" w:hangingChars="100" w:hanging="100"/>
    </w:pPr>
  </w:style>
  <w:style w:type="paragraph" w:customStyle="1" w:styleId="4">
    <w:name w:val="細分ブロックスタイル_通常_4段目"/>
    <w:basedOn w:val="a"/>
    <w:pPr>
      <w:ind w:leftChars="500" w:left="500" w:hangingChars="100" w:hanging="100"/>
    </w:pPr>
  </w:style>
  <w:style w:type="paragraph" w:customStyle="1" w:styleId="5">
    <w:name w:val="細分ブロックスタイル_通常_5段目"/>
    <w:basedOn w:val="a"/>
    <w:pPr>
      <w:ind w:leftChars="600" w:left="600" w:hangingChars="100" w:hanging="100"/>
    </w:pPr>
  </w:style>
  <w:style w:type="paragraph" w:customStyle="1" w:styleId="12">
    <w:name w:val="細分ブロックスタイル_多段_1段目"/>
    <w:basedOn w:val="a"/>
    <w:pPr>
      <w:ind w:leftChars="300" w:left="300" w:hangingChars="100" w:hanging="100"/>
    </w:pPr>
  </w:style>
  <w:style w:type="paragraph" w:customStyle="1" w:styleId="20">
    <w:name w:val="細分ブロックスタイル_多段_2段目"/>
    <w:basedOn w:val="a"/>
    <w:pPr>
      <w:ind w:leftChars="400" w:left="400" w:hangingChars="100" w:hanging="100"/>
    </w:pPr>
  </w:style>
  <w:style w:type="paragraph" w:customStyle="1" w:styleId="30">
    <w:name w:val="細分ブロックスタイル_多段_3段目"/>
    <w:basedOn w:val="a"/>
    <w:pPr>
      <w:ind w:leftChars="500" w:left="500" w:hangingChars="100" w:hanging="100"/>
    </w:pPr>
  </w:style>
  <w:style w:type="paragraph" w:customStyle="1" w:styleId="40">
    <w:name w:val="細分ブロックスタイル_多段_4段目"/>
    <w:basedOn w:val="a"/>
    <w:pPr>
      <w:ind w:leftChars="600" w:left="600" w:hangingChars="100" w:hanging="100"/>
    </w:pPr>
  </w:style>
  <w:style w:type="paragraph" w:customStyle="1" w:styleId="50">
    <w:name w:val="細分ブロックスタイル_多段_5段目"/>
    <w:basedOn w:val="a"/>
    <w:pPr>
      <w:ind w:leftChars="700" w:left="700" w:hangingChars="100" w:hanging="100"/>
    </w:pPr>
  </w:style>
  <w:style w:type="paragraph" w:customStyle="1" w:styleId="afe">
    <w:name w:val="柱書きブロックスタイル_通常"/>
    <w:basedOn w:val="a"/>
    <w:pPr>
      <w:ind w:leftChars="100" w:left="100" w:firstLineChars="100" w:firstLine="100"/>
    </w:pPr>
  </w:style>
  <w:style w:type="paragraph" w:customStyle="1" w:styleId="aff">
    <w:name w:val="柱書きブロックスタイル_多段"/>
    <w:basedOn w:val="a"/>
    <w:pPr>
      <w:ind w:leftChars="200" w:left="200" w:firstLineChars="100" w:firstLine="100"/>
    </w:pPr>
  </w:style>
  <w:style w:type="paragraph" w:customStyle="1" w:styleId="aff0">
    <w:name w:val="前段後段ブロックスタイル_通常"/>
    <w:basedOn w:val="a"/>
    <w:pPr>
      <w:ind w:leftChars="100" w:left="100" w:firstLineChars="100" w:firstLine="100"/>
    </w:pPr>
  </w:style>
  <w:style w:type="paragraph" w:customStyle="1" w:styleId="aff1">
    <w:name w:val="前段後段ブロックスタイル_多段"/>
    <w:basedOn w:val="a"/>
    <w:pPr>
      <w:ind w:leftChars="200" w:left="200" w:firstLineChars="100" w:firstLine="100"/>
    </w:pPr>
  </w:style>
  <w:style w:type="paragraph" w:customStyle="1" w:styleId="indent02">
    <w:name w:val="段落ブロックスタイル_通常_項_indent0"/>
    <w:basedOn w:val="a"/>
    <w:pPr>
      <w:ind w:firstLineChars="100" w:firstLine="100"/>
    </w:pPr>
  </w:style>
  <w:style w:type="paragraph" w:customStyle="1" w:styleId="indent11">
    <w:name w:val="段落ブロックスタイル_通常_項_indent1"/>
    <w:basedOn w:val="a"/>
    <w:pPr>
      <w:ind w:leftChars="100" w:left="100" w:firstLineChars="100" w:firstLine="100"/>
    </w:pPr>
  </w:style>
  <w:style w:type="paragraph" w:customStyle="1" w:styleId="indent21">
    <w:name w:val="段落ブロックスタイル_通常_項_indent2"/>
    <w:basedOn w:val="a"/>
    <w:pPr>
      <w:ind w:leftChars="200" w:left="200" w:firstLineChars="100" w:firstLine="100"/>
    </w:pPr>
  </w:style>
  <w:style w:type="paragraph" w:customStyle="1" w:styleId="indent03">
    <w:name w:val="段落ブロックスタイル_多段_項_indent0"/>
    <w:basedOn w:val="a"/>
    <w:pPr>
      <w:ind w:leftChars="100" w:left="100" w:firstLineChars="100" w:firstLine="100"/>
    </w:pPr>
  </w:style>
  <w:style w:type="paragraph" w:customStyle="1" w:styleId="indent12">
    <w:name w:val="段落ブロックスタイル_多段_項_indent1"/>
    <w:basedOn w:val="a"/>
    <w:pPr>
      <w:ind w:leftChars="200" w:left="200" w:firstLineChars="100" w:firstLine="100"/>
    </w:pPr>
  </w:style>
  <w:style w:type="paragraph" w:customStyle="1" w:styleId="indent22">
    <w:name w:val="段落ブロックスタイル_多段_項_indent2"/>
    <w:basedOn w:val="a"/>
    <w:pPr>
      <w:ind w:leftChars="300" w:left="300" w:firstLineChars="100" w:firstLine="100"/>
    </w:pPr>
  </w:style>
  <w:style w:type="paragraph" w:customStyle="1" w:styleId="indent04">
    <w:name w:val="段落ブロックスタイル_通常_号_indent0"/>
    <w:basedOn w:val="a"/>
    <w:pPr>
      <w:ind w:leftChars="100" w:left="100" w:firstLineChars="100" w:firstLine="100"/>
    </w:pPr>
  </w:style>
  <w:style w:type="paragraph" w:customStyle="1" w:styleId="indent13">
    <w:name w:val="段落ブロックスタイル_通常_号_indent1"/>
    <w:basedOn w:val="a"/>
    <w:pPr>
      <w:ind w:leftChars="200" w:left="200" w:firstLineChars="100" w:firstLine="100"/>
    </w:pPr>
  </w:style>
  <w:style w:type="paragraph" w:customStyle="1" w:styleId="indent23">
    <w:name w:val="段落ブロックスタイル_通常_号_indent2"/>
    <w:basedOn w:val="a"/>
    <w:pPr>
      <w:ind w:leftChars="300" w:left="300" w:firstLineChars="100" w:firstLine="100"/>
    </w:pPr>
  </w:style>
  <w:style w:type="paragraph" w:customStyle="1" w:styleId="indent05">
    <w:name w:val="段落ブロックスタイル_多段_号_indent0"/>
    <w:basedOn w:val="a"/>
    <w:pPr>
      <w:ind w:leftChars="200" w:left="200" w:firstLineChars="100" w:firstLine="100"/>
    </w:pPr>
  </w:style>
  <w:style w:type="paragraph" w:customStyle="1" w:styleId="indent14">
    <w:name w:val="段落ブロックスタイル_多段_号_indent1"/>
    <w:basedOn w:val="a"/>
    <w:pPr>
      <w:ind w:leftChars="300" w:left="300" w:firstLineChars="100" w:firstLine="100"/>
    </w:pPr>
  </w:style>
  <w:style w:type="paragraph" w:customStyle="1" w:styleId="indent24">
    <w:name w:val="段落ブロックスタイル_多段_号_indent2"/>
    <w:basedOn w:val="a"/>
    <w:pPr>
      <w:ind w:leftChars="400" w:left="400" w:firstLineChars="100" w:firstLine="100"/>
    </w:pPr>
  </w:style>
  <w:style w:type="paragraph" w:customStyle="1" w:styleId="1indent0">
    <w:name w:val="段落ブロックスタイル_通常_細分_1段目_indent0"/>
    <w:basedOn w:val="a"/>
    <w:pPr>
      <w:ind w:leftChars="200" w:left="200" w:firstLineChars="100" w:firstLine="100"/>
    </w:pPr>
  </w:style>
  <w:style w:type="paragraph" w:customStyle="1" w:styleId="1indent1">
    <w:name w:val="段落ブロックスタイル_通常_細分_1段目_indent1"/>
    <w:basedOn w:val="a"/>
    <w:pPr>
      <w:ind w:leftChars="300" w:left="300" w:firstLineChars="100" w:firstLine="100"/>
    </w:pPr>
  </w:style>
  <w:style w:type="paragraph" w:customStyle="1" w:styleId="1indent2">
    <w:name w:val="段落ブロックスタイル_通常_細分_1段目_indent2"/>
    <w:basedOn w:val="a"/>
    <w:pPr>
      <w:ind w:leftChars="400" w:left="400" w:firstLineChars="100" w:firstLine="100"/>
    </w:pPr>
  </w:style>
  <w:style w:type="paragraph" w:customStyle="1" w:styleId="1indent00">
    <w:name w:val="段落ブロックスタイル_多段_細分_1段目_indent0"/>
    <w:basedOn w:val="a"/>
    <w:pPr>
      <w:ind w:leftChars="300" w:left="300" w:firstLineChars="100" w:firstLine="100"/>
    </w:pPr>
  </w:style>
  <w:style w:type="paragraph" w:customStyle="1" w:styleId="1indent10">
    <w:name w:val="段落ブロックスタイル_多段_細分_1段目_indent1"/>
    <w:basedOn w:val="a"/>
    <w:pPr>
      <w:ind w:leftChars="400" w:left="400" w:firstLineChars="100" w:firstLine="100"/>
    </w:pPr>
  </w:style>
  <w:style w:type="paragraph" w:customStyle="1" w:styleId="1indent20">
    <w:name w:val="段落ブロックスタイル_多段_細分_1段目_indent2"/>
    <w:basedOn w:val="a"/>
    <w:pPr>
      <w:ind w:leftChars="500" w:left="500" w:firstLineChars="100" w:firstLine="100"/>
    </w:pPr>
  </w:style>
  <w:style w:type="paragraph" w:customStyle="1" w:styleId="2indent0">
    <w:name w:val="段落ブロックスタイル_通常_細分_2段目_indent0"/>
    <w:basedOn w:val="a"/>
    <w:pPr>
      <w:ind w:leftChars="300" w:left="300" w:firstLineChars="100" w:firstLine="100"/>
    </w:pPr>
  </w:style>
  <w:style w:type="paragraph" w:customStyle="1" w:styleId="2indent1">
    <w:name w:val="段落ブロックスタイル_通常_細分_2段目_indent1"/>
    <w:basedOn w:val="a"/>
    <w:pPr>
      <w:ind w:leftChars="400" w:left="400" w:firstLineChars="100" w:firstLine="100"/>
    </w:pPr>
  </w:style>
  <w:style w:type="paragraph" w:customStyle="1" w:styleId="2indent2">
    <w:name w:val="段落ブロックスタイル_通常_細分_2段目_indent2"/>
    <w:basedOn w:val="a"/>
    <w:pPr>
      <w:ind w:leftChars="500" w:left="500" w:firstLineChars="100" w:firstLine="100"/>
    </w:pPr>
  </w:style>
  <w:style w:type="paragraph" w:customStyle="1" w:styleId="2indent00">
    <w:name w:val="段落ブロックスタイル_多段_細分_2段目_indent0"/>
    <w:basedOn w:val="a"/>
    <w:pPr>
      <w:ind w:leftChars="400" w:left="400" w:firstLineChars="100" w:firstLine="100"/>
    </w:pPr>
  </w:style>
  <w:style w:type="paragraph" w:customStyle="1" w:styleId="2indent10">
    <w:name w:val="段落ブロックスタイル_多段_細分_2段目_indent1"/>
    <w:basedOn w:val="a"/>
    <w:pPr>
      <w:ind w:leftChars="500" w:left="500" w:firstLineChars="100" w:firstLine="100"/>
    </w:pPr>
  </w:style>
  <w:style w:type="paragraph" w:customStyle="1" w:styleId="2indent20">
    <w:name w:val="段落ブロックスタイル_多段_細分_2段目_indent2"/>
    <w:basedOn w:val="a"/>
    <w:pPr>
      <w:ind w:leftChars="600" w:left="600" w:firstLineChars="100" w:firstLine="100"/>
    </w:pPr>
  </w:style>
  <w:style w:type="paragraph" w:customStyle="1" w:styleId="3indent0">
    <w:name w:val="段落ブロックスタイル_通常_細分_3段目_indent0"/>
    <w:basedOn w:val="a"/>
    <w:pPr>
      <w:ind w:leftChars="400" w:left="400" w:firstLineChars="100" w:firstLine="100"/>
    </w:pPr>
  </w:style>
  <w:style w:type="paragraph" w:customStyle="1" w:styleId="3indent1">
    <w:name w:val="段落ブロックスタイル_通常_細分_3段目_indent1"/>
    <w:basedOn w:val="a"/>
    <w:pPr>
      <w:ind w:leftChars="500" w:left="500" w:firstLineChars="100" w:firstLine="100"/>
    </w:pPr>
  </w:style>
  <w:style w:type="paragraph" w:customStyle="1" w:styleId="3indent2">
    <w:name w:val="段落ブロックスタイル_通常_細分_3段目_indent2"/>
    <w:basedOn w:val="a"/>
    <w:pPr>
      <w:ind w:leftChars="600" w:left="600" w:firstLineChars="100" w:firstLine="100"/>
    </w:pPr>
  </w:style>
  <w:style w:type="paragraph" w:customStyle="1" w:styleId="3indent00">
    <w:name w:val="段落ブロックスタイル_多段_細分_3段目_indent0"/>
    <w:basedOn w:val="a"/>
    <w:pPr>
      <w:ind w:leftChars="500" w:left="500" w:firstLineChars="100" w:firstLine="100"/>
    </w:pPr>
  </w:style>
  <w:style w:type="paragraph" w:customStyle="1" w:styleId="3indent10">
    <w:name w:val="段落ブロックスタイル_多段_細分_3段目_indent1"/>
    <w:basedOn w:val="a"/>
    <w:pPr>
      <w:ind w:leftChars="600" w:left="600" w:firstLineChars="100" w:firstLine="100"/>
    </w:pPr>
  </w:style>
  <w:style w:type="paragraph" w:customStyle="1" w:styleId="3indent20">
    <w:name w:val="段落ブロックスタイル_多段_細分_3段目_indent2"/>
    <w:basedOn w:val="a"/>
    <w:pPr>
      <w:ind w:leftChars="700" w:left="700" w:firstLineChars="100" w:firstLine="100"/>
    </w:pPr>
  </w:style>
  <w:style w:type="paragraph" w:customStyle="1" w:styleId="4indent0">
    <w:name w:val="段落ブロックスタイル_通常_細分_4段目_indent0"/>
    <w:basedOn w:val="a"/>
    <w:pPr>
      <w:ind w:leftChars="500" w:left="500" w:firstLineChars="100" w:firstLine="100"/>
    </w:pPr>
  </w:style>
  <w:style w:type="paragraph" w:customStyle="1" w:styleId="4indent1">
    <w:name w:val="段落ブロックスタイル_通常_細分_4段目_indent1"/>
    <w:basedOn w:val="a"/>
    <w:pPr>
      <w:ind w:leftChars="600" w:left="600" w:firstLineChars="100" w:firstLine="100"/>
    </w:pPr>
  </w:style>
  <w:style w:type="paragraph" w:customStyle="1" w:styleId="4indent2">
    <w:name w:val="段落ブロックスタイル_通常_細分_4段目_indent2"/>
    <w:basedOn w:val="a"/>
    <w:pPr>
      <w:ind w:leftChars="700" w:left="700" w:firstLineChars="100" w:firstLine="100"/>
    </w:pPr>
  </w:style>
  <w:style w:type="paragraph" w:customStyle="1" w:styleId="4indent00">
    <w:name w:val="段落ブロックスタイル_多段_細分_4段目_indent0"/>
    <w:basedOn w:val="a"/>
    <w:pPr>
      <w:ind w:leftChars="600" w:left="600" w:firstLineChars="100" w:firstLine="100"/>
    </w:pPr>
  </w:style>
  <w:style w:type="paragraph" w:customStyle="1" w:styleId="4indent10">
    <w:name w:val="段落ブロックスタイル_多段_細分_4段目_indent1"/>
    <w:basedOn w:val="a"/>
    <w:pPr>
      <w:ind w:leftChars="700" w:left="700" w:firstLineChars="100" w:firstLine="100"/>
    </w:pPr>
  </w:style>
  <w:style w:type="paragraph" w:customStyle="1" w:styleId="4indent20">
    <w:name w:val="段落ブロックスタイル_多段_細分_4段目_indent2"/>
    <w:basedOn w:val="a"/>
    <w:pPr>
      <w:ind w:leftChars="800" w:left="800" w:firstLineChars="100" w:firstLine="100"/>
    </w:pPr>
  </w:style>
  <w:style w:type="paragraph" w:customStyle="1" w:styleId="5indent0">
    <w:name w:val="段落ブロックスタイル_通常_細分_5段目_indent0"/>
    <w:basedOn w:val="a"/>
    <w:pPr>
      <w:ind w:leftChars="600" w:left="600" w:firstLineChars="100" w:firstLine="100"/>
    </w:pPr>
  </w:style>
  <w:style w:type="paragraph" w:customStyle="1" w:styleId="5indent1">
    <w:name w:val="段落ブロックスタイル_通常_細分_5段目_indent1"/>
    <w:basedOn w:val="a"/>
    <w:pPr>
      <w:ind w:leftChars="700" w:left="700" w:firstLineChars="100" w:firstLine="100"/>
    </w:pPr>
  </w:style>
  <w:style w:type="paragraph" w:customStyle="1" w:styleId="5indent2">
    <w:name w:val="段落ブロックスタイル_通常_細分_5段目_indent2"/>
    <w:basedOn w:val="a"/>
    <w:pPr>
      <w:ind w:leftChars="800" w:left="800" w:firstLineChars="100" w:firstLine="100"/>
    </w:pPr>
  </w:style>
  <w:style w:type="paragraph" w:customStyle="1" w:styleId="5indent00">
    <w:name w:val="段落ブロックスタイル_多段_細分_5段目_indent0"/>
    <w:basedOn w:val="a"/>
    <w:pPr>
      <w:ind w:leftChars="700" w:left="700" w:firstLineChars="100" w:firstLine="100"/>
    </w:pPr>
  </w:style>
  <w:style w:type="paragraph" w:customStyle="1" w:styleId="5indent10">
    <w:name w:val="段落ブロックスタイル_多段_細分_5段目_indent1"/>
    <w:basedOn w:val="a"/>
    <w:pPr>
      <w:ind w:leftChars="800" w:left="800" w:firstLineChars="100" w:firstLine="100"/>
    </w:pPr>
  </w:style>
  <w:style w:type="paragraph" w:customStyle="1" w:styleId="5indent20">
    <w:name w:val="段落ブロックスタイル_多段_細分_5段目_indent2"/>
    <w:basedOn w:val="a"/>
    <w:pPr>
      <w:ind w:leftChars="900" w:left="900" w:firstLineChars="100" w:firstLine="100"/>
    </w:pPr>
  </w:style>
  <w:style w:type="paragraph" w:customStyle="1" w:styleId="indent06">
    <w:name w:val="段落ブロックスタイル_通常_備考_indent0"/>
    <w:basedOn w:val="a"/>
    <w:pPr>
      <w:ind w:leftChars="100" w:left="100" w:firstLineChars="100" w:firstLine="100"/>
    </w:pPr>
  </w:style>
  <w:style w:type="paragraph" w:customStyle="1" w:styleId="indent15">
    <w:name w:val="段落ブロックスタイル_通常_備考_indent1"/>
    <w:basedOn w:val="a"/>
    <w:pPr>
      <w:ind w:leftChars="200" w:left="200" w:firstLineChars="100" w:firstLine="100"/>
    </w:pPr>
  </w:style>
  <w:style w:type="paragraph" w:customStyle="1" w:styleId="indent25">
    <w:name w:val="段落ブロックスタイル_通常_備考_indent2"/>
    <w:basedOn w:val="a"/>
    <w:pPr>
      <w:ind w:leftChars="300" w:left="300" w:firstLineChars="100" w:firstLine="100"/>
    </w:pPr>
  </w:style>
  <w:style w:type="paragraph" w:customStyle="1" w:styleId="indent07">
    <w:name w:val="段落ブロックスタイル_多段_備考_indent0"/>
    <w:basedOn w:val="a"/>
    <w:pPr>
      <w:ind w:leftChars="200" w:left="200" w:firstLineChars="100" w:firstLine="100"/>
    </w:pPr>
  </w:style>
  <w:style w:type="paragraph" w:customStyle="1" w:styleId="indent16">
    <w:name w:val="段落ブロックスタイル_多段_備考_indent1"/>
    <w:basedOn w:val="a"/>
    <w:pPr>
      <w:ind w:leftChars="300" w:left="300" w:firstLineChars="100" w:firstLine="100"/>
    </w:pPr>
  </w:style>
  <w:style w:type="paragraph" w:customStyle="1" w:styleId="indent26">
    <w:name w:val="段落ブロックスタイル_多段_備考_indent2"/>
    <w:basedOn w:val="a"/>
    <w:pPr>
      <w:ind w:leftChars="400" w:left="400" w:firstLineChars="100" w:firstLine="100"/>
    </w:pPr>
  </w:style>
  <w:style w:type="paragraph" w:customStyle="1" w:styleId="indent08">
    <w:name w:val="段落ブロックスタイル_通常_条文前段後段_indent0"/>
    <w:basedOn w:val="a"/>
    <w:pPr>
      <w:ind w:firstLineChars="100" w:firstLine="100"/>
    </w:pPr>
  </w:style>
  <w:style w:type="paragraph" w:customStyle="1" w:styleId="indent17">
    <w:name w:val="段落ブロックスタイル_通常_条文前段後段_indent1"/>
    <w:basedOn w:val="a"/>
    <w:pPr>
      <w:ind w:leftChars="100" w:left="100" w:firstLineChars="100" w:firstLine="100"/>
    </w:pPr>
  </w:style>
  <w:style w:type="paragraph" w:customStyle="1" w:styleId="indent27">
    <w:name w:val="段落ブロックスタイル_通常_条文前段後段_indent2"/>
    <w:basedOn w:val="a"/>
    <w:pPr>
      <w:ind w:leftChars="200" w:left="200" w:firstLineChars="100" w:firstLine="100"/>
    </w:pPr>
  </w:style>
  <w:style w:type="paragraph" w:customStyle="1" w:styleId="indent09">
    <w:name w:val="段落ブロックスタイル_多段_条文前段後段_indent0"/>
    <w:basedOn w:val="a"/>
    <w:pPr>
      <w:ind w:leftChars="100" w:left="100" w:firstLineChars="100" w:firstLine="100"/>
    </w:pPr>
  </w:style>
  <w:style w:type="paragraph" w:customStyle="1" w:styleId="indent18">
    <w:name w:val="段落ブロックスタイル_多段_条文前段後段_indent1"/>
    <w:basedOn w:val="a"/>
    <w:pPr>
      <w:ind w:leftChars="200" w:left="200" w:firstLineChars="100" w:firstLine="100"/>
    </w:pPr>
  </w:style>
  <w:style w:type="paragraph" w:customStyle="1" w:styleId="indent28">
    <w:name w:val="段落ブロックスタイル_多段_条文前段後段_indent2"/>
    <w:basedOn w:val="a"/>
    <w:pPr>
      <w:ind w:leftChars="300" w:left="300" w:firstLineChars="100" w:firstLine="100"/>
    </w:pPr>
  </w:style>
  <w:style w:type="paragraph" w:customStyle="1" w:styleId="aff2">
    <w:name w:val="別系ブロックスタイル_通常"/>
    <w:basedOn w:val="a"/>
  </w:style>
  <w:style w:type="paragraph" w:customStyle="1" w:styleId="aff3">
    <w:name w:val="別系ブロックスタイル_多段"/>
    <w:basedOn w:val="a"/>
    <w:pPr>
      <w:ind w:leftChars="100" w:left="100"/>
    </w:pPr>
  </w:style>
  <w:style w:type="paragraph" w:customStyle="1" w:styleId="aff4">
    <w:name w:val="枠名ブロックスタイル_通常"/>
    <w:basedOn w:val="a"/>
    <w:pPr>
      <w:ind w:leftChars="100" w:left="100"/>
    </w:pPr>
  </w:style>
  <w:style w:type="paragraph" w:customStyle="1" w:styleId="aff5">
    <w:name w:val="枠名ブロックスタイル_多段"/>
    <w:basedOn w:val="a"/>
    <w:pPr>
      <w:ind w:leftChars="200" w:left="200"/>
    </w:pPr>
  </w:style>
  <w:style w:type="paragraph" w:customStyle="1" w:styleId="aff6">
    <w:name w:val="表名様式名図名ブロックスタイル_通常"/>
    <w:basedOn w:val="a"/>
    <w:pPr>
      <w:ind w:leftChars="200" w:left="200"/>
    </w:pPr>
  </w:style>
  <w:style w:type="paragraph" w:customStyle="1" w:styleId="aff7">
    <w:name w:val="表名様式名図名ブロックスタイル_多段"/>
    <w:basedOn w:val="a"/>
    <w:pPr>
      <w:ind w:leftChars="300" w:left="300"/>
    </w:pPr>
  </w:style>
  <w:style w:type="paragraph" w:customStyle="1" w:styleId="aff8">
    <w:name w:val="備考ブロックスタイル_通常"/>
    <w:basedOn w:val="a"/>
    <w:pPr>
      <w:ind w:leftChars="100" w:left="100" w:hangingChars="100" w:hanging="100"/>
    </w:pPr>
  </w:style>
  <w:style w:type="paragraph" w:customStyle="1" w:styleId="aff9">
    <w:name w:val="備考ブロックスタイル_多段"/>
    <w:basedOn w:val="a"/>
    <w:pPr>
      <w:ind w:leftChars="200" w:left="200" w:hangingChars="100" w:hanging="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left="100"/>
    </w:pPr>
  </w:style>
  <w:style w:type="paragraph" w:customStyle="1" w:styleId="affd">
    <w:name w:val="様式内容ブロックスタイル_多段"/>
    <w:basedOn w:val="a"/>
    <w:pPr>
      <w:ind w:leftChars="200" w:left="200"/>
    </w:pPr>
  </w:style>
  <w:style w:type="paragraph" w:customStyle="1" w:styleId="affe">
    <w:name w:val="図内容ブロックスタイル_通常"/>
    <w:basedOn w:val="a"/>
    <w:pPr>
      <w:ind w:leftChars="100" w:left="100"/>
    </w:pPr>
  </w:style>
  <w:style w:type="paragraph" w:customStyle="1" w:styleId="afff">
    <w:name w:val="図内容ブロックスタイル_多段"/>
    <w:basedOn w:val="a"/>
    <w:pPr>
      <w:ind w:leftChars="200" w:left="200"/>
    </w:pPr>
  </w:style>
  <w:style w:type="paragraph" w:styleId="afff0">
    <w:name w:val="header"/>
    <w:basedOn w:val="a"/>
    <w:link w:val="afff1"/>
    <w:uiPriority w:val="99"/>
    <w:unhideWhenUsed/>
    <w:rsid w:val="004F5E3C"/>
    <w:pPr>
      <w:tabs>
        <w:tab w:val="center" w:pos="4252"/>
        <w:tab w:val="right" w:pos="8504"/>
      </w:tabs>
      <w:snapToGrid w:val="0"/>
    </w:pPr>
  </w:style>
  <w:style w:type="character" w:customStyle="1" w:styleId="afff1">
    <w:name w:val="ヘッダー (文字)"/>
    <w:basedOn w:val="a0"/>
    <w:link w:val="afff0"/>
    <w:uiPriority w:val="99"/>
    <w:locked/>
    <w:rsid w:val="004F5E3C"/>
    <w:rPr>
      <w:rFonts w:ascii="ＭＳ 明朝" w:eastAsia="ＭＳ 明朝" w:hAnsi="ＭＳ 明朝" w:cs="ＭＳ 明朝"/>
      <w:sz w:val="21"/>
      <w:szCs w:val="21"/>
    </w:rPr>
  </w:style>
  <w:style w:type="paragraph" w:styleId="afff2">
    <w:name w:val="footer"/>
    <w:basedOn w:val="a"/>
    <w:link w:val="afff3"/>
    <w:uiPriority w:val="99"/>
    <w:unhideWhenUsed/>
    <w:rsid w:val="004F5E3C"/>
    <w:pPr>
      <w:tabs>
        <w:tab w:val="center" w:pos="4252"/>
        <w:tab w:val="right" w:pos="8504"/>
      </w:tabs>
      <w:snapToGrid w:val="0"/>
    </w:pPr>
  </w:style>
  <w:style w:type="character" w:customStyle="1" w:styleId="afff3">
    <w:name w:val="フッター (文字)"/>
    <w:basedOn w:val="a0"/>
    <w:link w:val="afff2"/>
    <w:uiPriority w:val="99"/>
    <w:locked/>
    <w:rsid w:val="004F5E3C"/>
    <w:rPr>
      <w:rFonts w:ascii="ＭＳ 明朝" w:eastAsia="ＭＳ 明朝" w:hAnsi="ＭＳ 明朝" w:cs="ＭＳ 明朝"/>
      <w:sz w:val="21"/>
      <w:szCs w:val="21"/>
    </w:rPr>
  </w:style>
  <w:style w:type="paragraph" w:styleId="afff4">
    <w:name w:val="Note Heading"/>
    <w:basedOn w:val="a"/>
    <w:next w:val="a"/>
    <w:link w:val="afff5"/>
    <w:rsid w:val="00FB4A2D"/>
    <w:pPr>
      <w:widowControl w:val="0"/>
      <w:wordWrap w:val="0"/>
      <w:autoSpaceDE w:val="0"/>
      <w:autoSpaceDN w:val="0"/>
      <w:adjustRightInd w:val="0"/>
      <w:jc w:val="center"/>
    </w:pPr>
    <w:rPr>
      <w:rFonts w:hAnsi="Century" w:cs="Times New Roman"/>
      <w:kern w:val="2"/>
      <w:szCs w:val="20"/>
    </w:rPr>
  </w:style>
  <w:style w:type="character" w:customStyle="1" w:styleId="afff5">
    <w:name w:val="記 (文字)"/>
    <w:basedOn w:val="a0"/>
    <w:link w:val="afff4"/>
    <w:rsid w:val="00FB4A2D"/>
    <w:rPr>
      <w:rFonts w:ascii="ＭＳ 明朝" w:eastAsia="ＭＳ 明朝"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350</Words>
  <Characters>119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中村 哲也</cp:lastModifiedBy>
  <cp:revision>13</cp:revision>
  <dcterms:created xsi:type="dcterms:W3CDTF">2021-06-07T06:14:00Z</dcterms:created>
  <dcterms:modified xsi:type="dcterms:W3CDTF">2021-10-06T00:11:00Z</dcterms:modified>
</cp:coreProperties>
</file>