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B74" w:rsidRDefault="001C4B74" w:rsidP="00BB6BC6">
      <w:pPr>
        <w:spacing w:after="274"/>
        <w:ind w:firstLineChars="100" w:firstLine="210"/>
        <w:rPr>
          <w:rFonts w:hint="eastAsia"/>
        </w:rPr>
      </w:pPr>
      <w:r>
        <w:rPr>
          <w:rFonts w:hint="eastAsia"/>
        </w:rPr>
        <w:t>様式第11号(第16条関係)</w:t>
      </w:r>
    </w:p>
    <w:p w:rsidR="001C4B74" w:rsidRDefault="001C4B74">
      <w:pPr>
        <w:spacing w:after="274"/>
        <w:ind w:right="420"/>
        <w:jc w:val="right"/>
        <w:rPr>
          <w:rFonts w:hint="eastAsia"/>
        </w:rPr>
      </w:pPr>
      <w:r>
        <w:rPr>
          <w:rFonts w:hint="eastAsia"/>
        </w:rPr>
        <w:t>彦消　第　　　　　号</w:t>
      </w:r>
    </w:p>
    <w:p w:rsidR="001C4B74" w:rsidRDefault="001C4B74">
      <w:pPr>
        <w:ind w:right="420"/>
        <w:jc w:val="right"/>
        <w:rPr>
          <w:rFonts w:hint="eastAsia"/>
        </w:rPr>
      </w:pPr>
      <w:r>
        <w:rPr>
          <w:rFonts w:hint="eastAsia"/>
          <w:spacing w:val="105"/>
        </w:rPr>
        <w:t>住</w:t>
      </w:r>
      <w:r>
        <w:rPr>
          <w:rFonts w:hint="eastAsia"/>
        </w:rPr>
        <w:t xml:space="preserve">所　　　　　　　　　　　</w:t>
      </w:r>
    </w:p>
    <w:p w:rsidR="001C4B74" w:rsidRDefault="001C4B74">
      <w:pPr>
        <w:spacing w:after="548"/>
        <w:ind w:right="420"/>
        <w:jc w:val="right"/>
        <w:rPr>
          <w:rFonts w:hint="eastAsia"/>
        </w:rPr>
      </w:pPr>
      <w:r>
        <w:rPr>
          <w:rFonts w:hint="eastAsia"/>
          <w:spacing w:val="105"/>
        </w:rPr>
        <w:t>氏</w:t>
      </w:r>
      <w:r>
        <w:rPr>
          <w:rFonts w:hint="eastAsia"/>
        </w:rPr>
        <w:t xml:space="preserve">名　　　　　　　　　　　</w:t>
      </w:r>
    </w:p>
    <w:p w:rsidR="001C4B74" w:rsidRDefault="001C4B74">
      <w:pPr>
        <w:spacing w:after="274"/>
        <w:jc w:val="center"/>
        <w:rPr>
          <w:rFonts w:hint="eastAsia"/>
        </w:rPr>
      </w:pPr>
      <w:r>
        <w:rPr>
          <w:rFonts w:hint="eastAsia"/>
          <w:spacing w:val="262"/>
        </w:rPr>
        <w:t>代執行令</w:t>
      </w:r>
      <w:r>
        <w:rPr>
          <w:rFonts w:hint="eastAsia"/>
        </w:rPr>
        <w:t>書</w:t>
      </w:r>
    </w:p>
    <w:p w:rsidR="001C4B74" w:rsidRDefault="001C4B74">
      <w:pPr>
        <w:spacing w:after="274"/>
        <w:ind w:left="210" w:hanging="210"/>
        <w:rPr>
          <w:rFonts w:hint="eastAsia"/>
        </w:rPr>
      </w:pPr>
      <w:r>
        <w:rPr>
          <w:rFonts w:hint="eastAsia"/>
        </w:rPr>
        <w:t xml:space="preserve">　　下記の対象物に対し、行政代執行法第2条の規定に基づき代執行を行うので、同法第3条第2項の規定により次のとおり通知する。</w:t>
      </w:r>
    </w:p>
    <w:p w:rsidR="001C4B74" w:rsidRDefault="001C4B74">
      <w:pPr>
        <w:spacing w:after="100"/>
        <w:rPr>
          <w:rFonts w:hint="eastAsia"/>
        </w:rPr>
      </w:pPr>
      <w:r>
        <w:rPr>
          <w:rFonts w:hint="eastAsia"/>
        </w:rPr>
        <w:t xml:space="preserve">　1　代執行をする時期</w:t>
      </w:r>
    </w:p>
    <w:p w:rsidR="001C4B74" w:rsidRDefault="001C4B74">
      <w:pPr>
        <w:spacing w:after="100"/>
        <w:rPr>
          <w:rFonts w:hint="eastAsia"/>
        </w:rPr>
      </w:pPr>
      <w:r>
        <w:rPr>
          <w:rFonts w:hint="eastAsia"/>
        </w:rPr>
        <w:t xml:space="preserve">　2　執行責任者(職・氏名)</w:t>
      </w:r>
    </w:p>
    <w:p w:rsidR="001C4B74" w:rsidRDefault="001C4B74">
      <w:pPr>
        <w:spacing w:after="100"/>
        <w:rPr>
          <w:rFonts w:hint="eastAsia"/>
        </w:rPr>
      </w:pPr>
      <w:r>
        <w:rPr>
          <w:rFonts w:hint="eastAsia"/>
        </w:rPr>
        <w:t xml:space="preserve">　3　代執行の内容</w:t>
      </w:r>
    </w:p>
    <w:p w:rsidR="001C4B74" w:rsidRDefault="001C4B74">
      <w:pPr>
        <w:rPr>
          <w:rFonts w:hint="eastAsia"/>
        </w:rPr>
      </w:pPr>
      <w:r>
        <w:rPr>
          <w:rFonts w:hint="eastAsia"/>
        </w:rPr>
        <w:t xml:space="preserve">　4　代執行に要する費用</w:t>
      </w:r>
    </w:p>
    <w:p w:rsidR="001C4B74" w:rsidRDefault="001C4B74">
      <w:pPr>
        <w:spacing w:after="274"/>
        <w:rPr>
          <w:rFonts w:hint="eastAsia"/>
        </w:rPr>
      </w:pPr>
      <w:r>
        <w:rPr>
          <w:rFonts w:hint="eastAsia"/>
        </w:rPr>
        <w:t xml:space="preserve">　　　　　　(概算見積額)</w:t>
      </w:r>
    </w:p>
    <w:p w:rsidR="001C4B74" w:rsidRDefault="001C4B74">
      <w:pPr>
        <w:spacing w:after="274"/>
        <w:rPr>
          <w:rFonts w:hint="eastAsia"/>
        </w:rPr>
      </w:pPr>
      <w:r>
        <w:rPr>
          <w:rFonts w:hint="eastAsia"/>
        </w:rPr>
        <w:t xml:space="preserve">　　　　　　年　　月　　日</w:t>
      </w:r>
    </w:p>
    <w:p w:rsidR="001C4B74" w:rsidRDefault="001C4B74">
      <w:pPr>
        <w:ind w:right="420"/>
        <w:jc w:val="right"/>
        <w:rPr>
          <w:rFonts w:hint="eastAsia"/>
        </w:rPr>
      </w:pPr>
      <w:r>
        <w:rPr>
          <w:rFonts w:hint="eastAsia"/>
        </w:rPr>
        <w:t xml:space="preserve">彦根市消防本部　　　　　　</w:t>
      </w:r>
    </w:p>
    <w:p w:rsidR="001C4B74" w:rsidRDefault="001C4B74">
      <w:pPr>
        <w:spacing w:after="274"/>
        <w:ind w:right="420"/>
        <w:jc w:val="right"/>
        <w:rPr>
          <w:rFonts w:hint="eastAsia"/>
        </w:rPr>
      </w:pPr>
      <w:r>
        <w:rPr>
          <w:rFonts w:hint="eastAsia"/>
        </w:rPr>
        <w:t xml:space="preserve">消防長　</w:t>
      </w:r>
      <w:r>
        <w:rPr>
          <w:rFonts w:hint="eastAsia"/>
          <w:spacing w:val="420"/>
        </w:rPr>
        <w:t>氏</w:t>
      </w:r>
      <w:r>
        <w:rPr>
          <w:rFonts w:hint="eastAsia"/>
        </w:rPr>
        <w:t>名　印</w:t>
      </w:r>
    </w:p>
    <w:p w:rsidR="001C4B74" w:rsidRDefault="001C4B74">
      <w:pPr>
        <w:spacing w:after="274"/>
        <w:jc w:val="center"/>
        <w:rPr>
          <w:rFonts w:hint="eastAsia"/>
        </w:rPr>
      </w:pPr>
      <w:r>
        <w:rPr>
          <w:rFonts w:hint="eastAsia"/>
        </w:rPr>
        <w:t>記</w:t>
      </w:r>
    </w:p>
    <w:p w:rsidR="001C4B74" w:rsidRDefault="001C4B74">
      <w:pPr>
        <w:spacing w:after="100"/>
        <w:rPr>
          <w:rFonts w:hint="eastAsia"/>
        </w:rPr>
      </w:pPr>
      <w:r>
        <w:rPr>
          <w:rFonts w:hint="eastAsia"/>
        </w:rPr>
        <w:t xml:space="preserve">　対象物</w:t>
      </w:r>
    </w:p>
    <w:p w:rsidR="001C4B74" w:rsidRDefault="001C4B74">
      <w:pPr>
        <w:spacing w:after="100"/>
        <w:rPr>
          <w:rFonts w:hint="eastAsia"/>
        </w:rPr>
      </w:pPr>
      <w:r>
        <w:rPr>
          <w:rFonts w:hint="eastAsia"/>
        </w:rPr>
        <w:t xml:space="preserve">　　所在地</w:t>
      </w:r>
    </w:p>
    <w:p w:rsidR="001C4B74" w:rsidRDefault="001C4B74">
      <w:pPr>
        <w:spacing w:after="100"/>
        <w:rPr>
          <w:rFonts w:hint="eastAsia"/>
        </w:rPr>
      </w:pPr>
      <w:r>
        <w:rPr>
          <w:rFonts w:hint="eastAsia"/>
        </w:rPr>
        <w:t xml:space="preserve">　　名称</w:t>
      </w:r>
    </w:p>
    <w:p w:rsidR="001C4B74" w:rsidRDefault="001C4B74">
      <w:pPr>
        <w:spacing w:after="100"/>
        <w:rPr>
          <w:rFonts w:hint="eastAsia"/>
        </w:rPr>
      </w:pPr>
      <w:r>
        <w:rPr>
          <w:rFonts w:hint="eastAsia"/>
        </w:rPr>
        <w:t xml:space="preserve">　　用途</w:t>
      </w:r>
    </w:p>
    <w:p w:rsidR="001C4B74" w:rsidRDefault="001C4B74">
      <w:pPr>
        <w:spacing w:after="100"/>
        <w:rPr>
          <w:rFonts w:hint="eastAsia"/>
        </w:rPr>
      </w:pPr>
      <w:r>
        <w:rPr>
          <w:rFonts w:hint="eastAsia"/>
        </w:rPr>
        <w:t xml:space="preserve">　　構造</w:t>
      </w:r>
    </w:p>
    <w:p w:rsidR="001C4B74" w:rsidRDefault="001C4B74">
      <w:pPr>
        <w:spacing w:after="548"/>
        <w:rPr>
          <w:rFonts w:hint="eastAsia"/>
        </w:rPr>
      </w:pPr>
      <w:r>
        <w:rPr>
          <w:rFonts w:hint="eastAsia"/>
        </w:rPr>
        <w:t xml:space="preserve">　　規模</w:t>
      </w:r>
    </w:p>
    <w:p w:rsidR="003604CC" w:rsidRPr="00D4380A" w:rsidRDefault="003604CC" w:rsidP="003604CC">
      <w:pPr>
        <w:wordWrap/>
        <w:overflowPunct/>
        <w:autoSpaceDE/>
        <w:autoSpaceDN/>
        <w:spacing w:line="336" w:lineRule="atLeast"/>
        <w:rPr>
          <w:rFonts w:hAnsi="ＭＳ 明朝" w:hint="eastAsia"/>
          <w:snapToGrid/>
          <w:szCs w:val="22"/>
        </w:rPr>
      </w:pPr>
      <w:r w:rsidRPr="00D4380A">
        <w:rPr>
          <w:rFonts w:hAnsi="ＭＳ 明朝" w:hint="eastAsia"/>
          <w:snapToGrid/>
          <w:szCs w:val="22"/>
        </w:rPr>
        <w:t>教示</w:t>
      </w:r>
    </w:p>
    <w:p w:rsidR="003604CC" w:rsidRPr="00D4380A" w:rsidRDefault="003604CC" w:rsidP="003604CC">
      <w:pPr>
        <w:wordWrap/>
        <w:overflowPunct/>
        <w:autoSpaceDE/>
        <w:autoSpaceDN/>
        <w:spacing w:line="336" w:lineRule="atLeast"/>
        <w:ind w:leftChars="100" w:left="420" w:hangingChars="100" w:hanging="210"/>
        <w:rPr>
          <w:rFonts w:hAnsi="ＭＳ 明朝" w:hint="eastAsia"/>
          <w:snapToGrid/>
          <w:szCs w:val="22"/>
        </w:rPr>
      </w:pPr>
      <w:r w:rsidRPr="00D4380A">
        <w:rPr>
          <w:rFonts w:hAnsi="ＭＳ 明朝" w:hint="eastAsia"/>
          <w:snapToGrid/>
          <w:szCs w:val="22"/>
        </w:rPr>
        <w:t>1　この処分に不服がある場合は、この処分があったことを知った日の翌日から起算して3箇月以内に、彦根市長に対して審査請求をすることができます。</w:t>
      </w:r>
    </w:p>
    <w:p w:rsidR="003604CC" w:rsidRPr="00D4380A" w:rsidRDefault="003604CC" w:rsidP="003604CC">
      <w:pPr>
        <w:wordWrap/>
        <w:overflowPunct/>
        <w:autoSpaceDE/>
        <w:autoSpaceDN/>
        <w:spacing w:line="336" w:lineRule="atLeast"/>
        <w:ind w:leftChars="100" w:left="420" w:hangingChars="100" w:hanging="210"/>
        <w:rPr>
          <w:rFonts w:hAnsi="ＭＳ 明朝" w:hint="eastAsia"/>
          <w:snapToGrid/>
          <w:szCs w:val="22"/>
        </w:rPr>
      </w:pPr>
      <w:r w:rsidRPr="00D4380A">
        <w:rPr>
          <w:rFonts w:hAnsi="ＭＳ 明朝" w:hint="eastAsia"/>
          <w:snapToGrid/>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1C4B74" w:rsidRPr="00D4380A" w:rsidRDefault="003604CC" w:rsidP="00D4380A">
      <w:pPr>
        <w:wordWrap/>
        <w:overflowPunct/>
        <w:autoSpaceDE/>
        <w:autoSpaceDN/>
        <w:spacing w:line="336" w:lineRule="atLeast"/>
        <w:ind w:left="420" w:hangingChars="200" w:hanging="420"/>
      </w:pPr>
      <w:r w:rsidRPr="00D4380A">
        <w:rPr>
          <w:rFonts w:hAnsi="ＭＳ 明朝" w:hint="eastAsia"/>
          <w:snapToGrid/>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1C4B74" w:rsidRPr="00D4380A" w:rsidSect="00D4380A">
      <w:type w:val="nextColumn"/>
      <w:pgSz w:w="11906" w:h="16838" w:code="9"/>
      <w:pgMar w:top="1134" w:right="1701" w:bottom="45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7D9" w:rsidRDefault="00A907D9">
      <w:r>
        <w:separator/>
      </w:r>
    </w:p>
  </w:endnote>
  <w:endnote w:type="continuationSeparator" w:id="0">
    <w:p w:rsidR="00A907D9" w:rsidRDefault="00A9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7D9" w:rsidRDefault="00A907D9">
      <w:r>
        <w:separator/>
      </w:r>
    </w:p>
  </w:footnote>
  <w:footnote w:type="continuationSeparator" w:id="0">
    <w:p w:rsidR="00A907D9" w:rsidRDefault="00A90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4B74"/>
    <w:rsid w:val="00024BEA"/>
    <w:rsid w:val="001C4B74"/>
    <w:rsid w:val="00313773"/>
    <w:rsid w:val="003604CC"/>
    <w:rsid w:val="003F1FF5"/>
    <w:rsid w:val="005302BD"/>
    <w:rsid w:val="005E3892"/>
    <w:rsid w:val="00A907D9"/>
    <w:rsid w:val="00BB6BC6"/>
    <w:rsid w:val="00C601E3"/>
    <w:rsid w:val="00D4380A"/>
    <w:rsid w:val="00E42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wordWrap/>
      <w:overflowPunct/>
      <w:autoSpaceDE/>
      <w:autoSpaceDN/>
      <w:jc w:val="distribute"/>
    </w:pPr>
    <w:rPr>
      <w:rFonts w:ascii="Century"/>
      <w:snapToGrid/>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様式第11号(第16条関係)</vt:lpstr>
      <vt:lpstr>様式第11号(第16条関係)</vt:lpstr>
    </vt:vector>
  </TitlesOfParts>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様式第11号(第16条関係)</dc:title>
  <dc:subject/>
  <dc:creator/>
  <cp:keywords/>
  <cp:lastModifiedBy/>
  <cp:revision>1</cp:revision>
  <dcterms:created xsi:type="dcterms:W3CDTF">2025-09-12T12:33:00Z</dcterms:created>
  <dcterms:modified xsi:type="dcterms:W3CDTF">2025-09-12T12:33:00Z</dcterms:modified>
</cp:coreProperties>
</file>