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7398" w:rsidRDefault="00497398" w:rsidP="00497398">
      <w:pPr>
        <w:pStyle w:val="Default"/>
        <w:framePr w:w="1807" w:wrap="auto" w:vAnchor="page" w:hAnchor="page" w:x="5062" w:y="3425"/>
        <w:rPr>
          <w:rFonts w:ascii="ＭＳ" w:eastAsia="ＭＳ" w:cs="Times New Roman"/>
          <w:color w:val="auto"/>
          <w:sz w:val="23"/>
          <w:szCs w:val="23"/>
        </w:rPr>
      </w:pPr>
      <w:r w:rsidRPr="00497398">
        <w:rPr>
          <w:rFonts w:ascii="ＭＳ" w:eastAsia="ＭＳ" w:cs="ＭＳ" w:hint="eastAsia"/>
          <w:color w:val="auto"/>
          <w:sz w:val="21"/>
          <w:szCs w:val="21"/>
        </w:rPr>
        <w:t>検</w:t>
      </w:r>
      <w:r w:rsidRPr="00497398">
        <w:rPr>
          <w:rFonts w:ascii="ＭＳ" w:eastAsia="ＭＳ" w:cs="ＭＳ"/>
          <w:color w:val="auto"/>
          <w:sz w:val="21"/>
          <w:szCs w:val="21"/>
        </w:rPr>
        <w:t xml:space="preserve">  </w:t>
      </w:r>
      <w:r w:rsidRPr="00497398">
        <w:rPr>
          <w:rFonts w:ascii="ＭＳ" w:eastAsia="ＭＳ" w:cs="ＭＳ" w:hint="eastAsia"/>
          <w:color w:val="auto"/>
          <w:sz w:val="21"/>
          <w:szCs w:val="21"/>
        </w:rPr>
        <w:t>査</w:t>
      </w:r>
      <w:r w:rsidRPr="00497398">
        <w:rPr>
          <w:rFonts w:ascii="ＭＳ" w:eastAsia="ＭＳ" w:cs="ＭＳ"/>
          <w:color w:val="auto"/>
          <w:sz w:val="21"/>
          <w:szCs w:val="21"/>
        </w:rPr>
        <w:t xml:space="preserve">  </w:t>
      </w:r>
      <w:r w:rsidRPr="00497398">
        <w:rPr>
          <w:rFonts w:ascii="ＭＳ" w:eastAsia="ＭＳ" w:cs="ＭＳ" w:hint="eastAsia"/>
          <w:color w:val="auto"/>
          <w:sz w:val="21"/>
          <w:szCs w:val="21"/>
        </w:rPr>
        <w:t>済</w:t>
      </w:r>
      <w:r w:rsidRPr="00497398">
        <w:rPr>
          <w:rFonts w:ascii="ＭＳ" w:eastAsia="ＭＳ" w:cs="ＭＳ"/>
          <w:color w:val="auto"/>
          <w:sz w:val="21"/>
          <w:szCs w:val="21"/>
        </w:rPr>
        <w:t xml:space="preserve">  </w:t>
      </w:r>
      <w:r w:rsidRPr="00497398">
        <w:rPr>
          <w:rFonts w:ascii="ＭＳ" w:eastAsia="ＭＳ" w:cs="ＭＳ" w:hint="eastAsia"/>
          <w:color w:val="auto"/>
          <w:sz w:val="21"/>
          <w:szCs w:val="21"/>
        </w:rPr>
        <w:t>証</w:t>
      </w:r>
      <w:r w:rsidRPr="00497398">
        <w:rPr>
          <w:rFonts w:ascii="ＭＳ" w:eastAsia="ＭＳ" w:cs="ＭＳ"/>
          <w:color w:val="auto"/>
        </w:rPr>
        <w:t xml:space="preserve"> </w:t>
      </w:r>
    </w:p>
    <w:p w:rsidR="0038714D" w:rsidRDefault="00150625" w:rsidP="00150625">
      <w:pPr>
        <w:pStyle w:val="Default"/>
        <w:ind w:firstLineChars="100" w:firstLine="240"/>
        <w:rPr>
          <w:rFonts w:cs="Times New Roman"/>
        </w:rPr>
      </w:pPr>
      <w:r>
        <w:rPr>
          <w:rFonts w:cs="Times New Roman" w:hint="eastAsia"/>
        </w:rPr>
        <w:t>第3号様式(第5条関係)</w:t>
      </w: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752907" w:rsidRDefault="00752907" w:rsidP="00752907">
      <w:pPr>
        <w:pStyle w:val="Default"/>
        <w:framePr w:w="1545" w:wrap="auto" w:vAnchor="page" w:hAnchor="page" w:x="8182" w:y="7145"/>
        <w:rPr>
          <w:rFonts w:cs="Times New Roman"/>
          <w:color w:val="auto"/>
          <w:sz w:val="21"/>
          <w:szCs w:val="21"/>
        </w:rPr>
      </w:pPr>
      <w:r>
        <w:rPr>
          <w:rFonts w:ascii="Century" w:eastAsia="ＭＳ" w:cs="Century"/>
          <w:color w:val="auto"/>
          <w:sz w:val="21"/>
          <w:szCs w:val="21"/>
        </w:rPr>
        <w:t>60</w:t>
      </w:r>
      <w:r>
        <w:rPr>
          <w:rFonts w:hint="eastAsia"/>
          <w:color w:val="auto"/>
          <w:sz w:val="21"/>
          <w:szCs w:val="21"/>
        </w:rPr>
        <w:t>ミリメートル</w:t>
      </w: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Default="0038714D">
      <w:pPr>
        <w:pStyle w:val="Default"/>
        <w:rPr>
          <w:rFonts w:cs="Times New Roman"/>
        </w:rPr>
      </w:pPr>
    </w:p>
    <w:p w:rsidR="0038714D" w:rsidRPr="00497398" w:rsidRDefault="0038714D">
      <w:pPr>
        <w:pStyle w:val="Default"/>
        <w:rPr>
          <w:rFonts w:cs="Times New Roman"/>
          <w:sz w:val="21"/>
          <w:szCs w:val="21"/>
        </w:rPr>
      </w:pPr>
    </w:p>
    <w:p w:rsidR="003F6EF1" w:rsidRDefault="00972431">
      <w:pPr>
        <w:pStyle w:val="Default"/>
        <w:framePr w:w="4648" w:wrap="auto" w:vAnchor="page" w:hAnchor="page" w:x="4273" w:y="5667"/>
        <w:spacing w:after="2460"/>
        <w:rPr>
          <w:rFonts w:ascii="ＭＳ" w:eastAsia="ＭＳ" w:cs="Times New Roman"/>
          <w:color w:val="auto"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3.45pt;margin-top:73.9pt;width:12pt;height:18pt;z-index:251657728" stroked="f">
            <v:textbox style="mso-next-textbox:#_x0000_s1026" inset="5.85pt,.7pt,5.85pt,.7pt">
              <w:txbxContent>
                <w:p w:rsidR="00972431" w:rsidRDefault="00972431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6D63D3">
        <w:rPr>
          <w:rFonts w:ascii="ＭＳ" w:eastAsia="ＭＳ" w:cs="Times New Roman" w:hint="eastAsia"/>
          <w:color w:val="auto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1pt;height:171.05pt">
            <v:imagedata r:id="rId7" o:title=""/>
          </v:shape>
        </w:pict>
      </w:r>
    </w:p>
    <w:p w:rsidR="003F6EF1" w:rsidRPr="00497398" w:rsidRDefault="003F6EF1">
      <w:pPr>
        <w:pStyle w:val="Default"/>
        <w:framePr w:w="7639" w:wrap="auto" w:vAnchor="page" w:hAnchor="page" w:x="2594" w:y="10340"/>
        <w:rPr>
          <w:color w:val="auto"/>
          <w:sz w:val="21"/>
          <w:szCs w:val="21"/>
        </w:rPr>
      </w:pPr>
      <w:r w:rsidRPr="00497398">
        <w:rPr>
          <w:rFonts w:hint="eastAsia"/>
          <w:color w:val="auto"/>
          <w:sz w:val="21"/>
          <w:szCs w:val="21"/>
        </w:rPr>
        <w:t>※</w:t>
      </w:r>
      <w:r w:rsidRPr="00497398">
        <w:rPr>
          <w:color w:val="auto"/>
          <w:sz w:val="21"/>
          <w:szCs w:val="21"/>
        </w:rPr>
        <w:t xml:space="preserve"> </w:t>
      </w:r>
      <w:r w:rsidRPr="00497398">
        <w:rPr>
          <w:rFonts w:hint="eastAsia"/>
          <w:color w:val="auto"/>
          <w:sz w:val="21"/>
          <w:szCs w:val="21"/>
        </w:rPr>
        <w:t>検査済証の色は、地を黄赤色、枠を白色、文字を黒色とすること。</w:t>
      </w:r>
      <w:r w:rsidRPr="00497398">
        <w:rPr>
          <w:color w:val="auto"/>
          <w:sz w:val="21"/>
          <w:szCs w:val="21"/>
        </w:rPr>
        <w:t xml:space="preserve"> </w:t>
      </w:r>
    </w:p>
    <w:p w:rsidR="003F6EF1" w:rsidRPr="0038714D" w:rsidRDefault="003F6EF1" w:rsidP="0038714D">
      <w:pPr>
        <w:pStyle w:val="CM1"/>
        <w:framePr w:w="1339" w:wrap="auto" w:vAnchor="page" w:hAnchor="page" w:x="3502" w:y="14225"/>
        <w:rPr>
          <w:rFonts w:cs="Times New Roman"/>
        </w:rPr>
      </w:pPr>
    </w:p>
    <w:sectPr w:rsidR="003F6EF1" w:rsidRPr="0038714D" w:rsidSect="001B7A65">
      <w:pgSz w:w="11907" w:h="16840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3EF" w:rsidRDefault="00FA03EF" w:rsidP="00FA03EF">
      <w:r>
        <w:separator/>
      </w:r>
    </w:p>
  </w:endnote>
  <w:endnote w:type="continuationSeparator" w:id="0">
    <w:p w:rsidR="00FA03EF" w:rsidRDefault="00FA03EF" w:rsidP="00FA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3EF" w:rsidRDefault="00FA03EF" w:rsidP="00FA03EF">
      <w:r>
        <w:separator/>
      </w:r>
    </w:p>
  </w:footnote>
  <w:footnote w:type="continuationSeparator" w:id="0">
    <w:p w:rsidR="00FA03EF" w:rsidRDefault="00FA03EF" w:rsidP="00FA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1180D6"/>
    <w:multiLevelType w:val="hybridMultilevel"/>
    <w:tmpl w:val="5E993E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3215F8"/>
    <w:multiLevelType w:val="hybridMultilevel"/>
    <w:tmpl w:val="F0D765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multiLevelType w:val="hybridMultilevel"/>
    <w:tmpl w:val="D39397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412479"/>
    <w:multiLevelType w:val="hybridMultilevel"/>
    <w:tmpl w:val="EED04A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648178">
    <w:abstractNumId w:val="1"/>
  </w:num>
  <w:num w:numId="2" w16cid:durableId="674189195">
    <w:abstractNumId w:val="0"/>
  </w:num>
  <w:num w:numId="3" w16cid:durableId="105061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35"/>
    <w:rsid w:val="001076BA"/>
    <w:rsid w:val="00110835"/>
    <w:rsid w:val="00150625"/>
    <w:rsid w:val="001B7A65"/>
    <w:rsid w:val="002757EA"/>
    <w:rsid w:val="0038714D"/>
    <w:rsid w:val="003F6EF1"/>
    <w:rsid w:val="00497398"/>
    <w:rsid w:val="004F2B3B"/>
    <w:rsid w:val="006D63D3"/>
    <w:rsid w:val="00752907"/>
    <w:rsid w:val="00972431"/>
    <w:rsid w:val="00A172F5"/>
    <w:rsid w:val="00A90E6F"/>
    <w:rsid w:val="00AD3EF8"/>
    <w:rsid w:val="00BF6FE7"/>
    <w:rsid w:val="00C332A7"/>
    <w:rsid w:val="00CE4073"/>
    <w:rsid w:val="00D55406"/>
    <w:rsid w:val="00F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E8576-3821-4BF9-8869-71E28DB9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60" w:lineRule="atLeast"/>
    </w:pPr>
    <w:rPr>
      <w:color w:val="auto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pPr>
      <w:spacing w:line="360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363" w:lineRule="atLeast"/>
    </w:pPr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line="371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  <w:style w:type="paragraph" w:customStyle="1" w:styleId="sec3">
    <w:name w:val="sec3"/>
    <w:basedOn w:val="a"/>
    <w:rsid w:val="0038714D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38714D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rsid w:val="00FA0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03EF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FA0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03EF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第３号様式(第5条関係) </vt:lpstr>
    </vt:vector>
  </TitlesOfParts>
  <Company>彦根市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第３号様式(第5条関係) </dc:title>
  <dc:subject/>
  <dc:creator>AD2005</dc:creator>
  <cp:keywords/>
  <dc:description/>
  <cp:lastModifiedBy>Hidenori Suzuki</cp:lastModifiedBy>
  <cp:revision>2</cp:revision>
  <cp:lastPrinted>2008-08-08T00:28:00Z</cp:lastPrinted>
  <dcterms:created xsi:type="dcterms:W3CDTF">2025-09-12T12:39:00Z</dcterms:created>
  <dcterms:modified xsi:type="dcterms:W3CDTF">2025-09-12T12:39:00Z</dcterms:modified>
</cp:coreProperties>
</file>