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706D" w:rsidRPr="00EC5F18" w:rsidRDefault="00AE3983" w:rsidP="00811230">
      <w:pPr>
        <w:ind w:firstLineChars="100" w:firstLine="218"/>
        <w:rPr>
          <w:rFonts w:hAnsi="ＭＳ 明朝" w:hint="eastAsia"/>
        </w:rPr>
      </w:pPr>
      <w:r w:rsidRPr="00EC5F18">
        <w:rPr>
          <w:rFonts w:hAnsi="ＭＳ 明朝" w:hint="eastAsia"/>
        </w:rPr>
        <w:t>様式第2</w:t>
      </w:r>
      <w:r w:rsidR="00BF706D" w:rsidRPr="00EC5F18">
        <w:rPr>
          <w:rFonts w:hAnsi="ＭＳ 明朝" w:hint="eastAsia"/>
        </w:rPr>
        <w:t>号</w:t>
      </w:r>
      <w:r w:rsidR="002C7D32" w:rsidRPr="00EC5F18">
        <w:rPr>
          <w:rFonts w:hAnsi="ＭＳ 明朝" w:hint="eastAsia"/>
        </w:rPr>
        <w:t>(</w:t>
      </w:r>
      <w:r w:rsidRPr="00EC5F18">
        <w:rPr>
          <w:rFonts w:hAnsi="ＭＳ 明朝" w:hint="eastAsia"/>
        </w:rPr>
        <w:t>第5</w:t>
      </w:r>
      <w:r w:rsidR="00BF706D" w:rsidRPr="00EC5F18">
        <w:rPr>
          <w:rFonts w:hAnsi="ＭＳ 明朝" w:hint="eastAsia"/>
        </w:rPr>
        <w:t>条関係</w:t>
      </w:r>
      <w:r w:rsidR="002C7D32" w:rsidRPr="00EC5F18">
        <w:rPr>
          <w:rFonts w:hAnsi="ＭＳ 明朝" w:hint="eastAsia"/>
        </w:rPr>
        <w:t>)</w:t>
      </w:r>
    </w:p>
    <w:p w:rsidR="00BF706D" w:rsidRDefault="00BF706D">
      <w:pPr>
        <w:rPr>
          <w:rFonts w:hint="eastAsia"/>
        </w:rPr>
      </w:pPr>
    </w:p>
    <w:p w:rsidR="00BF706D" w:rsidRDefault="00BF706D" w:rsidP="002B0E8B">
      <w:pPr>
        <w:jc w:val="right"/>
        <w:rPr>
          <w:rFonts w:hint="eastAsia"/>
        </w:rPr>
      </w:pPr>
      <w:r>
        <w:rPr>
          <w:rFonts w:hint="eastAsia"/>
        </w:rPr>
        <w:t xml:space="preserve">     年     月     日</w:t>
      </w:r>
    </w:p>
    <w:p w:rsidR="00BF706D" w:rsidRDefault="00BF706D">
      <w:pPr>
        <w:rPr>
          <w:rFonts w:hint="eastAsia"/>
        </w:rPr>
      </w:pPr>
      <w:r>
        <w:rPr>
          <w:rFonts w:hint="eastAsia"/>
        </w:rPr>
        <w:t xml:space="preserve">　　　　　　　　　　　　　　　　様</w:t>
      </w:r>
    </w:p>
    <w:p w:rsidR="00BF706D" w:rsidRDefault="00BF706D">
      <w:pPr>
        <w:jc w:val="right"/>
        <w:rPr>
          <w:rFonts w:hint="eastAsia"/>
        </w:rPr>
      </w:pPr>
      <w:r>
        <w:rPr>
          <w:rFonts w:hint="eastAsia"/>
        </w:rPr>
        <w:t xml:space="preserve">彦根市長                            </w:t>
      </w:r>
      <w:r w:rsidRPr="002C7D32">
        <w:rPr>
          <w:rFonts w:hint="eastAsia"/>
          <w:bdr w:val="single" w:sz="4" w:space="0" w:color="auto"/>
        </w:rPr>
        <w:t>印</w:t>
      </w:r>
    </w:p>
    <w:p w:rsidR="00BF706D" w:rsidRDefault="00BF706D">
      <w:pPr>
        <w:rPr>
          <w:rFonts w:hint="eastAsia"/>
        </w:rPr>
      </w:pPr>
    </w:p>
    <w:p w:rsidR="00BF706D" w:rsidRPr="00AE3983" w:rsidRDefault="00BF706D">
      <w:pPr>
        <w:jc w:val="center"/>
        <w:rPr>
          <w:rFonts w:hAnsi="ＭＳ 明朝" w:hint="eastAsia"/>
          <w:spacing w:val="10"/>
        </w:rPr>
      </w:pPr>
      <w:r w:rsidRPr="00AE3983">
        <w:rPr>
          <w:rFonts w:hAnsi="ＭＳ 明朝" w:hint="eastAsia"/>
          <w:spacing w:val="10"/>
        </w:rPr>
        <w:t>介護保険訪問介護利用者負担額減額決定通知書</w:t>
      </w:r>
    </w:p>
    <w:p w:rsidR="00BF706D" w:rsidRDefault="00BF706D">
      <w:pPr>
        <w:rPr>
          <w:rFonts w:hint="eastAsia"/>
        </w:rPr>
      </w:pPr>
    </w:p>
    <w:p w:rsidR="00BF706D" w:rsidRDefault="00BF706D">
      <w:pPr>
        <w:rPr>
          <w:rFonts w:hint="eastAsia"/>
          <w:spacing w:val="10"/>
        </w:rPr>
      </w:pPr>
      <w:r>
        <w:rPr>
          <w:rFonts w:hint="eastAsia"/>
        </w:rPr>
        <w:t xml:space="preserve">　</w:t>
      </w:r>
      <w:r>
        <w:rPr>
          <w:rFonts w:hint="eastAsia"/>
          <w:spacing w:val="10"/>
        </w:rPr>
        <w:t>先に申</w:t>
      </w:r>
      <w:r w:rsidR="00AE3983">
        <w:rPr>
          <w:rFonts w:hint="eastAsia"/>
          <w:spacing w:val="10"/>
        </w:rPr>
        <w:t>請のありました、介護保険訪問介護利用者負担額減額については、次</w:t>
      </w:r>
      <w:r>
        <w:rPr>
          <w:rFonts w:hint="eastAsia"/>
          <w:spacing w:val="10"/>
        </w:rPr>
        <w:t>のとおり決定しましたので通知します。</w:t>
      </w:r>
    </w:p>
    <w:p w:rsidR="00BF706D" w:rsidRDefault="00BF706D">
      <w:pPr>
        <w:rPr>
          <w:rFonts w:hint="eastAsia"/>
        </w:rPr>
      </w:pPr>
    </w:p>
    <w:tbl>
      <w:tblPr>
        <w:tblW w:w="0" w:type="auto"/>
        <w:tblInd w:w="1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85"/>
        <w:gridCol w:w="2873"/>
        <w:gridCol w:w="1320"/>
        <w:gridCol w:w="301"/>
        <w:gridCol w:w="301"/>
        <w:gridCol w:w="302"/>
        <w:gridCol w:w="301"/>
        <w:gridCol w:w="301"/>
        <w:gridCol w:w="302"/>
        <w:gridCol w:w="301"/>
        <w:gridCol w:w="301"/>
        <w:gridCol w:w="302"/>
        <w:gridCol w:w="301"/>
      </w:tblGrid>
      <w:tr w:rsidR="00BF706D">
        <w:tblPrEx>
          <w:tblCellMar>
            <w:top w:w="0" w:type="dxa"/>
            <w:bottom w:w="0" w:type="dxa"/>
          </w:tblCellMar>
        </w:tblPrEx>
        <w:trPr>
          <w:trHeight w:val="465"/>
        </w:trPr>
        <w:tc>
          <w:tcPr>
            <w:tcW w:w="1485" w:type="dxa"/>
            <w:vAlign w:val="center"/>
          </w:tcPr>
          <w:p w:rsidR="00BF706D" w:rsidRDefault="00BF706D">
            <w:pPr>
              <w:rPr>
                <w:rFonts w:hint="eastAsia"/>
              </w:rPr>
            </w:pPr>
            <w:r>
              <w:rPr>
                <w:rFonts w:hint="eastAsia"/>
              </w:rPr>
              <w:t>被保険者氏名</w:t>
            </w:r>
          </w:p>
        </w:tc>
        <w:tc>
          <w:tcPr>
            <w:tcW w:w="2873" w:type="dxa"/>
            <w:vAlign w:val="center"/>
          </w:tcPr>
          <w:p w:rsidR="00BF706D" w:rsidRDefault="00BF706D">
            <w:pPr>
              <w:rPr>
                <w:rFonts w:hint="eastAsia"/>
              </w:rPr>
            </w:pPr>
          </w:p>
        </w:tc>
        <w:tc>
          <w:tcPr>
            <w:tcW w:w="1320" w:type="dxa"/>
            <w:vAlign w:val="center"/>
          </w:tcPr>
          <w:p w:rsidR="00BF706D" w:rsidRDefault="00BF706D">
            <w:pPr>
              <w:rPr>
                <w:rFonts w:hint="eastAsia"/>
              </w:rPr>
            </w:pPr>
            <w:r>
              <w:rPr>
                <w:rFonts w:hint="eastAsia"/>
              </w:rPr>
              <w:t>被保険者番号</w:t>
            </w:r>
          </w:p>
        </w:tc>
        <w:tc>
          <w:tcPr>
            <w:tcW w:w="301" w:type="dxa"/>
            <w:tcBorders>
              <w:right w:val="dotted" w:sz="4" w:space="0" w:color="auto"/>
            </w:tcBorders>
            <w:vAlign w:val="center"/>
          </w:tcPr>
          <w:p w:rsidR="00BF706D" w:rsidRDefault="00BF706D">
            <w:pPr>
              <w:rPr>
                <w:rFonts w:hint="eastAsia"/>
              </w:rPr>
            </w:pPr>
          </w:p>
        </w:tc>
        <w:tc>
          <w:tcPr>
            <w:tcW w:w="301" w:type="dxa"/>
            <w:tcBorders>
              <w:left w:val="dotted" w:sz="4" w:space="0" w:color="auto"/>
              <w:right w:val="dotted" w:sz="4" w:space="0" w:color="auto"/>
            </w:tcBorders>
            <w:vAlign w:val="center"/>
          </w:tcPr>
          <w:p w:rsidR="00BF706D" w:rsidRDefault="00BF706D">
            <w:pPr>
              <w:rPr>
                <w:rFonts w:hint="eastAsia"/>
              </w:rPr>
            </w:pPr>
          </w:p>
        </w:tc>
        <w:tc>
          <w:tcPr>
            <w:tcW w:w="302" w:type="dxa"/>
            <w:tcBorders>
              <w:left w:val="dotted" w:sz="4" w:space="0" w:color="auto"/>
              <w:right w:val="dotted" w:sz="4" w:space="0" w:color="auto"/>
            </w:tcBorders>
            <w:vAlign w:val="center"/>
          </w:tcPr>
          <w:p w:rsidR="00BF706D" w:rsidRDefault="00BF706D">
            <w:pPr>
              <w:rPr>
                <w:rFonts w:hint="eastAsia"/>
              </w:rPr>
            </w:pPr>
          </w:p>
        </w:tc>
        <w:tc>
          <w:tcPr>
            <w:tcW w:w="301" w:type="dxa"/>
            <w:tcBorders>
              <w:left w:val="dotted" w:sz="4" w:space="0" w:color="auto"/>
              <w:right w:val="dotted" w:sz="4" w:space="0" w:color="auto"/>
            </w:tcBorders>
            <w:vAlign w:val="center"/>
          </w:tcPr>
          <w:p w:rsidR="00BF706D" w:rsidRDefault="00BF706D">
            <w:pPr>
              <w:rPr>
                <w:rFonts w:hint="eastAsia"/>
              </w:rPr>
            </w:pPr>
          </w:p>
        </w:tc>
        <w:tc>
          <w:tcPr>
            <w:tcW w:w="301" w:type="dxa"/>
            <w:tcBorders>
              <w:left w:val="dotted" w:sz="4" w:space="0" w:color="auto"/>
              <w:right w:val="dotted" w:sz="4" w:space="0" w:color="auto"/>
            </w:tcBorders>
            <w:vAlign w:val="center"/>
          </w:tcPr>
          <w:p w:rsidR="00BF706D" w:rsidRDefault="00BF706D">
            <w:pPr>
              <w:rPr>
                <w:rFonts w:hint="eastAsia"/>
              </w:rPr>
            </w:pPr>
          </w:p>
        </w:tc>
        <w:tc>
          <w:tcPr>
            <w:tcW w:w="302" w:type="dxa"/>
            <w:tcBorders>
              <w:left w:val="dotted" w:sz="4" w:space="0" w:color="auto"/>
              <w:right w:val="dotted" w:sz="4" w:space="0" w:color="auto"/>
            </w:tcBorders>
            <w:vAlign w:val="center"/>
          </w:tcPr>
          <w:p w:rsidR="00BF706D" w:rsidRDefault="00BF706D">
            <w:pPr>
              <w:rPr>
                <w:rFonts w:hint="eastAsia"/>
              </w:rPr>
            </w:pPr>
          </w:p>
        </w:tc>
        <w:tc>
          <w:tcPr>
            <w:tcW w:w="301" w:type="dxa"/>
            <w:tcBorders>
              <w:left w:val="dotted" w:sz="4" w:space="0" w:color="auto"/>
              <w:right w:val="dotted" w:sz="4" w:space="0" w:color="auto"/>
            </w:tcBorders>
            <w:vAlign w:val="center"/>
          </w:tcPr>
          <w:p w:rsidR="00BF706D" w:rsidRDefault="00BF706D">
            <w:pPr>
              <w:rPr>
                <w:rFonts w:hint="eastAsia"/>
              </w:rPr>
            </w:pPr>
          </w:p>
        </w:tc>
        <w:tc>
          <w:tcPr>
            <w:tcW w:w="301" w:type="dxa"/>
            <w:tcBorders>
              <w:left w:val="dotted" w:sz="4" w:space="0" w:color="auto"/>
              <w:right w:val="dotted" w:sz="4" w:space="0" w:color="auto"/>
            </w:tcBorders>
            <w:vAlign w:val="center"/>
          </w:tcPr>
          <w:p w:rsidR="00BF706D" w:rsidRDefault="00BF706D">
            <w:pPr>
              <w:rPr>
                <w:rFonts w:hint="eastAsia"/>
              </w:rPr>
            </w:pPr>
          </w:p>
        </w:tc>
        <w:tc>
          <w:tcPr>
            <w:tcW w:w="302" w:type="dxa"/>
            <w:tcBorders>
              <w:left w:val="dotted" w:sz="4" w:space="0" w:color="auto"/>
              <w:right w:val="dotted" w:sz="4" w:space="0" w:color="auto"/>
            </w:tcBorders>
            <w:vAlign w:val="center"/>
          </w:tcPr>
          <w:p w:rsidR="00BF706D" w:rsidRDefault="00BF706D">
            <w:pPr>
              <w:rPr>
                <w:rFonts w:hint="eastAsia"/>
              </w:rPr>
            </w:pPr>
          </w:p>
        </w:tc>
        <w:tc>
          <w:tcPr>
            <w:tcW w:w="301" w:type="dxa"/>
            <w:tcBorders>
              <w:left w:val="dotted" w:sz="4" w:space="0" w:color="auto"/>
              <w:right w:val="single" w:sz="4" w:space="0" w:color="auto"/>
            </w:tcBorders>
            <w:vAlign w:val="center"/>
          </w:tcPr>
          <w:p w:rsidR="00BF706D" w:rsidRDefault="00BF706D">
            <w:pPr>
              <w:rPr>
                <w:rFonts w:hint="eastAsia"/>
              </w:rPr>
            </w:pPr>
          </w:p>
        </w:tc>
      </w:tr>
    </w:tbl>
    <w:p w:rsidR="00BF706D" w:rsidRDefault="00BF706D">
      <w:pPr>
        <w:rPr>
          <w:rFonts w:hint="eastAsia"/>
        </w:rPr>
      </w:pPr>
    </w:p>
    <w:tbl>
      <w:tblPr>
        <w:tblW w:w="0" w:type="auto"/>
        <w:tblInd w:w="1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35"/>
        <w:gridCol w:w="1035"/>
        <w:gridCol w:w="1515"/>
        <w:gridCol w:w="391"/>
        <w:gridCol w:w="392"/>
        <w:gridCol w:w="392"/>
        <w:gridCol w:w="55"/>
        <w:gridCol w:w="337"/>
        <w:gridCol w:w="392"/>
        <w:gridCol w:w="392"/>
        <w:gridCol w:w="392"/>
        <w:gridCol w:w="392"/>
        <w:gridCol w:w="2835"/>
      </w:tblGrid>
      <w:tr w:rsidR="00BF706D">
        <w:tblPrEx>
          <w:tblCellMar>
            <w:top w:w="0" w:type="dxa"/>
            <w:bottom w:w="0" w:type="dxa"/>
          </w:tblCellMar>
        </w:tblPrEx>
        <w:trPr>
          <w:trHeight w:val="390"/>
        </w:trPr>
        <w:tc>
          <w:tcPr>
            <w:tcW w:w="1470" w:type="dxa"/>
            <w:gridSpan w:val="2"/>
            <w:tcBorders>
              <w:right w:val="single" w:sz="4" w:space="0" w:color="auto"/>
            </w:tcBorders>
            <w:vAlign w:val="center"/>
          </w:tcPr>
          <w:p w:rsidR="00BF706D" w:rsidRPr="00414EB4" w:rsidRDefault="00BF706D">
            <w:pPr>
              <w:jc w:val="distribute"/>
              <w:rPr>
                <w:rFonts w:hint="eastAsia"/>
                <w:sz w:val="20"/>
              </w:rPr>
            </w:pPr>
            <w:r w:rsidRPr="00414EB4">
              <w:rPr>
                <w:rFonts w:hint="eastAsia"/>
                <w:sz w:val="20"/>
              </w:rPr>
              <w:t>決定年月日</w:t>
            </w:r>
          </w:p>
        </w:tc>
        <w:tc>
          <w:tcPr>
            <w:tcW w:w="2745" w:type="dxa"/>
            <w:gridSpan w:val="5"/>
            <w:tcBorders>
              <w:left w:val="single" w:sz="4" w:space="0" w:color="auto"/>
              <w:right w:val="single" w:sz="4" w:space="0" w:color="auto"/>
            </w:tcBorders>
            <w:vAlign w:val="center"/>
          </w:tcPr>
          <w:p w:rsidR="00BF706D" w:rsidRPr="00414EB4" w:rsidRDefault="00AE3983">
            <w:pPr>
              <w:jc w:val="center"/>
              <w:rPr>
                <w:rFonts w:hint="eastAsia"/>
                <w:sz w:val="20"/>
              </w:rPr>
            </w:pPr>
            <w:r w:rsidRPr="00414EB4">
              <w:rPr>
                <w:rFonts w:hint="eastAsia"/>
                <w:sz w:val="20"/>
              </w:rPr>
              <w:t xml:space="preserve">　　</w:t>
            </w:r>
            <w:r w:rsidR="00BF706D" w:rsidRPr="00414EB4">
              <w:rPr>
                <w:rFonts w:hint="eastAsia"/>
                <w:sz w:val="20"/>
              </w:rPr>
              <w:t xml:space="preserve">     年     月     日</w:t>
            </w:r>
          </w:p>
        </w:tc>
        <w:tc>
          <w:tcPr>
            <w:tcW w:w="4740" w:type="dxa"/>
            <w:gridSpan w:val="6"/>
            <w:tcBorders>
              <w:top w:val="nil"/>
              <w:left w:val="single" w:sz="4" w:space="0" w:color="auto"/>
              <w:right w:val="nil"/>
            </w:tcBorders>
            <w:vAlign w:val="center"/>
          </w:tcPr>
          <w:p w:rsidR="00BF706D" w:rsidRPr="00414EB4" w:rsidRDefault="00BF706D">
            <w:pPr>
              <w:rPr>
                <w:rFonts w:hint="eastAsia"/>
                <w:sz w:val="20"/>
              </w:rPr>
            </w:pPr>
          </w:p>
        </w:tc>
      </w:tr>
      <w:tr w:rsidR="00BF706D">
        <w:tblPrEx>
          <w:tblCellMar>
            <w:top w:w="0" w:type="dxa"/>
            <w:bottom w:w="0" w:type="dxa"/>
          </w:tblCellMar>
        </w:tblPrEx>
        <w:trPr>
          <w:trHeight w:val="405"/>
        </w:trPr>
        <w:tc>
          <w:tcPr>
            <w:tcW w:w="8955" w:type="dxa"/>
            <w:gridSpan w:val="13"/>
            <w:vAlign w:val="center"/>
          </w:tcPr>
          <w:p w:rsidR="00BF706D" w:rsidRPr="00414EB4" w:rsidRDefault="00BF706D">
            <w:pPr>
              <w:rPr>
                <w:rFonts w:hint="eastAsia"/>
                <w:sz w:val="20"/>
              </w:rPr>
            </w:pPr>
            <w:r w:rsidRPr="00414EB4">
              <w:rPr>
                <w:sz w:val="20"/>
              </w:rPr>
              <w:fldChar w:fldCharType="begin"/>
            </w:r>
            <w:r w:rsidRPr="00414EB4">
              <w:rPr>
                <w:sz w:val="20"/>
              </w:rPr>
              <w:instrText xml:space="preserve"> eq \o\ad(</w:instrText>
            </w:r>
            <w:r w:rsidRPr="00414EB4">
              <w:rPr>
                <w:rFonts w:hint="eastAsia"/>
                <w:sz w:val="20"/>
              </w:rPr>
              <w:instrText>決定事項</w:instrText>
            </w:r>
            <w:r w:rsidRPr="00414EB4">
              <w:rPr>
                <w:sz w:val="20"/>
              </w:rPr>
              <w:instrText>,</w:instrText>
            </w:r>
            <w:r w:rsidRPr="00414EB4">
              <w:rPr>
                <w:rFonts w:hint="eastAsia"/>
                <w:sz w:val="20"/>
              </w:rPr>
              <w:instrText xml:space="preserve">　　　　　　　</w:instrText>
            </w:r>
            <w:r w:rsidRPr="00414EB4">
              <w:rPr>
                <w:sz w:val="20"/>
              </w:rPr>
              <w:instrText>)</w:instrText>
            </w:r>
            <w:r w:rsidRPr="00414EB4">
              <w:rPr>
                <w:sz w:val="20"/>
              </w:rPr>
              <w:fldChar w:fldCharType="end"/>
            </w:r>
          </w:p>
        </w:tc>
      </w:tr>
      <w:tr w:rsidR="00BF706D">
        <w:tblPrEx>
          <w:tblCellMar>
            <w:top w:w="0" w:type="dxa"/>
            <w:bottom w:w="0" w:type="dxa"/>
          </w:tblCellMar>
        </w:tblPrEx>
        <w:trPr>
          <w:cantSplit/>
          <w:trHeight w:val="831"/>
        </w:trPr>
        <w:tc>
          <w:tcPr>
            <w:tcW w:w="435" w:type="dxa"/>
            <w:vMerge w:val="restart"/>
            <w:textDirection w:val="tbRlV"/>
          </w:tcPr>
          <w:p w:rsidR="00BF706D" w:rsidRPr="00110F71" w:rsidRDefault="00BF706D">
            <w:pPr>
              <w:ind w:left="113" w:right="113"/>
              <w:jc w:val="distribute"/>
              <w:rPr>
                <w:rFonts w:hint="eastAsia"/>
                <w:sz w:val="16"/>
                <w:szCs w:val="16"/>
              </w:rPr>
            </w:pPr>
            <w:r w:rsidRPr="00110F71">
              <w:rPr>
                <w:rFonts w:hint="eastAsia"/>
                <w:sz w:val="16"/>
                <w:szCs w:val="16"/>
              </w:rPr>
              <w:t>１承認する</w:t>
            </w:r>
          </w:p>
        </w:tc>
        <w:tc>
          <w:tcPr>
            <w:tcW w:w="8520" w:type="dxa"/>
            <w:gridSpan w:val="12"/>
            <w:tcBorders>
              <w:bottom w:val="nil"/>
            </w:tcBorders>
            <w:vAlign w:val="center"/>
          </w:tcPr>
          <w:p w:rsidR="00BF706D" w:rsidRPr="00110F71" w:rsidRDefault="00BF706D">
            <w:pPr>
              <w:spacing w:before="120" w:line="360" w:lineRule="auto"/>
              <w:rPr>
                <w:rFonts w:hint="eastAsia"/>
                <w:sz w:val="20"/>
              </w:rPr>
            </w:pPr>
            <w:r w:rsidRPr="00110F71">
              <w:rPr>
                <w:rFonts w:hint="eastAsia"/>
                <w:sz w:val="20"/>
              </w:rPr>
              <w:t xml:space="preserve">  適用年月日      </w:t>
            </w:r>
            <w:r w:rsidR="00AE3983" w:rsidRPr="00110F71">
              <w:rPr>
                <w:rFonts w:hint="eastAsia"/>
                <w:sz w:val="20"/>
              </w:rPr>
              <w:t xml:space="preserve">　　</w:t>
            </w:r>
            <w:r w:rsidRPr="00110F71">
              <w:rPr>
                <w:rFonts w:hint="eastAsia"/>
                <w:sz w:val="20"/>
              </w:rPr>
              <w:t xml:space="preserve">     年     月     日    </w:t>
            </w:r>
            <w:r w:rsidR="002C7D32">
              <w:rPr>
                <w:rFonts w:hint="eastAsia"/>
                <w:sz w:val="20"/>
              </w:rPr>
              <w:t>(</w:t>
            </w:r>
            <w:r w:rsidRPr="00110F71">
              <w:rPr>
                <w:rFonts w:hint="eastAsia"/>
                <w:sz w:val="20"/>
              </w:rPr>
              <w:t>承認内容</w:t>
            </w:r>
            <w:r w:rsidR="002C7D32">
              <w:rPr>
                <w:rFonts w:hint="eastAsia"/>
                <w:sz w:val="20"/>
              </w:rPr>
              <w:t>)</w:t>
            </w:r>
          </w:p>
          <w:p w:rsidR="00BF706D" w:rsidRPr="00110F71" w:rsidRDefault="00BF706D">
            <w:pPr>
              <w:spacing w:line="360" w:lineRule="auto"/>
              <w:rPr>
                <w:rFonts w:hint="eastAsia"/>
                <w:sz w:val="20"/>
              </w:rPr>
            </w:pPr>
            <w:r w:rsidRPr="00110F71">
              <w:rPr>
                <w:rFonts w:hint="eastAsia"/>
                <w:sz w:val="20"/>
              </w:rPr>
              <w:t xml:space="preserve">  </w:t>
            </w:r>
            <w:r w:rsidRPr="00110F71">
              <w:rPr>
                <w:sz w:val="20"/>
              </w:rPr>
              <w:fldChar w:fldCharType="begin"/>
            </w:r>
            <w:r w:rsidRPr="00110F71">
              <w:rPr>
                <w:sz w:val="20"/>
              </w:rPr>
              <w:instrText xml:space="preserve"> eq \o\ad(</w:instrText>
            </w:r>
            <w:r w:rsidRPr="00110F71">
              <w:rPr>
                <w:rFonts w:hint="eastAsia"/>
                <w:sz w:val="20"/>
              </w:rPr>
              <w:instrText>有効期限</w:instrText>
            </w:r>
            <w:r w:rsidRPr="00110F71">
              <w:rPr>
                <w:sz w:val="20"/>
              </w:rPr>
              <w:instrText>,</w:instrText>
            </w:r>
            <w:r w:rsidRPr="00110F71">
              <w:rPr>
                <w:rFonts w:hint="eastAsia"/>
                <w:sz w:val="20"/>
              </w:rPr>
              <w:instrText xml:space="preserve">　　　　　</w:instrText>
            </w:r>
            <w:r w:rsidRPr="00110F71">
              <w:rPr>
                <w:sz w:val="20"/>
              </w:rPr>
              <w:instrText>)</w:instrText>
            </w:r>
            <w:r w:rsidRPr="00110F71">
              <w:rPr>
                <w:sz w:val="20"/>
              </w:rPr>
              <w:fldChar w:fldCharType="end"/>
            </w:r>
            <w:r w:rsidRPr="00110F71">
              <w:rPr>
                <w:rFonts w:hint="eastAsia"/>
                <w:sz w:val="20"/>
              </w:rPr>
              <w:t xml:space="preserve">      </w:t>
            </w:r>
            <w:r w:rsidR="00AE3983" w:rsidRPr="00110F71">
              <w:rPr>
                <w:rFonts w:hint="eastAsia"/>
                <w:sz w:val="20"/>
              </w:rPr>
              <w:t xml:space="preserve">　　</w:t>
            </w:r>
            <w:r w:rsidRPr="00110F71">
              <w:rPr>
                <w:rFonts w:hint="eastAsia"/>
                <w:sz w:val="20"/>
              </w:rPr>
              <w:t xml:space="preserve">     年     月     日</w:t>
            </w:r>
          </w:p>
        </w:tc>
      </w:tr>
      <w:tr w:rsidR="00BF706D">
        <w:tblPrEx>
          <w:tblCellMar>
            <w:top w:w="0" w:type="dxa"/>
            <w:bottom w:w="0" w:type="dxa"/>
          </w:tblCellMar>
        </w:tblPrEx>
        <w:trPr>
          <w:cantSplit/>
          <w:trHeight w:val="348"/>
        </w:trPr>
        <w:tc>
          <w:tcPr>
            <w:tcW w:w="435" w:type="dxa"/>
            <w:vMerge/>
            <w:textDirection w:val="tbRlV"/>
          </w:tcPr>
          <w:p w:rsidR="00BF706D" w:rsidRPr="00110F71" w:rsidRDefault="00BF706D">
            <w:pPr>
              <w:ind w:left="113" w:right="113"/>
              <w:jc w:val="distribute"/>
              <w:rPr>
                <w:rFonts w:hint="eastAsia"/>
                <w:sz w:val="16"/>
                <w:szCs w:val="16"/>
              </w:rPr>
            </w:pPr>
          </w:p>
        </w:tc>
        <w:tc>
          <w:tcPr>
            <w:tcW w:w="2550" w:type="dxa"/>
            <w:gridSpan w:val="2"/>
            <w:tcBorders>
              <w:top w:val="nil"/>
              <w:bottom w:val="nil"/>
              <w:right w:val="single" w:sz="6" w:space="0" w:color="auto"/>
            </w:tcBorders>
            <w:vAlign w:val="center"/>
          </w:tcPr>
          <w:p w:rsidR="00BF706D" w:rsidRPr="00110F71" w:rsidRDefault="00BF706D">
            <w:pPr>
              <w:rPr>
                <w:rFonts w:hint="eastAsia"/>
                <w:sz w:val="20"/>
              </w:rPr>
            </w:pPr>
            <w:r w:rsidRPr="00110F71">
              <w:rPr>
                <w:rFonts w:hint="eastAsia"/>
                <w:sz w:val="20"/>
              </w:rPr>
              <w:t xml:space="preserve">  公費負担者番号</w:t>
            </w:r>
          </w:p>
        </w:tc>
        <w:tc>
          <w:tcPr>
            <w:tcW w:w="391" w:type="dxa"/>
            <w:tcBorders>
              <w:top w:val="single" w:sz="6" w:space="0" w:color="auto"/>
              <w:left w:val="nil"/>
              <w:bottom w:val="single" w:sz="4" w:space="0" w:color="auto"/>
              <w:right w:val="dotted" w:sz="4" w:space="0" w:color="auto"/>
            </w:tcBorders>
            <w:vAlign w:val="center"/>
          </w:tcPr>
          <w:p w:rsidR="00BF706D" w:rsidRPr="00110F71" w:rsidRDefault="00BF706D">
            <w:pPr>
              <w:jc w:val="center"/>
              <w:rPr>
                <w:rFonts w:hint="eastAsia"/>
                <w:sz w:val="20"/>
              </w:rPr>
            </w:pPr>
          </w:p>
        </w:tc>
        <w:tc>
          <w:tcPr>
            <w:tcW w:w="392" w:type="dxa"/>
            <w:tcBorders>
              <w:top w:val="single" w:sz="6" w:space="0" w:color="auto"/>
              <w:left w:val="dotted" w:sz="4" w:space="0" w:color="auto"/>
              <w:bottom w:val="single" w:sz="4" w:space="0" w:color="auto"/>
              <w:right w:val="dotted" w:sz="4" w:space="0" w:color="auto"/>
            </w:tcBorders>
            <w:vAlign w:val="center"/>
          </w:tcPr>
          <w:p w:rsidR="00BF706D" w:rsidRPr="00110F71" w:rsidRDefault="00BF706D">
            <w:pPr>
              <w:jc w:val="center"/>
              <w:rPr>
                <w:rFonts w:hint="eastAsia"/>
                <w:sz w:val="20"/>
              </w:rPr>
            </w:pPr>
          </w:p>
        </w:tc>
        <w:tc>
          <w:tcPr>
            <w:tcW w:w="392" w:type="dxa"/>
            <w:tcBorders>
              <w:top w:val="single" w:sz="6" w:space="0" w:color="auto"/>
              <w:left w:val="dotted" w:sz="4" w:space="0" w:color="auto"/>
              <w:bottom w:val="single" w:sz="4" w:space="0" w:color="auto"/>
              <w:right w:val="dotted" w:sz="4" w:space="0" w:color="auto"/>
            </w:tcBorders>
            <w:vAlign w:val="center"/>
          </w:tcPr>
          <w:p w:rsidR="00BF706D" w:rsidRPr="00110F71" w:rsidRDefault="00BF706D">
            <w:pPr>
              <w:jc w:val="center"/>
              <w:rPr>
                <w:rFonts w:hint="eastAsia"/>
                <w:sz w:val="20"/>
              </w:rPr>
            </w:pPr>
          </w:p>
        </w:tc>
        <w:tc>
          <w:tcPr>
            <w:tcW w:w="392" w:type="dxa"/>
            <w:gridSpan w:val="2"/>
            <w:tcBorders>
              <w:top w:val="single" w:sz="6" w:space="0" w:color="auto"/>
              <w:left w:val="dotted" w:sz="4" w:space="0" w:color="auto"/>
              <w:bottom w:val="single" w:sz="4" w:space="0" w:color="auto"/>
              <w:right w:val="dotted" w:sz="4" w:space="0" w:color="auto"/>
            </w:tcBorders>
            <w:vAlign w:val="center"/>
          </w:tcPr>
          <w:p w:rsidR="00BF706D" w:rsidRPr="00110F71" w:rsidRDefault="00BF706D">
            <w:pPr>
              <w:jc w:val="center"/>
              <w:rPr>
                <w:rFonts w:hint="eastAsia"/>
                <w:sz w:val="20"/>
              </w:rPr>
            </w:pPr>
          </w:p>
        </w:tc>
        <w:tc>
          <w:tcPr>
            <w:tcW w:w="392" w:type="dxa"/>
            <w:tcBorders>
              <w:top w:val="single" w:sz="6" w:space="0" w:color="auto"/>
              <w:left w:val="dotted" w:sz="4" w:space="0" w:color="auto"/>
              <w:bottom w:val="single" w:sz="4" w:space="0" w:color="auto"/>
              <w:right w:val="dotted" w:sz="4" w:space="0" w:color="auto"/>
            </w:tcBorders>
            <w:vAlign w:val="center"/>
          </w:tcPr>
          <w:p w:rsidR="00BF706D" w:rsidRPr="00110F71" w:rsidRDefault="00BF706D">
            <w:pPr>
              <w:jc w:val="center"/>
              <w:rPr>
                <w:rFonts w:hint="eastAsia"/>
                <w:sz w:val="20"/>
              </w:rPr>
            </w:pPr>
          </w:p>
        </w:tc>
        <w:tc>
          <w:tcPr>
            <w:tcW w:w="392" w:type="dxa"/>
            <w:tcBorders>
              <w:top w:val="single" w:sz="6" w:space="0" w:color="auto"/>
              <w:left w:val="dotted" w:sz="4" w:space="0" w:color="auto"/>
              <w:bottom w:val="single" w:sz="4" w:space="0" w:color="auto"/>
              <w:right w:val="dotted" w:sz="4" w:space="0" w:color="auto"/>
            </w:tcBorders>
            <w:vAlign w:val="center"/>
          </w:tcPr>
          <w:p w:rsidR="00BF706D" w:rsidRPr="00110F71" w:rsidRDefault="00BF706D">
            <w:pPr>
              <w:jc w:val="center"/>
              <w:rPr>
                <w:rFonts w:hint="eastAsia"/>
                <w:sz w:val="20"/>
              </w:rPr>
            </w:pPr>
          </w:p>
        </w:tc>
        <w:tc>
          <w:tcPr>
            <w:tcW w:w="392" w:type="dxa"/>
            <w:tcBorders>
              <w:top w:val="single" w:sz="6" w:space="0" w:color="auto"/>
              <w:left w:val="dotted" w:sz="4" w:space="0" w:color="auto"/>
              <w:bottom w:val="single" w:sz="4" w:space="0" w:color="auto"/>
              <w:right w:val="dotted" w:sz="4" w:space="0" w:color="auto"/>
            </w:tcBorders>
            <w:vAlign w:val="center"/>
          </w:tcPr>
          <w:p w:rsidR="00BF706D" w:rsidRPr="00110F71" w:rsidRDefault="00BF706D">
            <w:pPr>
              <w:jc w:val="center"/>
              <w:rPr>
                <w:rFonts w:hint="eastAsia"/>
                <w:sz w:val="20"/>
              </w:rPr>
            </w:pPr>
          </w:p>
        </w:tc>
        <w:tc>
          <w:tcPr>
            <w:tcW w:w="392" w:type="dxa"/>
            <w:tcBorders>
              <w:top w:val="single" w:sz="6" w:space="0" w:color="auto"/>
              <w:left w:val="dotted" w:sz="4" w:space="0" w:color="auto"/>
              <w:bottom w:val="single" w:sz="6" w:space="0" w:color="auto"/>
              <w:right w:val="single" w:sz="6" w:space="0" w:color="auto"/>
            </w:tcBorders>
            <w:vAlign w:val="center"/>
          </w:tcPr>
          <w:p w:rsidR="00BF706D" w:rsidRPr="00110F71" w:rsidRDefault="00BF706D">
            <w:pPr>
              <w:jc w:val="center"/>
              <w:rPr>
                <w:rFonts w:hint="eastAsia"/>
                <w:sz w:val="20"/>
              </w:rPr>
            </w:pPr>
          </w:p>
        </w:tc>
        <w:tc>
          <w:tcPr>
            <w:tcW w:w="2835" w:type="dxa"/>
            <w:vMerge w:val="restart"/>
            <w:tcBorders>
              <w:top w:val="nil"/>
              <w:left w:val="nil"/>
              <w:bottom w:val="nil"/>
            </w:tcBorders>
          </w:tcPr>
          <w:p w:rsidR="00BF706D" w:rsidRPr="00110F71" w:rsidRDefault="00BF706D">
            <w:pPr>
              <w:rPr>
                <w:rFonts w:hint="eastAsia"/>
                <w:sz w:val="20"/>
              </w:rPr>
            </w:pPr>
          </w:p>
        </w:tc>
      </w:tr>
      <w:tr w:rsidR="00BF706D">
        <w:tblPrEx>
          <w:tblCellMar>
            <w:top w:w="0" w:type="dxa"/>
            <w:bottom w:w="0" w:type="dxa"/>
          </w:tblCellMar>
        </w:tblPrEx>
        <w:trPr>
          <w:cantSplit/>
          <w:trHeight w:val="348"/>
        </w:trPr>
        <w:tc>
          <w:tcPr>
            <w:tcW w:w="435" w:type="dxa"/>
            <w:vMerge/>
            <w:textDirection w:val="tbRlV"/>
          </w:tcPr>
          <w:p w:rsidR="00BF706D" w:rsidRPr="00110F71" w:rsidRDefault="00BF706D">
            <w:pPr>
              <w:ind w:left="113" w:right="113"/>
              <w:jc w:val="distribute"/>
              <w:rPr>
                <w:rFonts w:hint="eastAsia"/>
                <w:sz w:val="16"/>
                <w:szCs w:val="16"/>
              </w:rPr>
            </w:pPr>
          </w:p>
        </w:tc>
        <w:tc>
          <w:tcPr>
            <w:tcW w:w="2550" w:type="dxa"/>
            <w:gridSpan w:val="2"/>
            <w:tcBorders>
              <w:top w:val="nil"/>
              <w:bottom w:val="nil"/>
              <w:right w:val="single" w:sz="6" w:space="0" w:color="auto"/>
            </w:tcBorders>
            <w:vAlign w:val="center"/>
          </w:tcPr>
          <w:p w:rsidR="00BF706D" w:rsidRPr="00110F71" w:rsidRDefault="00BF706D">
            <w:pPr>
              <w:rPr>
                <w:rFonts w:hint="eastAsia"/>
                <w:sz w:val="20"/>
              </w:rPr>
            </w:pPr>
            <w:r w:rsidRPr="00110F71">
              <w:rPr>
                <w:rFonts w:hint="eastAsia"/>
                <w:sz w:val="20"/>
              </w:rPr>
              <w:t xml:space="preserve">  公費受給者番号</w:t>
            </w:r>
          </w:p>
        </w:tc>
        <w:tc>
          <w:tcPr>
            <w:tcW w:w="391" w:type="dxa"/>
            <w:tcBorders>
              <w:top w:val="single" w:sz="4" w:space="0" w:color="auto"/>
              <w:left w:val="nil"/>
              <w:bottom w:val="single" w:sz="6" w:space="0" w:color="auto"/>
              <w:right w:val="dotted" w:sz="4" w:space="0" w:color="auto"/>
            </w:tcBorders>
            <w:vAlign w:val="center"/>
          </w:tcPr>
          <w:p w:rsidR="00BF706D" w:rsidRPr="00110F71" w:rsidRDefault="00BF706D">
            <w:pPr>
              <w:jc w:val="center"/>
              <w:rPr>
                <w:rFonts w:hint="eastAsia"/>
                <w:sz w:val="20"/>
              </w:rPr>
            </w:pPr>
          </w:p>
        </w:tc>
        <w:tc>
          <w:tcPr>
            <w:tcW w:w="392" w:type="dxa"/>
            <w:tcBorders>
              <w:top w:val="single" w:sz="4" w:space="0" w:color="auto"/>
              <w:left w:val="dotted" w:sz="4" w:space="0" w:color="auto"/>
              <w:bottom w:val="single" w:sz="6" w:space="0" w:color="auto"/>
              <w:right w:val="dotted" w:sz="4" w:space="0" w:color="auto"/>
            </w:tcBorders>
            <w:vAlign w:val="center"/>
          </w:tcPr>
          <w:p w:rsidR="00BF706D" w:rsidRPr="00110F71" w:rsidRDefault="00BF706D">
            <w:pPr>
              <w:jc w:val="center"/>
              <w:rPr>
                <w:rFonts w:hint="eastAsia"/>
                <w:sz w:val="20"/>
              </w:rPr>
            </w:pPr>
          </w:p>
        </w:tc>
        <w:tc>
          <w:tcPr>
            <w:tcW w:w="392" w:type="dxa"/>
            <w:tcBorders>
              <w:top w:val="single" w:sz="4" w:space="0" w:color="auto"/>
              <w:left w:val="dotted" w:sz="4" w:space="0" w:color="auto"/>
              <w:bottom w:val="single" w:sz="6" w:space="0" w:color="auto"/>
              <w:right w:val="dotted" w:sz="4" w:space="0" w:color="auto"/>
            </w:tcBorders>
            <w:vAlign w:val="center"/>
          </w:tcPr>
          <w:p w:rsidR="00BF706D" w:rsidRPr="00110F71" w:rsidRDefault="00BF706D">
            <w:pPr>
              <w:jc w:val="center"/>
              <w:rPr>
                <w:rFonts w:hint="eastAsia"/>
                <w:sz w:val="20"/>
              </w:rPr>
            </w:pPr>
          </w:p>
        </w:tc>
        <w:tc>
          <w:tcPr>
            <w:tcW w:w="392" w:type="dxa"/>
            <w:gridSpan w:val="2"/>
            <w:tcBorders>
              <w:top w:val="single" w:sz="4" w:space="0" w:color="auto"/>
              <w:left w:val="dotted" w:sz="4" w:space="0" w:color="auto"/>
              <w:bottom w:val="single" w:sz="6" w:space="0" w:color="auto"/>
              <w:right w:val="dotted" w:sz="4" w:space="0" w:color="auto"/>
            </w:tcBorders>
            <w:vAlign w:val="center"/>
          </w:tcPr>
          <w:p w:rsidR="00BF706D" w:rsidRPr="00110F71" w:rsidRDefault="00BF706D">
            <w:pPr>
              <w:jc w:val="center"/>
              <w:rPr>
                <w:rFonts w:hint="eastAsia"/>
                <w:sz w:val="20"/>
              </w:rPr>
            </w:pPr>
          </w:p>
        </w:tc>
        <w:tc>
          <w:tcPr>
            <w:tcW w:w="392" w:type="dxa"/>
            <w:tcBorders>
              <w:top w:val="single" w:sz="4" w:space="0" w:color="auto"/>
              <w:left w:val="dotted" w:sz="4" w:space="0" w:color="auto"/>
              <w:bottom w:val="single" w:sz="6" w:space="0" w:color="auto"/>
              <w:right w:val="dotted" w:sz="4" w:space="0" w:color="auto"/>
            </w:tcBorders>
            <w:vAlign w:val="center"/>
          </w:tcPr>
          <w:p w:rsidR="00BF706D" w:rsidRPr="00110F71" w:rsidRDefault="00BF706D">
            <w:pPr>
              <w:jc w:val="center"/>
              <w:rPr>
                <w:rFonts w:hint="eastAsia"/>
                <w:sz w:val="20"/>
              </w:rPr>
            </w:pPr>
          </w:p>
        </w:tc>
        <w:tc>
          <w:tcPr>
            <w:tcW w:w="392" w:type="dxa"/>
            <w:tcBorders>
              <w:top w:val="single" w:sz="4" w:space="0" w:color="auto"/>
              <w:left w:val="dotted" w:sz="4" w:space="0" w:color="auto"/>
              <w:bottom w:val="single" w:sz="6" w:space="0" w:color="auto"/>
              <w:right w:val="dotted" w:sz="4" w:space="0" w:color="auto"/>
            </w:tcBorders>
            <w:vAlign w:val="center"/>
          </w:tcPr>
          <w:p w:rsidR="00BF706D" w:rsidRPr="00110F71" w:rsidRDefault="00BF706D">
            <w:pPr>
              <w:jc w:val="center"/>
              <w:rPr>
                <w:rFonts w:hint="eastAsia"/>
                <w:sz w:val="20"/>
              </w:rPr>
            </w:pPr>
          </w:p>
        </w:tc>
        <w:tc>
          <w:tcPr>
            <w:tcW w:w="392" w:type="dxa"/>
            <w:tcBorders>
              <w:top w:val="single" w:sz="4" w:space="0" w:color="auto"/>
              <w:left w:val="dotted" w:sz="4" w:space="0" w:color="auto"/>
              <w:bottom w:val="single" w:sz="6" w:space="0" w:color="auto"/>
              <w:right w:val="single" w:sz="6" w:space="0" w:color="auto"/>
            </w:tcBorders>
            <w:vAlign w:val="center"/>
          </w:tcPr>
          <w:p w:rsidR="00BF706D" w:rsidRPr="00110F71" w:rsidRDefault="00BF706D">
            <w:pPr>
              <w:jc w:val="center"/>
              <w:rPr>
                <w:rFonts w:hint="eastAsia"/>
                <w:sz w:val="20"/>
              </w:rPr>
            </w:pPr>
          </w:p>
        </w:tc>
        <w:tc>
          <w:tcPr>
            <w:tcW w:w="392" w:type="dxa"/>
            <w:tcBorders>
              <w:top w:val="single" w:sz="6" w:space="0" w:color="auto"/>
              <w:left w:val="nil"/>
              <w:bottom w:val="nil"/>
              <w:right w:val="nil"/>
            </w:tcBorders>
            <w:vAlign w:val="center"/>
          </w:tcPr>
          <w:p w:rsidR="00BF706D" w:rsidRPr="00110F71" w:rsidRDefault="00BF706D">
            <w:pPr>
              <w:jc w:val="center"/>
              <w:rPr>
                <w:rFonts w:hint="eastAsia"/>
                <w:sz w:val="20"/>
              </w:rPr>
            </w:pPr>
          </w:p>
        </w:tc>
        <w:tc>
          <w:tcPr>
            <w:tcW w:w="2835" w:type="dxa"/>
            <w:vMerge/>
            <w:tcBorders>
              <w:top w:val="nil"/>
              <w:left w:val="nil"/>
              <w:bottom w:val="nil"/>
            </w:tcBorders>
          </w:tcPr>
          <w:p w:rsidR="00BF706D" w:rsidRPr="00110F71" w:rsidRDefault="00BF706D">
            <w:pPr>
              <w:rPr>
                <w:rFonts w:hint="eastAsia"/>
                <w:sz w:val="20"/>
              </w:rPr>
            </w:pPr>
          </w:p>
        </w:tc>
      </w:tr>
      <w:tr w:rsidR="00BF706D">
        <w:tblPrEx>
          <w:tblCellMar>
            <w:top w:w="0" w:type="dxa"/>
            <w:bottom w:w="0" w:type="dxa"/>
          </w:tblCellMar>
        </w:tblPrEx>
        <w:trPr>
          <w:cantSplit/>
          <w:trHeight w:val="180"/>
        </w:trPr>
        <w:tc>
          <w:tcPr>
            <w:tcW w:w="435" w:type="dxa"/>
            <w:vMerge/>
            <w:textDirection w:val="tbRlV"/>
          </w:tcPr>
          <w:p w:rsidR="00BF706D" w:rsidRPr="00110F71" w:rsidRDefault="00BF706D">
            <w:pPr>
              <w:ind w:left="113" w:right="113"/>
              <w:jc w:val="distribute"/>
              <w:rPr>
                <w:rFonts w:hint="eastAsia"/>
                <w:sz w:val="16"/>
                <w:szCs w:val="16"/>
              </w:rPr>
            </w:pPr>
          </w:p>
        </w:tc>
        <w:tc>
          <w:tcPr>
            <w:tcW w:w="8520" w:type="dxa"/>
            <w:gridSpan w:val="12"/>
            <w:tcBorders>
              <w:top w:val="nil"/>
            </w:tcBorders>
          </w:tcPr>
          <w:p w:rsidR="00BF706D" w:rsidRPr="00110F71" w:rsidRDefault="00BF706D">
            <w:pPr>
              <w:rPr>
                <w:rFonts w:hint="eastAsia"/>
                <w:sz w:val="20"/>
              </w:rPr>
            </w:pPr>
          </w:p>
        </w:tc>
      </w:tr>
      <w:tr w:rsidR="00BF706D" w:rsidTr="002C7D32">
        <w:tblPrEx>
          <w:tblCellMar>
            <w:top w:w="0" w:type="dxa"/>
            <w:bottom w:w="0" w:type="dxa"/>
          </w:tblCellMar>
        </w:tblPrEx>
        <w:trPr>
          <w:cantSplit/>
          <w:trHeight w:val="1390"/>
        </w:trPr>
        <w:tc>
          <w:tcPr>
            <w:tcW w:w="435" w:type="dxa"/>
            <w:textDirection w:val="tbRlV"/>
          </w:tcPr>
          <w:p w:rsidR="00BF706D" w:rsidRPr="00110F71" w:rsidRDefault="00BF706D">
            <w:pPr>
              <w:ind w:left="113" w:right="113"/>
              <w:jc w:val="distribute"/>
              <w:rPr>
                <w:rFonts w:hint="eastAsia"/>
                <w:sz w:val="16"/>
                <w:szCs w:val="16"/>
              </w:rPr>
            </w:pPr>
            <w:r w:rsidRPr="00110F71">
              <w:rPr>
                <w:rFonts w:hint="eastAsia"/>
                <w:sz w:val="16"/>
                <w:szCs w:val="16"/>
              </w:rPr>
              <w:t>２ 承認しない</w:t>
            </w:r>
          </w:p>
        </w:tc>
        <w:tc>
          <w:tcPr>
            <w:tcW w:w="8520" w:type="dxa"/>
            <w:gridSpan w:val="12"/>
          </w:tcPr>
          <w:p w:rsidR="00BF706D" w:rsidRPr="00110F71" w:rsidRDefault="00BF706D">
            <w:pPr>
              <w:rPr>
                <w:rFonts w:hint="eastAsia"/>
                <w:sz w:val="20"/>
              </w:rPr>
            </w:pPr>
            <w:r>
              <w:rPr>
                <w:rFonts w:hint="eastAsia"/>
              </w:rPr>
              <w:t xml:space="preserve">  </w:t>
            </w:r>
            <w:r w:rsidRPr="00110F71">
              <w:rPr>
                <w:rFonts w:hint="eastAsia"/>
                <w:sz w:val="20"/>
              </w:rPr>
              <w:t>理  由</w:t>
            </w:r>
          </w:p>
        </w:tc>
      </w:tr>
    </w:tbl>
    <w:p w:rsidR="007E0C1C" w:rsidRPr="00BB5011" w:rsidRDefault="007E0C1C" w:rsidP="007E0C1C">
      <w:pPr>
        <w:spacing w:line="336" w:lineRule="atLeast"/>
        <w:rPr>
          <w:rFonts w:hAnsi="ＭＳ 明朝" w:hint="eastAsia"/>
          <w:kern w:val="0"/>
          <w:szCs w:val="22"/>
        </w:rPr>
      </w:pPr>
      <w:r w:rsidRPr="00BB5011">
        <w:rPr>
          <w:rFonts w:hAnsi="ＭＳ 明朝" w:hint="eastAsia"/>
          <w:kern w:val="0"/>
          <w:szCs w:val="22"/>
        </w:rPr>
        <w:t>教示</w:t>
      </w:r>
    </w:p>
    <w:p w:rsidR="007E0C1C" w:rsidRPr="00BB5011" w:rsidRDefault="007E0C1C" w:rsidP="007E0C1C">
      <w:pPr>
        <w:spacing w:line="336" w:lineRule="atLeast"/>
        <w:ind w:leftChars="100" w:left="436" w:hangingChars="100" w:hanging="218"/>
        <w:rPr>
          <w:rFonts w:hAnsi="ＭＳ 明朝" w:hint="eastAsia"/>
          <w:kern w:val="0"/>
          <w:szCs w:val="22"/>
        </w:rPr>
      </w:pPr>
      <w:r w:rsidRPr="00BB5011">
        <w:rPr>
          <w:rFonts w:hAnsi="ＭＳ 明朝" w:hint="eastAsia"/>
          <w:kern w:val="0"/>
          <w:szCs w:val="22"/>
        </w:rPr>
        <w:t>1　この処分に不服がある場合は、この処分があったことを知った日の翌日から起算して3箇月以内に、滋賀県介護保険審査会に対して審査請求をすることができます。</w:t>
      </w:r>
    </w:p>
    <w:p w:rsidR="007E0C1C" w:rsidRPr="00BB5011" w:rsidRDefault="007E0C1C" w:rsidP="007E0C1C">
      <w:pPr>
        <w:spacing w:line="336" w:lineRule="atLeast"/>
        <w:ind w:leftChars="100" w:left="436" w:hangingChars="100" w:hanging="218"/>
        <w:rPr>
          <w:rFonts w:hAnsi="ＭＳ 明朝" w:hint="eastAsia"/>
          <w:kern w:val="0"/>
          <w:szCs w:val="22"/>
        </w:rPr>
      </w:pPr>
      <w:r w:rsidRPr="00BB5011">
        <w:rPr>
          <w:rFonts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7E0C1C" w:rsidRPr="00BB5011" w:rsidRDefault="007E0C1C" w:rsidP="007E0C1C">
      <w:pPr>
        <w:spacing w:line="336" w:lineRule="atLeast"/>
        <w:ind w:leftChars="200" w:left="435" w:firstLineChars="100" w:firstLine="218"/>
        <w:rPr>
          <w:rFonts w:hAnsi="ＭＳ 明朝" w:hint="eastAsia"/>
          <w:kern w:val="0"/>
          <w:szCs w:val="22"/>
        </w:rPr>
      </w:pPr>
      <w:r w:rsidRPr="00BB5011">
        <w:rPr>
          <w:rFonts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7E0C1C" w:rsidRPr="00BB5011" w:rsidRDefault="007E0C1C" w:rsidP="007E0C1C">
      <w:pPr>
        <w:spacing w:line="336" w:lineRule="atLeast"/>
        <w:ind w:leftChars="200" w:left="435" w:firstLineChars="100" w:firstLine="218"/>
        <w:rPr>
          <w:rFonts w:hAnsi="ＭＳ 明朝" w:hint="eastAsia"/>
          <w:kern w:val="0"/>
          <w:szCs w:val="22"/>
        </w:rPr>
      </w:pPr>
      <w:r w:rsidRPr="00BB5011">
        <w:rPr>
          <w:rFonts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7E0C1C" w:rsidRPr="00BB5011" w:rsidRDefault="007E0C1C" w:rsidP="007E0C1C">
      <w:pPr>
        <w:spacing w:line="336" w:lineRule="atLeast"/>
        <w:ind w:leftChars="100" w:left="218" w:firstLineChars="100" w:firstLine="218"/>
        <w:rPr>
          <w:rFonts w:hAnsi="ＭＳ 明朝" w:hint="eastAsia"/>
          <w:kern w:val="0"/>
          <w:szCs w:val="22"/>
        </w:rPr>
      </w:pPr>
      <w:r w:rsidRPr="00BB5011">
        <w:rPr>
          <w:rFonts w:hAnsi="ＭＳ 明朝" w:hint="eastAsia"/>
          <w:kern w:val="0"/>
          <w:szCs w:val="22"/>
        </w:rPr>
        <w:t>(1)　審査請求があった日から3箇月を経過しても裁決がないとき。</w:t>
      </w:r>
    </w:p>
    <w:p w:rsidR="007E0C1C" w:rsidRPr="00BB5011" w:rsidRDefault="007E0C1C" w:rsidP="007E0C1C">
      <w:pPr>
        <w:spacing w:line="336" w:lineRule="atLeast"/>
        <w:ind w:leftChars="200" w:left="653" w:hangingChars="100" w:hanging="218"/>
        <w:rPr>
          <w:rFonts w:hAnsi="ＭＳ 明朝" w:hint="eastAsia"/>
          <w:kern w:val="0"/>
          <w:szCs w:val="22"/>
        </w:rPr>
      </w:pPr>
      <w:r w:rsidRPr="00BB5011">
        <w:rPr>
          <w:rFonts w:hAnsi="ＭＳ 明朝" w:hint="eastAsia"/>
          <w:kern w:val="0"/>
          <w:szCs w:val="22"/>
        </w:rPr>
        <w:t>(2)　処分、処分の執行または手続の続行により生じる著しい損害を避けるため緊急の必要があるとき。</w:t>
      </w:r>
    </w:p>
    <w:p w:rsidR="007E0C1C" w:rsidRPr="00BB5011" w:rsidRDefault="007E0C1C" w:rsidP="007E0C1C">
      <w:pPr>
        <w:spacing w:line="336" w:lineRule="atLeast"/>
        <w:ind w:leftChars="100" w:left="218" w:firstLineChars="100" w:firstLine="218"/>
        <w:rPr>
          <w:rFonts w:hAnsi="ＭＳ 明朝" w:hint="eastAsia"/>
          <w:kern w:val="0"/>
          <w:szCs w:val="22"/>
        </w:rPr>
      </w:pPr>
      <w:r w:rsidRPr="00BB5011">
        <w:rPr>
          <w:rFonts w:hAnsi="ＭＳ 明朝" w:hint="eastAsia"/>
          <w:kern w:val="0"/>
          <w:szCs w:val="22"/>
        </w:rPr>
        <w:t>(3)　その他裁決を経ないことにつき正当な理由があるとき。</w:t>
      </w:r>
    </w:p>
    <w:p w:rsidR="002B0E8B" w:rsidRDefault="00AE3983" w:rsidP="00674058">
      <w:pPr>
        <w:rPr>
          <w:rFonts w:hint="eastAsia"/>
        </w:rPr>
      </w:pPr>
      <w:r>
        <w:rPr>
          <w:rFonts w:hint="eastAsia"/>
        </w:rPr>
        <w:t>問</w:t>
      </w:r>
      <w:r w:rsidR="00674058">
        <w:rPr>
          <w:rFonts w:hint="eastAsia"/>
        </w:rPr>
        <w:t>合</w:t>
      </w:r>
      <w:r>
        <w:rPr>
          <w:rFonts w:hint="eastAsia"/>
        </w:rPr>
        <w:t xml:space="preserve">せ先　　</w:t>
      </w:r>
    </w:p>
    <w:sectPr w:rsidR="002B0E8B" w:rsidSect="002C7D32">
      <w:pgSz w:w="11906" w:h="16838" w:code="9"/>
      <w:pgMar w:top="1134" w:right="1134" w:bottom="1134" w:left="1418" w:header="851" w:footer="992" w:gutter="0"/>
      <w:cols w:space="425"/>
      <w:docGrid w:type="linesAndChars" w:linePitch="291"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5F18" w:rsidRDefault="00EC5F18" w:rsidP="00BB5011">
      <w:r>
        <w:separator/>
      </w:r>
    </w:p>
  </w:endnote>
  <w:endnote w:type="continuationSeparator" w:id="0">
    <w:p w:rsidR="00EC5F18" w:rsidRDefault="00EC5F18" w:rsidP="00BB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5F18" w:rsidRDefault="00EC5F18" w:rsidP="00BB5011">
      <w:r>
        <w:separator/>
      </w:r>
    </w:p>
  </w:footnote>
  <w:footnote w:type="continuationSeparator" w:id="0">
    <w:p w:rsidR="00EC5F18" w:rsidRDefault="00EC5F18" w:rsidP="00BB50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754B"/>
    <w:rsid w:val="00110F71"/>
    <w:rsid w:val="002B0E8B"/>
    <w:rsid w:val="002C7D32"/>
    <w:rsid w:val="002F754B"/>
    <w:rsid w:val="00414EB4"/>
    <w:rsid w:val="004A6430"/>
    <w:rsid w:val="00674058"/>
    <w:rsid w:val="007E0C1C"/>
    <w:rsid w:val="00810817"/>
    <w:rsid w:val="00811230"/>
    <w:rsid w:val="009557B3"/>
    <w:rsid w:val="009F2157"/>
    <w:rsid w:val="00AE3983"/>
    <w:rsid w:val="00B82AB6"/>
    <w:rsid w:val="00BB5011"/>
    <w:rsid w:val="00BF706D"/>
    <w:rsid w:val="00E67E8C"/>
    <w:rsid w:val="00E7313D"/>
    <w:rsid w:val="00EC5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A020B33-E010-40B5-87FF-926FA95AE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D32"/>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BodyText2">
    <w:name w:val="Body Text 2"/>
    <w:basedOn w:val="a"/>
    <w:rsid w:val="002B0E8B"/>
    <w:pPr>
      <w:autoSpaceDE w:val="0"/>
      <w:autoSpaceDN w:val="0"/>
      <w:adjustRightInd w:val="0"/>
      <w:spacing w:line="240" w:lineRule="exact"/>
      <w:jc w:val="left"/>
      <w:textAlignment w:val="baseline"/>
    </w:pPr>
    <w:rPr>
      <w:rFonts w:ascii="Times New Roman" w:hAnsi="Times New Roman"/>
      <w:b/>
      <w:spacing w:val="-19"/>
      <w:sz w:val="22"/>
    </w:rPr>
  </w:style>
  <w:style w:type="paragraph" w:styleId="a3">
    <w:name w:val="header"/>
    <w:basedOn w:val="a"/>
    <w:link w:val="a4"/>
    <w:uiPriority w:val="99"/>
    <w:unhideWhenUsed/>
    <w:rsid w:val="00BB5011"/>
    <w:pPr>
      <w:tabs>
        <w:tab w:val="center" w:pos="4252"/>
        <w:tab w:val="right" w:pos="8504"/>
      </w:tabs>
      <w:snapToGrid w:val="0"/>
    </w:pPr>
  </w:style>
  <w:style w:type="character" w:customStyle="1" w:styleId="a4">
    <w:name w:val="ヘッダー (文字)"/>
    <w:link w:val="a3"/>
    <w:uiPriority w:val="99"/>
    <w:rsid w:val="00BB5011"/>
    <w:rPr>
      <w:rFonts w:ascii="ＭＳ 明朝"/>
      <w:kern w:val="2"/>
      <w:sz w:val="21"/>
    </w:rPr>
  </w:style>
  <w:style w:type="paragraph" w:styleId="a5">
    <w:name w:val="footer"/>
    <w:basedOn w:val="a"/>
    <w:link w:val="a6"/>
    <w:uiPriority w:val="99"/>
    <w:unhideWhenUsed/>
    <w:rsid w:val="00BB5011"/>
    <w:pPr>
      <w:tabs>
        <w:tab w:val="center" w:pos="4252"/>
        <w:tab w:val="right" w:pos="8504"/>
      </w:tabs>
      <w:snapToGrid w:val="0"/>
    </w:pPr>
  </w:style>
  <w:style w:type="character" w:customStyle="1" w:styleId="a6">
    <w:name w:val="フッター (文字)"/>
    <w:link w:val="a5"/>
    <w:uiPriority w:val="99"/>
    <w:rsid w:val="00BB5011"/>
    <w:rPr>
      <w:rFonts w:ascii="ＭＳ 明朝"/>
      <w:kern w:val="2"/>
      <w:sz w:val="21"/>
    </w:rPr>
  </w:style>
  <w:style w:type="paragraph" w:styleId="a7">
    <w:name w:val="Balloon Text"/>
    <w:basedOn w:val="a"/>
    <w:link w:val="a8"/>
    <w:uiPriority w:val="99"/>
    <w:semiHidden/>
    <w:unhideWhenUsed/>
    <w:rsid w:val="00BB5011"/>
    <w:rPr>
      <w:rFonts w:ascii="Arial" w:eastAsia="ＭＳ ゴシック" w:hAnsi="Arial"/>
      <w:sz w:val="18"/>
      <w:szCs w:val="18"/>
    </w:rPr>
  </w:style>
  <w:style w:type="character" w:customStyle="1" w:styleId="a8">
    <w:name w:val="吹き出し (文字)"/>
    <w:link w:val="a7"/>
    <w:uiPriority w:val="99"/>
    <w:semiHidden/>
    <w:rsid w:val="00BB501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彦根市</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Administrator</dc:creator>
  <cp:keywords/>
  <cp:lastModifiedBy>Hidenori Suzuki</cp:lastModifiedBy>
  <cp:revision>2</cp:revision>
  <cp:lastPrinted>2016-03-02T11:09:00Z</cp:lastPrinted>
  <dcterms:created xsi:type="dcterms:W3CDTF">2025-09-12T12:41:00Z</dcterms:created>
  <dcterms:modified xsi:type="dcterms:W3CDTF">2025-09-12T12:41:00Z</dcterms:modified>
</cp:coreProperties>
</file>