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50E" w:rsidRPr="00EE267A" w:rsidRDefault="0069350E" w:rsidP="00EE267A">
      <w:pPr>
        <w:ind w:right="-204" w:firstLineChars="100" w:firstLine="193"/>
        <w:rPr>
          <w:rFonts w:ascii="ＭＳ 明朝" w:eastAsia="ＭＳ 明朝" w:hAnsi="ＭＳ 明朝" w:hint="eastAsia"/>
        </w:rPr>
      </w:pPr>
      <w:r w:rsidRPr="00EE267A">
        <w:rPr>
          <w:rFonts w:ascii="ＭＳ 明朝" w:eastAsia="ＭＳ 明朝" w:hAnsi="ＭＳ 明朝" w:hint="eastAsia"/>
        </w:rPr>
        <w:t>様式第</w:t>
      </w:r>
      <w:r w:rsidR="00A7167F" w:rsidRPr="00EE267A">
        <w:rPr>
          <w:rFonts w:ascii="ＭＳ 明朝" w:eastAsia="ＭＳ 明朝" w:hAnsi="ＭＳ 明朝" w:hint="eastAsia"/>
        </w:rPr>
        <w:t>2</w:t>
      </w:r>
      <w:r w:rsidRPr="00EE267A">
        <w:rPr>
          <w:rFonts w:ascii="ＭＳ 明朝" w:eastAsia="ＭＳ 明朝" w:hAnsi="ＭＳ 明朝" w:hint="eastAsia"/>
        </w:rPr>
        <w:t>号</w:t>
      </w:r>
      <w:r w:rsidR="000E2530">
        <w:rPr>
          <w:rFonts w:ascii="ＭＳ 明朝" w:eastAsia="ＭＳ 明朝" w:hAnsi="ＭＳ 明朝" w:hint="eastAsia"/>
        </w:rPr>
        <w:t>(</w:t>
      </w:r>
      <w:r w:rsidRPr="00EE267A">
        <w:rPr>
          <w:rFonts w:ascii="ＭＳ 明朝" w:eastAsia="ＭＳ 明朝" w:hAnsi="ＭＳ 明朝" w:hint="eastAsia"/>
        </w:rPr>
        <w:t>第</w:t>
      </w:r>
      <w:r w:rsidR="00A7167F" w:rsidRPr="00EE267A">
        <w:rPr>
          <w:rFonts w:ascii="ＭＳ 明朝" w:eastAsia="ＭＳ 明朝" w:hAnsi="ＭＳ 明朝" w:hint="eastAsia"/>
        </w:rPr>
        <w:t>4</w:t>
      </w:r>
      <w:r w:rsidRPr="00EE267A">
        <w:rPr>
          <w:rFonts w:ascii="ＭＳ 明朝" w:eastAsia="ＭＳ 明朝" w:hAnsi="ＭＳ 明朝" w:hint="eastAsia"/>
        </w:rPr>
        <w:t>条関係</w:t>
      </w:r>
      <w:r w:rsidR="000E2530">
        <w:rPr>
          <w:rFonts w:ascii="ＭＳ 明朝" w:eastAsia="ＭＳ 明朝" w:hAnsi="ＭＳ 明朝" w:hint="eastAsia"/>
        </w:rPr>
        <w:t>)</w:t>
      </w:r>
    </w:p>
    <w:p w:rsidR="00C8437F" w:rsidRDefault="0069350E" w:rsidP="0069350E">
      <w:pPr>
        <w:ind w:right="-205"/>
        <w:jc w:val="center"/>
        <w:rPr>
          <w:rFonts w:hint="eastAsia"/>
        </w:rPr>
      </w:pPr>
      <w:r w:rsidRPr="00C8437F">
        <w:rPr>
          <w:noProof/>
          <w:sz w:val="28"/>
          <w:szCs w:val="28"/>
        </w:rPr>
        <w:pict>
          <v:rect id="_x0000_s1044" style="position:absolute;left:0;text-align:left;margin-left:0;margin-top:0;width:492.15pt;height:741.5pt;z-index:251657728" filled="f"/>
        </w:pict>
      </w:r>
      <w:r>
        <w:rPr>
          <w:rFonts w:hint="eastAsia"/>
        </w:rPr>
        <w:t xml:space="preserve">　　　　　　　</w:t>
      </w:r>
      <w:r w:rsidR="00FA465E">
        <w:rPr>
          <w:rFonts w:hint="eastAsia"/>
        </w:rPr>
        <w:t xml:space="preserve">　　　　　　　　　　　　　　　　　　　　　　　　　　　　　　</w:t>
      </w:r>
      <w:r w:rsidR="001E1081">
        <w:rPr>
          <w:rFonts w:hint="eastAsia"/>
        </w:rPr>
        <w:t xml:space="preserve">　</w:t>
      </w:r>
      <w:r>
        <w:rPr>
          <w:rFonts w:hint="eastAsia"/>
        </w:rPr>
        <w:t>第</w:t>
      </w:r>
      <w:r w:rsidR="001E1081">
        <w:rPr>
          <w:rFonts w:hint="eastAsia"/>
        </w:rPr>
        <w:t xml:space="preserve">　</w:t>
      </w:r>
      <w:r w:rsidR="00EE267A">
        <w:rPr>
          <w:rFonts w:hint="eastAsia"/>
        </w:rPr>
        <w:t xml:space="preserve">　</w:t>
      </w:r>
      <w:r w:rsidR="001E1081">
        <w:rPr>
          <w:rFonts w:hint="eastAsia"/>
        </w:rPr>
        <w:t xml:space="preserve">　　　</w:t>
      </w:r>
      <w:r w:rsidR="00C8437F">
        <w:rPr>
          <w:rFonts w:hint="eastAsia"/>
        </w:rPr>
        <w:t>号</w:t>
      </w:r>
    </w:p>
    <w:p w:rsidR="00C8437F" w:rsidRDefault="00C8437F" w:rsidP="001E1081">
      <w:pPr>
        <w:wordWrap w:val="0"/>
        <w:ind w:right="97"/>
        <w:jc w:val="right"/>
        <w:rPr>
          <w:rFonts w:hint="eastAsia"/>
          <w:kern w:val="0"/>
        </w:rPr>
      </w:pPr>
      <w:r>
        <w:rPr>
          <w:rFonts w:hint="eastAsia"/>
          <w:kern w:val="0"/>
        </w:rPr>
        <w:t>年</w:t>
      </w:r>
      <w:r w:rsidR="001E1081">
        <w:rPr>
          <w:rFonts w:hint="eastAsia"/>
          <w:kern w:val="0"/>
        </w:rPr>
        <w:t xml:space="preserve">　　</w:t>
      </w:r>
      <w:r>
        <w:rPr>
          <w:rFonts w:hint="eastAsia"/>
          <w:kern w:val="0"/>
        </w:rPr>
        <w:t>月</w:t>
      </w:r>
      <w:r w:rsidR="001E1081">
        <w:rPr>
          <w:rFonts w:hint="eastAsia"/>
          <w:kern w:val="0"/>
        </w:rPr>
        <w:t xml:space="preserve">　　</w:t>
      </w:r>
      <w:r>
        <w:rPr>
          <w:rFonts w:hint="eastAsia"/>
          <w:kern w:val="0"/>
        </w:rPr>
        <w:t>日</w:t>
      </w:r>
    </w:p>
    <w:p w:rsidR="00D9008E" w:rsidRDefault="00D9008E">
      <w:pPr>
        <w:rPr>
          <w:rFonts w:hint="eastAsia"/>
        </w:rPr>
      </w:pPr>
    </w:p>
    <w:p w:rsidR="00782005" w:rsidRPr="0069350E" w:rsidRDefault="0069350E" w:rsidP="00782005">
      <w:pPr>
        <w:ind w:firstLineChars="593" w:firstLine="1321"/>
        <w:rPr>
          <w:rFonts w:hint="eastAsia"/>
          <w:szCs w:val="21"/>
        </w:rPr>
      </w:pPr>
      <w:r>
        <w:rPr>
          <w:rFonts w:hint="eastAsia"/>
          <w:sz w:val="24"/>
        </w:rPr>
        <w:t xml:space="preserve">　　　</w:t>
      </w:r>
      <w:r w:rsidRPr="0069350E">
        <w:rPr>
          <w:rFonts w:hint="eastAsia"/>
          <w:szCs w:val="21"/>
        </w:rPr>
        <w:t>様</w:t>
      </w:r>
    </w:p>
    <w:p w:rsidR="00FB46AE" w:rsidRPr="0069350E" w:rsidRDefault="00782005" w:rsidP="00B935AC">
      <w:pPr>
        <w:rPr>
          <w:rFonts w:hint="eastAsia"/>
          <w:szCs w:val="21"/>
        </w:rPr>
      </w:pPr>
      <w:r>
        <w:rPr>
          <w:rFonts w:hint="eastAsia"/>
        </w:rPr>
        <w:t xml:space="preserve">　　　　　　　　　　　　　</w:t>
      </w:r>
      <w:r w:rsidR="0069350E">
        <w:rPr>
          <w:rFonts w:hint="eastAsia"/>
        </w:rPr>
        <w:t xml:space="preserve">　　　　　　　　　　　　　　　　　　　　　　　　　</w:t>
      </w:r>
      <w:smartTag w:uri="schemas-MSNCTYST-com/MSNCTYST" w:element="MSNCTYST">
        <w:smartTagPr>
          <w:attr w:name="Address" w:val="彦根市"/>
          <w:attr w:name="AddressList" w:val="25:滋賀県彦根市;"/>
        </w:smartTagPr>
        <w:r w:rsidR="0069350E" w:rsidRPr="0069350E">
          <w:rPr>
            <w:rFonts w:hint="eastAsia"/>
            <w:szCs w:val="21"/>
          </w:rPr>
          <w:t>彦根市</w:t>
        </w:r>
      </w:smartTag>
      <w:r w:rsidR="0069350E" w:rsidRPr="0069350E">
        <w:rPr>
          <w:rFonts w:hint="eastAsia"/>
          <w:szCs w:val="21"/>
        </w:rPr>
        <w:t>長</w:t>
      </w:r>
      <w:r w:rsidR="00B935AC">
        <w:rPr>
          <w:rFonts w:hint="eastAsia"/>
          <w:szCs w:val="21"/>
        </w:rPr>
        <w:t xml:space="preserve">　　　</w:t>
      </w:r>
      <w:r w:rsidR="00B935AC">
        <w:rPr>
          <w:szCs w:val="21"/>
        </w:rPr>
        <w:fldChar w:fldCharType="begin"/>
      </w:r>
      <w:r w:rsidR="00B935AC">
        <w:rPr>
          <w:szCs w:val="21"/>
        </w:rPr>
        <w:instrText xml:space="preserve"> </w:instrText>
      </w:r>
      <w:r w:rsidR="00B935AC">
        <w:rPr>
          <w:rFonts w:hint="eastAsia"/>
          <w:szCs w:val="21"/>
        </w:rPr>
        <w:instrText>eq \o\ac(</w:instrText>
      </w:r>
      <w:r w:rsidR="00B935AC" w:rsidRPr="00B935AC">
        <w:rPr>
          <w:rFonts w:hint="eastAsia"/>
          <w:position w:val="-3"/>
          <w:sz w:val="33"/>
          <w:szCs w:val="21"/>
        </w:rPr>
        <w:instrText>□</w:instrText>
      </w:r>
      <w:r w:rsidR="00B935AC">
        <w:rPr>
          <w:rFonts w:hint="eastAsia"/>
          <w:szCs w:val="21"/>
        </w:rPr>
        <w:instrText>,印)</w:instrText>
      </w:r>
      <w:r w:rsidR="00B935AC">
        <w:rPr>
          <w:szCs w:val="21"/>
        </w:rPr>
        <w:fldChar w:fldCharType="end"/>
      </w:r>
    </w:p>
    <w:p w:rsidR="0069350E" w:rsidRDefault="0069350E" w:rsidP="00DD5F6A">
      <w:pPr>
        <w:pStyle w:val="a4"/>
        <w:ind w:leftChars="87" w:left="170"/>
        <w:jc w:val="center"/>
        <w:rPr>
          <w:rFonts w:hint="eastAsia"/>
          <w:szCs w:val="21"/>
        </w:rPr>
      </w:pPr>
    </w:p>
    <w:p w:rsidR="00DD5F6A" w:rsidRPr="0069350E" w:rsidRDefault="00DD5F6A" w:rsidP="00DD5F6A">
      <w:pPr>
        <w:pStyle w:val="a4"/>
        <w:ind w:leftChars="87" w:left="170"/>
        <w:jc w:val="center"/>
        <w:rPr>
          <w:rFonts w:hint="eastAsia"/>
          <w:szCs w:val="21"/>
        </w:rPr>
      </w:pPr>
      <w:r w:rsidRPr="0069350E">
        <w:rPr>
          <w:rFonts w:hint="eastAsia"/>
          <w:szCs w:val="21"/>
        </w:rPr>
        <w:t>障害</w:t>
      </w:r>
      <w:r w:rsidR="00181CE5">
        <w:rPr>
          <w:rFonts w:hint="eastAsia"/>
          <w:szCs w:val="21"/>
        </w:rPr>
        <w:t>支援</w:t>
      </w:r>
      <w:r w:rsidRPr="0069350E">
        <w:rPr>
          <w:rFonts w:hint="eastAsia"/>
          <w:szCs w:val="21"/>
        </w:rPr>
        <w:t>区分認定通知書</w:t>
      </w:r>
    </w:p>
    <w:p w:rsidR="00DD5F6A" w:rsidRDefault="00DD5F6A" w:rsidP="00E83757">
      <w:pPr>
        <w:pStyle w:val="a4"/>
        <w:ind w:leftChars="87" w:left="170"/>
        <w:rPr>
          <w:rFonts w:hint="eastAsia"/>
        </w:rPr>
      </w:pPr>
    </w:p>
    <w:p w:rsidR="00D9008E" w:rsidRPr="002E112D" w:rsidRDefault="00D9008E" w:rsidP="00E83757">
      <w:pPr>
        <w:pStyle w:val="a4"/>
        <w:ind w:leftChars="87" w:left="170"/>
        <w:rPr>
          <w:rFonts w:hint="eastAsia"/>
        </w:rPr>
      </w:pPr>
      <w:r>
        <w:rPr>
          <w:rFonts w:hint="eastAsia"/>
        </w:rPr>
        <w:t xml:space="preserve">　</w:t>
      </w:r>
      <w:r w:rsidR="00FB46AE">
        <w:rPr>
          <w:rFonts w:hint="eastAsia"/>
        </w:rPr>
        <w:t xml:space="preserve">　　</w:t>
      </w:r>
      <w:r w:rsidR="00C23B92">
        <w:rPr>
          <w:rFonts w:hint="eastAsia"/>
        </w:rPr>
        <w:t>年　　月　　日</w:t>
      </w:r>
      <w:r w:rsidR="006A1B93">
        <w:rPr>
          <w:rFonts w:hint="eastAsia"/>
        </w:rPr>
        <w:t>付けの</w:t>
      </w:r>
      <w:r w:rsidR="00FD3014">
        <w:rPr>
          <w:rFonts w:hint="eastAsia"/>
        </w:rPr>
        <w:t>介護給付費の</w:t>
      </w:r>
      <w:r w:rsidR="00FE254B">
        <w:rPr>
          <w:rFonts w:hint="eastAsia"/>
        </w:rPr>
        <w:t>支給申請</w:t>
      </w:r>
      <w:r w:rsidR="00C23B92">
        <w:rPr>
          <w:rFonts w:hint="eastAsia"/>
        </w:rPr>
        <w:t>に</w:t>
      </w:r>
      <w:r w:rsidR="0041660C">
        <w:rPr>
          <w:rFonts w:hint="eastAsia"/>
        </w:rPr>
        <w:t>ついて</w:t>
      </w:r>
      <w:r w:rsidR="00C23B92">
        <w:rPr>
          <w:rFonts w:hint="eastAsia"/>
        </w:rPr>
        <w:t>、</w:t>
      </w:r>
      <w:r w:rsidR="00596FDC" w:rsidRPr="00596FDC">
        <w:rPr>
          <w:rFonts w:hint="eastAsia"/>
        </w:rPr>
        <w:t>障害者の日常生活及び社会生活を総合的に支援するための法律</w:t>
      </w:r>
      <w:r w:rsidR="00427999">
        <w:rPr>
          <w:rFonts w:hint="eastAsia"/>
        </w:rPr>
        <w:t>第21</w:t>
      </w:r>
      <w:r w:rsidR="00D861D9">
        <w:rPr>
          <w:rFonts w:hint="eastAsia"/>
        </w:rPr>
        <w:t>条</w:t>
      </w:r>
      <w:r w:rsidR="00437FF2" w:rsidRPr="000B4444">
        <w:rPr>
          <w:rFonts w:hint="eastAsia"/>
        </w:rPr>
        <w:t>の規定に</w:t>
      </w:r>
      <w:r w:rsidR="00EC2DF3">
        <w:rPr>
          <w:rFonts w:hint="eastAsia"/>
        </w:rPr>
        <w:t>より、</w:t>
      </w:r>
      <w:r w:rsidR="00D861D9">
        <w:rPr>
          <w:rFonts w:hint="eastAsia"/>
        </w:rPr>
        <w:t>下記のとおり</w:t>
      </w:r>
      <w:r w:rsidR="00EC2DF3">
        <w:rPr>
          <w:rFonts w:hint="eastAsia"/>
        </w:rPr>
        <w:t>障害</w:t>
      </w:r>
      <w:r w:rsidR="00181CE5">
        <w:rPr>
          <w:rFonts w:hint="eastAsia"/>
        </w:rPr>
        <w:t>支援</w:t>
      </w:r>
      <w:r w:rsidR="00EC2DF3">
        <w:rPr>
          <w:rFonts w:hint="eastAsia"/>
        </w:rPr>
        <w:t>区分の認定を行ったので</w:t>
      </w:r>
      <w:r>
        <w:rPr>
          <w:rFonts w:hint="eastAsia"/>
        </w:rPr>
        <w:t>通知します。</w:t>
      </w:r>
    </w:p>
    <w:p w:rsidR="00D9008E" w:rsidRDefault="00D9008E" w:rsidP="00880A7A">
      <w:pPr>
        <w:jc w:val="center"/>
        <w:rPr>
          <w:rFonts w:hint="eastAsia"/>
        </w:rPr>
      </w:pPr>
      <w:r>
        <w:rPr>
          <w:rFonts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6"/>
        <w:gridCol w:w="8"/>
        <w:gridCol w:w="3303"/>
        <w:gridCol w:w="1158"/>
        <w:gridCol w:w="3371"/>
      </w:tblGrid>
      <w:tr w:rsidR="003110EC">
        <w:tblPrEx>
          <w:tblCellMar>
            <w:top w:w="0" w:type="dxa"/>
            <w:bottom w:w="0" w:type="dxa"/>
          </w:tblCellMar>
        </w:tblPrEx>
        <w:trPr>
          <w:cantSplit/>
          <w:trHeight w:val="568"/>
        </w:trPr>
        <w:tc>
          <w:tcPr>
            <w:tcW w:w="1786" w:type="dxa"/>
            <w:tcBorders>
              <w:top w:val="single" w:sz="4" w:space="0" w:color="auto"/>
              <w:left w:val="single" w:sz="4" w:space="0" w:color="auto"/>
              <w:bottom w:val="single" w:sz="4" w:space="0" w:color="auto"/>
              <w:right w:val="single" w:sz="4" w:space="0" w:color="auto"/>
            </w:tcBorders>
            <w:vAlign w:val="center"/>
          </w:tcPr>
          <w:p w:rsidR="003110EC" w:rsidRDefault="003110EC">
            <w:pPr>
              <w:jc w:val="center"/>
              <w:rPr>
                <w:sz w:val="20"/>
              </w:rPr>
            </w:pPr>
            <w:r w:rsidRPr="00852B44">
              <w:rPr>
                <w:rFonts w:hint="eastAsia"/>
                <w:spacing w:val="578"/>
                <w:kern w:val="0"/>
                <w:sz w:val="20"/>
                <w:fitText w:val="1556" w:id="-1501849855"/>
              </w:rPr>
              <w:t>氏</w:t>
            </w:r>
            <w:r w:rsidRPr="00852B44">
              <w:rPr>
                <w:rFonts w:hint="eastAsia"/>
                <w:kern w:val="0"/>
                <w:sz w:val="20"/>
                <w:fitText w:val="1556" w:id="-1501849855"/>
              </w:rPr>
              <w:t>名</w:t>
            </w:r>
          </w:p>
        </w:tc>
        <w:tc>
          <w:tcPr>
            <w:tcW w:w="3311" w:type="dxa"/>
            <w:gridSpan w:val="2"/>
            <w:tcBorders>
              <w:top w:val="single" w:sz="4" w:space="0" w:color="auto"/>
              <w:left w:val="single" w:sz="4" w:space="0" w:color="auto"/>
              <w:bottom w:val="single" w:sz="4" w:space="0" w:color="auto"/>
              <w:right w:val="single" w:sz="4" w:space="0" w:color="auto"/>
            </w:tcBorders>
            <w:vAlign w:val="center"/>
          </w:tcPr>
          <w:p w:rsidR="003110EC" w:rsidRPr="00FF2613" w:rsidRDefault="003110EC" w:rsidP="00FF2613">
            <w:pPr>
              <w:rPr>
                <w:rFonts w:hint="eastAsia"/>
                <w:color w:val="FF0000"/>
                <w:szCs w:val="21"/>
              </w:rPr>
            </w:pPr>
          </w:p>
        </w:tc>
        <w:tc>
          <w:tcPr>
            <w:tcW w:w="1158" w:type="dxa"/>
            <w:tcBorders>
              <w:top w:val="single" w:sz="4" w:space="0" w:color="auto"/>
              <w:left w:val="single" w:sz="4" w:space="0" w:color="auto"/>
              <w:bottom w:val="single" w:sz="4" w:space="0" w:color="auto"/>
              <w:right w:val="single" w:sz="4" w:space="0" w:color="auto"/>
            </w:tcBorders>
            <w:vAlign w:val="center"/>
          </w:tcPr>
          <w:p w:rsidR="003110EC" w:rsidRDefault="003110EC">
            <w:pPr>
              <w:jc w:val="center"/>
              <w:rPr>
                <w:rFonts w:hint="eastAsia"/>
                <w:sz w:val="20"/>
              </w:rPr>
            </w:pPr>
            <w:r>
              <w:rPr>
                <w:rFonts w:hint="eastAsia"/>
                <w:sz w:val="20"/>
              </w:rPr>
              <w:t>認定年月日</w:t>
            </w:r>
          </w:p>
        </w:tc>
        <w:tc>
          <w:tcPr>
            <w:tcW w:w="3371" w:type="dxa"/>
            <w:tcBorders>
              <w:top w:val="single" w:sz="4" w:space="0" w:color="auto"/>
              <w:left w:val="single" w:sz="4" w:space="0" w:color="auto"/>
              <w:bottom w:val="single" w:sz="4" w:space="0" w:color="auto"/>
              <w:right w:val="single" w:sz="4" w:space="0" w:color="auto"/>
            </w:tcBorders>
            <w:vAlign w:val="center"/>
          </w:tcPr>
          <w:p w:rsidR="003110EC" w:rsidRPr="00FF2613" w:rsidRDefault="003110EC" w:rsidP="00FF2613">
            <w:pPr>
              <w:jc w:val="center"/>
              <w:rPr>
                <w:rFonts w:hint="eastAsia"/>
                <w:color w:val="FF0000"/>
                <w:szCs w:val="21"/>
              </w:rPr>
            </w:pPr>
          </w:p>
        </w:tc>
      </w:tr>
      <w:tr w:rsidR="00C23B9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13"/>
        </w:trPr>
        <w:tc>
          <w:tcPr>
            <w:tcW w:w="9626" w:type="dxa"/>
            <w:gridSpan w:val="5"/>
            <w:tcBorders>
              <w:top w:val="single" w:sz="4" w:space="0" w:color="auto"/>
              <w:left w:val="nil"/>
              <w:bottom w:val="single" w:sz="4" w:space="0" w:color="auto"/>
              <w:right w:val="nil"/>
            </w:tcBorders>
            <w:vAlign w:val="center"/>
          </w:tcPr>
          <w:p w:rsidR="00C23B92" w:rsidRPr="00FF2613" w:rsidRDefault="00C23B92" w:rsidP="00FF2613">
            <w:pPr>
              <w:jc w:val="center"/>
              <w:rPr>
                <w:rFonts w:hint="eastAsia"/>
                <w:szCs w:val="21"/>
              </w:rPr>
            </w:pPr>
          </w:p>
        </w:tc>
      </w:tr>
      <w:tr w:rsidR="00C23B9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94" w:type="dxa"/>
            <w:gridSpan w:val="2"/>
            <w:vMerge w:val="restart"/>
            <w:tcBorders>
              <w:top w:val="single" w:sz="4" w:space="0" w:color="auto"/>
              <w:left w:val="single" w:sz="4" w:space="0" w:color="auto"/>
              <w:right w:val="single" w:sz="4" w:space="0" w:color="auto"/>
            </w:tcBorders>
            <w:vAlign w:val="center"/>
          </w:tcPr>
          <w:p w:rsidR="00C23B92" w:rsidRPr="00616AA7" w:rsidRDefault="00C23B92" w:rsidP="00181CE5">
            <w:pPr>
              <w:jc w:val="center"/>
              <w:rPr>
                <w:rFonts w:hint="eastAsia"/>
                <w:sz w:val="20"/>
              </w:rPr>
            </w:pPr>
            <w:r w:rsidRPr="00181CE5">
              <w:rPr>
                <w:rFonts w:hint="eastAsia"/>
                <w:spacing w:val="49"/>
                <w:w w:val="81"/>
                <w:kern w:val="0"/>
                <w:sz w:val="20"/>
                <w:fitText w:val="1464" w:id="-1496631039"/>
              </w:rPr>
              <w:t>障害</w:t>
            </w:r>
            <w:r w:rsidR="00181CE5" w:rsidRPr="00181CE5">
              <w:rPr>
                <w:rFonts w:hint="eastAsia"/>
                <w:spacing w:val="49"/>
                <w:w w:val="81"/>
                <w:kern w:val="0"/>
                <w:sz w:val="20"/>
                <w:fitText w:val="1464" w:id="-1496631039"/>
              </w:rPr>
              <w:t>支援</w:t>
            </w:r>
            <w:r w:rsidRPr="00181CE5">
              <w:rPr>
                <w:rFonts w:hint="eastAsia"/>
                <w:spacing w:val="49"/>
                <w:w w:val="81"/>
                <w:kern w:val="0"/>
                <w:sz w:val="20"/>
                <w:fitText w:val="1464" w:id="-1496631039"/>
              </w:rPr>
              <w:t>区</w:t>
            </w:r>
            <w:r w:rsidRPr="00181CE5">
              <w:rPr>
                <w:rFonts w:hint="eastAsia"/>
                <w:spacing w:val="1"/>
                <w:w w:val="81"/>
                <w:kern w:val="0"/>
                <w:sz w:val="20"/>
                <w:fitText w:val="1464" w:id="-1496631039"/>
              </w:rPr>
              <w:t>分</w:t>
            </w:r>
          </w:p>
        </w:tc>
        <w:tc>
          <w:tcPr>
            <w:tcW w:w="7832" w:type="dxa"/>
            <w:gridSpan w:val="3"/>
            <w:tcBorders>
              <w:top w:val="single" w:sz="4" w:space="0" w:color="auto"/>
              <w:left w:val="single" w:sz="4" w:space="0" w:color="auto"/>
              <w:bottom w:val="single" w:sz="4" w:space="0" w:color="auto"/>
              <w:right w:val="single" w:sz="4" w:space="0" w:color="auto"/>
            </w:tcBorders>
            <w:vAlign w:val="center"/>
          </w:tcPr>
          <w:p w:rsidR="00C23B92" w:rsidRPr="00FF2613" w:rsidRDefault="00C23B92" w:rsidP="00C23B92">
            <w:pPr>
              <w:rPr>
                <w:rFonts w:hint="eastAsia"/>
                <w:szCs w:val="21"/>
              </w:rPr>
            </w:pPr>
            <w:r>
              <w:rPr>
                <w:rFonts w:hint="eastAsia"/>
                <w:szCs w:val="21"/>
              </w:rPr>
              <w:t>①区分</w:t>
            </w:r>
            <w:r w:rsidR="000E2530">
              <w:rPr>
                <w:rFonts w:hint="eastAsia"/>
                <w:szCs w:val="21"/>
              </w:rPr>
              <w:t>(</w:t>
            </w:r>
            <w:r>
              <w:rPr>
                <w:rFonts w:hint="eastAsia"/>
                <w:szCs w:val="21"/>
              </w:rPr>
              <w:t xml:space="preserve">　　　　　　</w:t>
            </w:r>
            <w:r w:rsidR="000E2530">
              <w:rPr>
                <w:rFonts w:hint="eastAsia"/>
                <w:szCs w:val="21"/>
              </w:rPr>
              <w:t>)</w:t>
            </w:r>
            <w:r>
              <w:rPr>
                <w:rFonts w:hint="eastAsia"/>
                <w:szCs w:val="21"/>
              </w:rPr>
              <w:t xml:space="preserve">　②非該当</w:t>
            </w:r>
          </w:p>
        </w:tc>
      </w:tr>
      <w:tr w:rsidR="00C23B9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636"/>
        </w:trPr>
        <w:tc>
          <w:tcPr>
            <w:tcW w:w="1794" w:type="dxa"/>
            <w:gridSpan w:val="2"/>
            <w:vMerge/>
            <w:tcBorders>
              <w:left w:val="single" w:sz="4" w:space="0" w:color="auto"/>
              <w:bottom w:val="single" w:sz="4" w:space="0" w:color="auto"/>
              <w:right w:val="single" w:sz="4" w:space="0" w:color="auto"/>
            </w:tcBorders>
            <w:vAlign w:val="center"/>
          </w:tcPr>
          <w:p w:rsidR="00C23B92" w:rsidRPr="00FF2613" w:rsidRDefault="00C23B92" w:rsidP="00C23B92">
            <w:pPr>
              <w:rPr>
                <w:rFonts w:hint="eastAsia"/>
                <w:szCs w:val="21"/>
              </w:rPr>
            </w:pPr>
          </w:p>
        </w:tc>
        <w:tc>
          <w:tcPr>
            <w:tcW w:w="7832" w:type="dxa"/>
            <w:gridSpan w:val="3"/>
            <w:tcBorders>
              <w:top w:val="single" w:sz="4" w:space="0" w:color="auto"/>
              <w:left w:val="single" w:sz="4" w:space="0" w:color="auto"/>
              <w:bottom w:val="single" w:sz="4" w:space="0" w:color="auto"/>
              <w:right w:val="single" w:sz="4" w:space="0" w:color="auto"/>
            </w:tcBorders>
          </w:tcPr>
          <w:p w:rsidR="00C23B92" w:rsidRPr="00FF2613" w:rsidRDefault="00C23B92" w:rsidP="00C23B92">
            <w:pPr>
              <w:rPr>
                <w:rFonts w:hint="eastAsia"/>
                <w:szCs w:val="21"/>
              </w:rPr>
            </w:pPr>
            <w:r>
              <w:rPr>
                <w:rFonts w:hint="eastAsia"/>
                <w:szCs w:val="21"/>
              </w:rPr>
              <w:t>理由</w:t>
            </w:r>
            <w:r w:rsidR="000E2530">
              <w:rPr>
                <w:rFonts w:hint="eastAsia"/>
                <w:szCs w:val="21"/>
              </w:rPr>
              <w:t>(</w:t>
            </w:r>
            <w:r w:rsidR="00C8437F">
              <w:rPr>
                <w:rFonts w:hint="eastAsia"/>
                <w:szCs w:val="21"/>
              </w:rPr>
              <w:t>非該当の場合</w:t>
            </w:r>
            <w:r w:rsidR="000E2530">
              <w:rPr>
                <w:rFonts w:hint="eastAsia"/>
                <w:szCs w:val="21"/>
              </w:rPr>
              <w:t>)</w:t>
            </w:r>
          </w:p>
        </w:tc>
      </w:tr>
      <w:tr w:rsidR="00C23B9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86" w:type="dxa"/>
            <w:tcBorders>
              <w:top w:val="single" w:sz="4" w:space="0" w:color="auto"/>
              <w:left w:val="single" w:sz="4" w:space="0" w:color="auto"/>
              <w:bottom w:val="single" w:sz="4" w:space="0" w:color="auto"/>
              <w:right w:val="single" w:sz="4" w:space="0" w:color="auto"/>
            </w:tcBorders>
            <w:vAlign w:val="center"/>
          </w:tcPr>
          <w:p w:rsidR="006A1B93" w:rsidRDefault="006A1B93">
            <w:pPr>
              <w:jc w:val="center"/>
              <w:rPr>
                <w:rFonts w:hint="eastAsia"/>
                <w:kern w:val="0"/>
                <w:sz w:val="20"/>
              </w:rPr>
            </w:pPr>
            <w:r w:rsidRPr="00181CE5">
              <w:rPr>
                <w:rFonts w:hint="eastAsia"/>
                <w:spacing w:val="16"/>
                <w:w w:val="91"/>
                <w:kern w:val="0"/>
                <w:sz w:val="20"/>
                <w:fitText w:val="1464" w:id="-1496631040"/>
              </w:rPr>
              <w:t>障害</w:t>
            </w:r>
            <w:r w:rsidR="00181CE5" w:rsidRPr="00181CE5">
              <w:rPr>
                <w:rFonts w:hint="eastAsia"/>
                <w:spacing w:val="16"/>
                <w:w w:val="91"/>
                <w:kern w:val="0"/>
                <w:sz w:val="20"/>
                <w:fitText w:val="1464" w:id="-1496631040"/>
              </w:rPr>
              <w:t>支援</w:t>
            </w:r>
            <w:r w:rsidRPr="00181CE5">
              <w:rPr>
                <w:rFonts w:hint="eastAsia"/>
                <w:spacing w:val="16"/>
                <w:w w:val="91"/>
                <w:kern w:val="0"/>
                <w:sz w:val="20"/>
                <w:fitText w:val="1464" w:id="-1496631040"/>
              </w:rPr>
              <w:t>区分</w:t>
            </w:r>
            <w:r w:rsidRPr="00181CE5">
              <w:rPr>
                <w:rFonts w:hint="eastAsia"/>
                <w:spacing w:val="-1"/>
                <w:w w:val="91"/>
                <w:kern w:val="0"/>
                <w:sz w:val="20"/>
                <w:fitText w:val="1464" w:id="-1496631040"/>
              </w:rPr>
              <w:t>の</w:t>
            </w:r>
          </w:p>
          <w:p w:rsidR="00616AA7" w:rsidRPr="00486762" w:rsidRDefault="006A1B93">
            <w:pPr>
              <w:jc w:val="center"/>
              <w:rPr>
                <w:rFonts w:hint="eastAsia"/>
                <w:kern w:val="0"/>
                <w:sz w:val="20"/>
              </w:rPr>
            </w:pPr>
            <w:r w:rsidRPr="006A1B93">
              <w:rPr>
                <w:rFonts w:hint="eastAsia"/>
                <w:spacing w:val="10"/>
                <w:kern w:val="0"/>
                <w:sz w:val="20"/>
                <w:fitText w:val="1464" w:id="-1496631038"/>
              </w:rPr>
              <w:t>認定の有効期</w:t>
            </w:r>
            <w:r w:rsidRPr="006A1B93">
              <w:rPr>
                <w:rFonts w:hint="eastAsia"/>
                <w:spacing w:val="-28"/>
                <w:kern w:val="0"/>
                <w:sz w:val="20"/>
                <w:fitText w:val="1464" w:id="-1496631038"/>
              </w:rPr>
              <w:t>間</w:t>
            </w:r>
          </w:p>
        </w:tc>
        <w:tc>
          <w:tcPr>
            <w:tcW w:w="7840" w:type="dxa"/>
            <w:gridSpan w:val="4"/>
            <w:tcBorders>
              <w:top w:val="single" w:sz="4" w:space="0" w:color="auto"/>
              <w:left w:val="single" w:sz="4" w:space="0" w:color="auto"/>
              <w:bottom w:val="single" w:sz="4" w:space="0" w:color="auto"/>
              <w:right w:val="single" w:sz="4" w:space="0" w:color="auto"/>
            </w:tcBorders>
            <w:vAlign w:val="center"/>
          </w:tcPr>
          <w:p w:rsidR="00C23B92" w:rsidRPr="00FF2613" w:rsidRDefault="00C23B92" w:rsidP="00FF2613">
            <w:pPr>
              <w:jc w:val="center"/>
              <w:rPr>
                <w:rFonts w:hint="eastAsia"/>
                <w:szCs w:val="21"/>
              </w:rPr>
            </w:pPr>
          </w:p>
        </w:tc>
      </w:tr>
      <w:tr w:rsidR="003C06FE" w:rsidRPr="00C3131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594"/>
        </w:trPr>
        <w:tc>
          <w:tcPr>
            <w:tcW w:w="9626" w:type="dxa"/>
            <w:gridSpan w:val="5"/>
            <w:tcBorders>
              <w:top w:val="single" w:sz="4" w:space="0" w:color="auto"/>
              <w:left w:val="single" w:sz="4" w:space="0" w:color="auto"/>
              <w:bottom w:val="single" w:sz="4" w:space="0" w:color="auto"/>
              <w:right w:val="single" w:sz="4" w:space="0" w:color="auto"/>
            </w:tcBorders>
            <w:vAlign w:val="center"/>
          </w:tcPr>
          <w:p w:rsidR="003C06FE" w:rsidRDefault="000E2530" w:rsidP="003C06FE">
            <w:pPr>
              <w:rPr>
                <w:rFonts w:hint="eastAsia"/>
              </w:rPr>
            </w:pPr>
            <w:r>
              <w:rPr>
                <w:rFonts w:hint="eastAsia"/>
              </w:rPr>
              <w:t>(</w:t>
            </w:r>
            <w:r w:rsidR="003C06FE">
              <w:rPr>
                <w:rFonts w:hint="eastAsia"/>
              </w:rPr>
              <w:t>留意事項</w:t>
            </w:r>
            <w:r>
              <w:rPr>
                <w:rFonts w:hint="eastAsia"/>
              </w:rPr>
              <w:t>)</w:t>
            </w:r>
          </w:p>
          <w:p w:rsidR="003110EC" w:rsidRDefault="003C06FE" w:rsidP="006A1B93">
            <w:pPr>
              <w:ind w:left="386" w:hangingChars="200" w:hanging="386"/>
              <w:rPr>
                <w:rFonts w:hint="eastAsia"/>
              </w:rPr>
            </w:pPr>
            <w:r>
              <w:rPr>
                <w:rFonts w:hint="eastAsia"/>
              </w:rPr>
              <w:t xml:space="preserve">　</w:t>
            </w:r>
            <w:r w:rsidR="00427999">
              <w:rPr>
                <w:rFonts w:hint="eastAsia"/>
              </w:rPr>
              <w:t>1</w:t>
            </w:r>
            <w:r w:rsidR="0050422C">
              <w:rPr>
                <w:rFonts w:hint="eastAsia"/>
              </w:rPr>
              <w:t xml:space="preserve">　</w:t>
            </w:r>
            <w:r w:rsidR="003110EC">
              <w:rPr>
                <w:rFonts w:hint="eastAsia"/>
              </w:rPr>
              <w:t>上記の障害</w:t>
            </w:r>
            <w:r w:rsidR="00181CE5">
              <w:rPr>
                <w:rFonts w:hint="eastAsia"/>
              </w:rPr>
              <w:t>支援</w:t>
            </w:r>
            <w:r w:rsidR="003110EC">
              <w:rPr>
                <w:rFonts w:hint="eastAsia"/>
              </w:rPr>
              <w:t>区分の結果や</w:t>
            </w:r>
            <w:r w:rsidR="006A1B93">
              <w:rPr>
                <w:rFonts w:hint="eastAsia"/>
              </w:rPr>
              <w:t>申請</w:t>
            </w:r>
            <w:r w:rsidR="003110EC">
              <w:rPr>
                <w:rFonts w:hint="eastAsia"/>
              </w:rPr>
              <w:t>者の方のサービスの利用意向</w:t>
            </w:r>
            <w:r w:rsidR="006A1B93">
              <w:rPr>
                <w:rFonts w:hint="eastAsia"/>
              </w:rPr>
              <w:t>等</w:t>
            </w:r>
            <w:r w:rsidR="003110EC">
              <w:rPr>
                <w:rFonts w:hint="eastAsia"/>
              </w:rPr>
              <w:t>を踏まえ、</w:t>
            </w:r>
            <w:r w:rsidR="0050422C">
              <w:rPr>
                <w:rFonts w:hint="eastAsia"/>
              </w:rPr>
              <w:t>別途サービス利用</w:t>
            </w:r>
            <w:r w:rsidR="007A7070">
              <w:rPr>
                <w:rFonts w:hint="eastAsia"/>
              </w:rPr>
              <w:t>に係る支給決定を行います。</w:t>
            </w:r>
          </w:p>
          <w:p w:rsidR="003110EC" w:rsidRPr="003C06FE" w:rsidRDefault="00427999" w:rsidP="0050422C">
            <w:pPr>
              <w:ind w:left="386" w:hangingChars="200" w:hanging="386"/>
              <w:rPr>
                <w:rFonts w:hint="eastAsia"/>
              </w:rPr>
            </w:pPr>
            <w:r>
              <w:rPr>
                <w:rFonts w:hint="eastAsia"/>
              </w:rPr>
              <w:t xml:space="preserve">　2</w:t>
            </w:r>
            <w:r w:rsidR="00181CE5">
              <w:rPr>
                <w:rFonts w:hint="eastAsia"/>
              </w:rPr>
              <w:t xml:space="preserve">　認定の有効期間内であっても、状態の変化等により障害支援</w:t>
            </w:r>
            <w:r w:rsidR="003110EC">
              <w:rPr>
                <w:rFonts w:hint="eastAsia"/>
              </w:rPr>
              <w:t>区分の変更をする場合があります。</w:t>
            </w:r>
          </w:p>
          <w:p w:rsidR="003C06FE" w:rsidRPr="00FF2613" w:rsidRDefault="003110EC" w:rsidP="003110EC">
            <w:pPr>
              <w:ind w:left="386" w:hangingChars="200" w:hanging="386"/>
              <w:rPr>
                <w:rFonts w:hint="eastAsia"/>
                <w:szCs w:val="21"/>
              </w:rPr>
            </w:pPr>
            <w:r>
              <w:rPr>
                <w:rFonts w:hint="eastAsia"/>
              </w:rPr>
              <w:t xml:space="preserve">　</w:t>
            </w:r>
            <w:r w:rsidR="00427999">
              <w:rPr>
                <w:rFonts w:hint="eastAsia"/>
              </w:rPr>
              <w:t>3</w:t>
            </w:r>
            <w:r>
              <w:rPr>
                <w:rFonts w:hint="eastAsia"/>
              </w:rPr>
              <w:t xml:space="preserve">　認定結果等について、不明な点があれば下記の担当課にご連絡ください。</w:t>
            </w:r>
          </w:p>
        </w:tc>
      </w:tr>
    </w:tbl>
    <w:p w:rsidR="00345C8C" w:rsidRDefault="00345C8C" w:rsidP="00345C8C">
      <w:pPr>
        <w:ind w:firstLineChars="100" w:firstLine="193"/>
        <w:rPr>
          <w:rFonts w:hint="eastAsia"/>
        </w:rPr>
      </w:pPr>
    </w:p>
    <w:p w:rsidR="00750E36" w:rsidRPr="00EA4587" w:rsidRDefault="00750E36" w:rsidP="00750E36">
      <w:pPr>
        <w:spacing w:line="336" w:lineRule="atLeast"/>
        <w:rPr>
          <w:rFonts w:hint="eastAsia"/>
          <w:kern w:val="0"/>
          <w:szCs w:val="22"/>
        </w:rPr>
      </w:pPr>
      <w:r w:rsidRPr="00EA4587">
        <w:rPr>
          <w:rFonts w:hint="eastAsia"/>
          <w:kern w:val="0"/>
          <w:szCs w:val="22"/>
        </w:rPr>
        <w:t>教示</w:t>
      </w:r>
    </w:p>
    <w:p w:rsidR="00750E36" w:rsidRPr="00EA4587" w:rsidRDefault="00750E36" w:rsidP="00750E36">
      <w:pPr>
        <w:spacing w:line="336" w:lineRule="atLeast"/>
        <w:ind w:leftChars="100" w:left="386" w:hangingChars="100" w:hanging="193"/>
        <w:rPr>
          <w:rFonts w:hint="eastAsia"/>
          <w:kern w:val="0"/>
          <w:szCs w:val="22"/>
        </w:rPr>
      </w:pPr>
      <w:r w:rsidRPr="00EA4587">
        <w:rPr>
          <w:rFonts w:hint="eastAsia"/>
          <w:kern w:val="0"/>
          <w:szCs w:val="22"/>
        </w:rPr>
        <w:t>1　この処分に不服がある場合は、この処分があったことを知った日の翌日から起算して3箇月以内に、滋賀県知事に対して審査請求をすることができます。</w:t>
      </w:r>
    </w:p>
    <w:p w:rsidR="00750E36" w:rsidRPr="00EA4587" w:rsidRDefault="00750E36" w:rsidP="00750E36">
      <w:pPr>
        <w:spacing w:line="336" w:lineRule="atLeast"/>
        <w:ind w:leftChars="100" w:left="386" w:hangingChars="100" w:hanging="193"/>
        <w:rPr>
          <w:rFonts w:hint="eastAsia"/>
          <w:kern w:val="0"/>
          <w:szCs w:val="22"/>
        </w:rPr>
      </w:pPr>
      <w:r w:rsidRPr="00EA4587">
        <w:rPr>
          <w:rFonts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750E36" w:rsidRPr="00EA4587" w:rsidRDefault="00750E36" w:rsidP="00750E36">
      <w:pPr>
        <w:spacing w:line="336" w:lineRule="atLeast"/>
        <w:ind w:leftChars="200" w:left="386" w:firstLineChars="100" w:firstLine="193"/>
        <w:rPr>
          <w:rFonts w:hint="eastAsia"/>
          <w:kern w:val="0"/>
          <w:szCs w:val="22"/>
        </w:rPr>
      </w:pPr>
      <w:r w:rsidRPr="00EA4587">
        <w:rPr>
          <w:rFonts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750E36" w:rsidRPr="00EA4587" w:rsidRDefault="00750E36" w:rsidP="00750E36">
      <w:pPr>
        <w:spacing w:line="336" w:lineRule="atLeast"/>
        <w:ind w:leftChars="200" w:left="386" w:firstLineChars="100" w:firstLine="193"/>
        <w:rPr>
          <w:rFonts w:hint="eastAsia"/>
          <w:kern w:val="0"/>
          <w:szCs w:val="22"/>
        </w:rPr>
      </w:pPr>
      <w:r w:rsidRPr="00EA4587">
        <w:rPr>
          <w:rFonts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750E36" w:rsidRPr="00EA4587" w:rsidRDefault="00750E36" w:rsidP="00750E36">
      <w:pPr>
        <w:spacing w:line="336" w:lineRule="atLeast"/>
        <w:ind w:leftChars="100" w:left="193" w:firstLineChars="100" w:firstLine="193"/>
        <w:rPr>
          <w:rFonts w:hint="eastAsia"/>
          <w:kern w:val="0"/>
          <w:szCs w:val="22"/>
        </w:rPr>
      </w:pPr>
      <w:r w:rsidRPr="00EA4587">
        <w:rPr>
          <w:rFonts w:hint="eastAsia"/>
          <w:kern w:val="0"/>
          <w:szCs w:val="22"/>
        </w:rPr>
        <w:t>(1)　審査請求があった日から3箇月を経過しても裁決がないとき。</w:t>
      </w:r>
    </w:p>
    <w:p w:rsidR="00750E36" w:rsidRPr="00EA4587" w:rsidRDefault="00750E36" w:rsidP="00750E36">
      <w:pPr>
        <w:spacing w:line="336" w:lineRule="atLeast"/>
        <w:ind w:leftChars="200" w:left="579" w:hangingChars="100" w:hanging="193"/>
        <w:rPr>
          <w:rFonts w:hint="eastAsia"/>
          <w:kern w:val="0"/>
          <w:szCs w:val="22"/>
        </w:rPr>
      </w:pPr>
      <w:r w:rsidRPr="00EA4587">
        <w:rPr>
          <w:rFonts w:hint="eastAsia"/>
          <w:kern w:val="0"/>
          <w:szCs w:val="22"/>
        </w:rPr>
        <w:t>(2)　処分、処分の執行または手続の続行により生じる著しい損害を避けるため緊急の必要があるとき。</w:t>
      </w:r>
    </w:p>
    <w:p w:rsidR="00750E36" w:rsidRPr="00EA4587" w:rsidRDefault="00750E36" w:rsidP="00750E36">
      <w:pPr>
        <w:spacing w:line="336" w:lineRule="atLeast"/>
        <w:ind w:leftChars="100" w:left="193" w:firstLineChars="100" w:firstLine="193"/>
        <w:rPr>
          <w:rFonts w:hint="eastAsia"/>
          <w:kern w:val="0"/>
          <w:szCs w:val="22"/>
        </w:rPr>
      </w:pPr>
      <w:r w:rsidRPr="00EA4587">
        <w:rPr>
          <w:rFonts w:hint="eastAsia"/>
          <w:kern w:val="0"/>
          <w:szCs w:val="22"/>
        </w:rPr>
        <w:t>(3)　その他裁決を経ないことにつき正当な理由があるとき。</w:t>
      </w:r>
    </w:p>
    <w:p w:rsidR="00433AD1" w:rsidRDefault="005A6D19" w:rsidP="000E3185">
      <w:pPr>
        <w:rPr>
          <w:rFonts w:hint="eastAsia"/>
        </w:rPr>
      </w:pPr>
      <w:r>
        <w:rPr>
          <w:rFonts w:hint="eastAsia"/>
        </w:rPr>
        <w:t>問合</w:t>
      </w:r>
      <w:r w:rsidR="00C8437F">
        <w:rPr>
          <w:rFonts w:hint="eastAsia"/>
        </w:rPr>
        <w:t>せ先</w:t>
      </w:r>
    </w:p>
    <w:sectPr w:rsidR="00433AD1" w:rsidSect="009B3A6A">
      <w:footerReference w:type="even" r:id="rId7"/>
      <w:footerReference w:type="default" r:id="rId8"/>
      <w:pgSz w:w="11906" w:h="16838" w:code="9"/>
      <w:pgMar w:top="851" w:right="1134" w:bottom="851" w:left="1134" w:header="851" w:footer="992" w:gutter="0"/>
      <w:pgNumType w:start="2"/>
      <w:cols w:space="425"/>
      <w:titlePg/>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CB0" w:rsidRDefault="00322CB0">
      <w:r>
        <w:separator/>
      </w:r>
    </w:p>
  </w:endnote>
  <w:endnote w:type="continuationSeparator" w:id="0">
    <w:p w:rsidR="00322CB0" w:rsidRDefault="0032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D19" w:rsidRDefault="005A6D1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A6D19" w:rsidRDefault="005A6D1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D19" w:rsidRDefault="005A6D1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B3A6A">
      <w:rPr>
        <w:rStyle w:val="a8"/>
        <w:noProof/>
      </w:rPr>
      <w:t>3</w:t>
    </w:r>
    <w:r>
      <w:rPr>
        <w:rStyle w:val="a8"/>
      </w:rPr>
      <w:fldChar w:fldCharType="end"/>
    </w:r>
  </w:p>
  <w:p w:rsidR="005A6D19" w:rsidRDefault="005A6D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CB0" w:rsidRDefault="00322CB0">
      <w:r>
        <w:separator/>
      </w:r>
    </w:p>
  </w:footnote>
  <w:footnote w:type="continuationSeparator" w:id="0">
    <w:p w:rsidR="00322CB0" w:rsidRDefault="00322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16cid:durableId="115738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161"/>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08E"/>
    <w:rsid w:val="00000221"/>
    <w:rsid w:val="00005212"/>
    <w:rsid w:val="0002386C"/>
    <w:rsid w:val="00027DC2"/>
    <w:rsid w:val="00037CC4"/>
    <w:rsid w:val="00072301"/>
    <w:rsid w:val="000871BF"/>
    <w:rsid w:val="00087902"/>
    <w:rsid w:val="000A210C"/>
    <w:rsid w:val="000B230F"/>
    <w:rsid w:val="000B4444"/>
    <w:rsid w:val="000E2530"/>
    <w:rsid w:val="000E3185"/>
    <w:rsid w:val="001270A4"/>
    <w:rsid w:val="00131CEA"/>
    <w:rsid w:val="001351C9"/>
    <w:rsid w:val="00166D0F"/>
    <w:rsid w:val="00177F43"/>
    <w:rsid w:val="00181CE5"/>
    <w:rsid w:val="001B1083"/>
    <w:rsid w:val="001B6AAB"/>
    <w:rsid w:val="001D2C3B"/>
    <w:rsid w:val="001D5E43"/>
    <w:rsid w:val="001E1081"/>
    <w:rsid w:val="0022052A"/>
    <w:rsid w:val="002B07E6"/>
    <w:rsid w:val="002E112D"/>
    <w:rsid w:val="002E420D"/>
    <w:rsid w:val="002F6BF4"/>
    <w:rsid w:val="003110EC"/>
    <w:rsid w:val="00322CB0"/>
    <w:rsid w:val="00344740"/>
    <w:rsid w:val="00345C8C"/>
    <w:rsid w:val="00347FF4"/>
    <w:rsid w:val="003614CB"/>
    <w:rsid w:val="0037087C"/>
    <w:rsid w:val="00380A9E"/>
    <w:rsid w:val="003B3069"/>
    <w:rsid w:val="003B4AB1"/>
    <w:rsid w:val="003B76C6"/>
    <w:rsid w:val="003C06FE"/>
    <w:rsid w:val="0041660C"/>
    <w:rsid w:val="00427999"/>
    <w:rsid w:val="00433AD1"/>
    <w:rsid w:val="00437FF2"/>
    <w:rsid w:val="00452B69"/>
    <w:rsid w:val="004741F2"/>
    <w:rsid w:val="00486762"/>
    <w:rsid w:val="00495A29"/>
    <w:rsid w:val="004A2002"/>
    <w:rsid w:val="004A50E4"/>
    <w:rsid w:val="004A69E0"/>
    <w:rsid w:val="004F4346"/>
    <w:rsid w:val="0050422C"/>
    <w:rsid w:val="00581AB6"/>
    <w:rsid w:val="00596FDC"/>
    <w:rsid w:val="005A4548"/>
    <w:rsid w:val="005A6D19"/>
    <w:rsid w:val="005D2A0C"/>
    <w:rsid w:val="006014AC"/>
    <w:rsid w:val="006031A1"/>
    <w:rsid w:val="00616AA7"/>
    <w:rsid w:val="00652D9C"/>
    <w:rsid w:val="00680900"/>
    <w:rsid w:val="0069350E"/>
    <w:rsid w:val="006A1B93"/>
    <w:rsid w:val="006A54B1"/>
    <w:rsid w:val="006C66B9"/>
    <w:rsid w:val="006E3C8B"/>
    <w:rsid w:val="006F3EB6"/>
    <w:rsid w:val="0070104C"/>
    <w:rsid w:val="0071586D"/>
    <w:rsid w:val="00720C61"/>
    <w:rsid w:val="007210F0"/>
    <w:rsid w:val="00722E45"/>
    <w:rsid w:val="00750E36"/>
    <w:rsid w:val="007650C6"/>
    <w:rsid w:val="00776B52"/>
    <w:rsid w:val="00782005"/>
    <w:rsid w:val="0079343B"/>
    <w:rsid w:val="007941B7"/>
    <w:rsid w:val="007A7070"/>
    <w:rsid w:val="007B04D9"/>
    <w:rsid w:val="007C28FD"/>
    <w:rsid w:val="007E1975"/>
    <w:rsid w:val="007E2CF7"/>
    <w:rsid w:val="007F0DAD"/>
    <w:rsid w:val="007F61D5"/>
    <w:rsid w:val="00803478"/>
    <w:rsid w:val="00841FCB"/>
    <w:rsid w:val="00852B44"/>
    <w:rsid w:val="0085312D"/>
    <w:rsid w:val="00862AC6"/>
    <w:rsid w:val="008702AD"/>
    <w:rsid w:val="00880A7A"/>
    <w:rsid w:val="00891AC9"/>
    <w:rsid w:val="00891AEB"/>
    <w:rsid w:val="008D3C7E"/>
    <w:rsid w:val="008D70FE"/>
    <w:rsid w:val="008F25FA"/>
    <w:rsid w:val="00916B48"/>
    <w:rsid w:val="00935E54"/>
    <w:rsid w:val="00941C7E"/>
    <w:rsid w:val="00943E79"/>
    <w:rsid w:val="00957758"/>
    <w:rsid w:val="0097340E"/>
    <w:rsid w:val="009810A2"/>
    <w:rsid w:val="00981783"/>
    <w:rsid w:val="0098271B"/>
    <w:rsid w:val="009849E7"/>
    <w:rsid w:val="00990FE6"/>
    <w:rsid w:val="00994D28"/>
    <w:rsid w:val="00995B60"/>
    <w:rsid w:val="00996C7D"/>
    <w:rsid w:val="009B3A6A"/>
    <w:rsid w:val="009B7912"/>
    <w:rsid w:val="009C4A42"/>
    <w:rsid w:val="00A03C82"/>
    <w:rsid w:val="00A55BCD"/>
    <w:rsid w:val="00A570A6"/>
    <w:rsid w:val="00A7167F"/>
    <w:rsid w:val="00B213BC"/>
    <w:rsid w:val="00B36599"/>
    <w:rsid w:val="00B438EF"/>
    <w:rsid w:val="00B53038"/>
    <w:rsid w:val="00B62DA2"/>
    <w:rsid w:val="00B8141A"/>
    <w:rsid w:val="00B87D2A"/>
    <w:rsid w:val="00B935AC"/>
    <w:rsid w:val="00BA2106"/>
    <w:rsid w:val="00BF5F04"/>
    <w:rsid w:val="00C23B92"/>
    <w:rsid w:val="00C2552C"/>
    <w:rsid w:val="00C31317"/>
    <w:rsid w:val="00C3438F"/>
    <w:rsid w:val="00C7118A"/>
    <w:rsid w:val="00C76B86"/>
    <w:rsid w:val="00C8437F"/>
    <w:rsid w:val="00C871D7"/>
    <w:rsid w:val="00C95151"/>
    <w:rsid w:val="00CE2780"/>
    <w:rsid w:val="00D42E4C"/>
    <w:rsid w:val="00D52361"/>
    <w:rsid w:val="00D564A4"/>
    <w:rsid w:val="00D63211"/>
    <w:rsid w:val="00D64A78"/>
    <w:rsid w:val="00D67E20"/>
    <w:rsid w:val="00D861D9"/>
    <w:rsid w:val="00D9008E"/>
    <w:rsid w:val="00DA2047"/>
    <w:rsid w:val="00DA25EB"/>
    <w:rsid w:val="00DD3F30"/>
    <w:rsid w:val="00DD5F6A"/>
    <w:rsid w:val="00E01496"/>
    <w:rsid w:val="00E14712"/>
    <w:rsid w:val="00E149D9"/>
    <w:rsid w:val="00E22B8E"/>
    <w:rsid w:val="00E83757"/>
    <w:rsid w:val="00E95C88"/>
    <w:rsid w:val="00EA4587"/>
    <w:rsid w:val="00EC2DF3"/>
    <w:rsid w:val="00ED1F9B"/>
    <w:rsid w:val="00EE267A"/>
    <w:rsid w:val="00EE5D2D"/>
    <w:rsid w:val="00F006FE"/>
    <w:rsid w:val="00F17D58"/>
    <w:rsid w:val="00F34A8A"/>
    <w:rsid w:val="00F452C3"/>
    <w:rsid w:val="00F61B4D"/>
    <w:rsid w:val="00F6387E"/>
    <w:rsid w:val="00F65BC3"/>
    <w:rsid w:val="00F76287"/>
    <w:rsid w:val="00FA465E"/>
    <w:rsid w:val="00FA7080"/>
    <w:rsid w:val="00FB46AE"/>
    <w:rsid w:val="00FC172A"/>
    <w:rsid w:val="00FD101A"/>
    <w:rsid w:val="00FD3014"/>
    <w:rsid w:val="00FE254B"/>
    <w:rsid w:val="00FE6035"/>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6AF5119B-0681-4AB3-95AF-AE217543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Hidenori Suzuki</cp:lastModifiedBy>
  <cp:revision>2</cp:revision>
  <cp:lastPrinted>2016-03-09T10:52:00Z</cp:lastPrinted>
  <dcterms:created xsi:type="dcterms:W3CDTF">2025-09-12T14:06:00Z</dcterms:created>
  <dcterms:modified xsi:type="dcterms:W3CDTF">2025-09-12T14:06:00Z</dcterms:modified>
</cp:coreProperties>
</file>