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4A9" w:rsidRPr="00FF1282" w:rsidRDefault="00550D02" w:rsidP="00FF1282">
      <w:pPr>
        <w:spacing w:line="336" w:lineRule="atLeast"/>
        <w:jc w:val="right"/>
        <w:rPr>
          <w:rFonts w:ascii="ＭＳ 明朝" w:hAnsi="ＭＳ 明朝" w:hint="eastAsia"/>
          <w:szCs w:val="21"/>
        </w:rPr>
      </w:pPr>
      <w:r w:rsidRPr="00FF1282">
        <w:rPr>
          <w:rFonts w:ascii="ＭＳ 明朝" w:hAnsi="ＭＳ 明朝" w:hint="eastAsia"/>
          <w:szCs w:val="21"/>
        </w:rPr>
        <w:t>年　　月　　日</w:t>
      </w:r>
    </w:p>
    <w:p w:rsidR="00550D02" w:rsidRPr="00FF1282" w:rsidRDefault="00FF1282" w:rsidP="00FF1282">
      <w:pPr>
        <w:spacing w:line="336" w:lineRule="atLeast"/>
        <w:rPr>
          <w:rFonts w:ascii="ＭＳ 明朝" w:hAnsi="ＭＳ 明朝" w:hint="eastAsia"/>
          <w:szCs w:val="21"/>
        </w:rPr>
      </w:pPr>
      <w:r w:rsidRPr="00FF1282">
        <w:rPr>
          <w:rFonts w:ascii="ＭＳ 明朝" w:hAnsi="ＭＳ 明朝" w:hint="eastAsia"/>
          <w:szCs w:val="21"/>
        </w:rPr>
        <w:t>彦根市長　　様</w:t>
      </w:r>
    </w:p>
    <w:p w:rsidR="00550D02" w:rsidRPr="00FF1282" w:rsidRDefault="00550D02" w:rsidP="00FF1282">
      <w:pPr>
        <w:spacing w:line="336" w:lineRule="atLeast"/>
        <w:rPr>
          <w:rFonts w:ascii="ＭＳ 明朝" w:hAnsi="ＭＳ 明朝" w:hint="eastAsia"/>
          <w:szCs w:val="21"/>
        </w:rPr>
      </w:pPr>
    </w:p>
    <w:p w:rsidR="00550D02" w:rsidRPr="00FF1282" w:rsidRDefault="00550D02" w:rsidP="00FF1282">
      <w:pPr>
        <w:spacing w:line="336" w:lineRule="atLeast"/>
        <w:ind w:firstLineChars="1800" w:firstLine="3916"/>
        <w:rPr>
          <w:rFonts w:ascii="ＭＳ 明朝" w:hAnsi="ＭＳ 明朝" w:hint="eastAsia"/>
          <w:szCs w:val="21"/>
        </w:rPr>
      </w:pPr>
      <w:r w:rsidRPr="00FF1282">
        <w:rPr>
          <w:rFonts w:ascii="ＭＳ 明朝" w:hAnsi="ＭＳ 明朝" w:hint="eastAsia"/>
          <w:szCs w:val="21"/>
        </w:rPr>
        <w:t>住　　　所</w:t>
      </w:r>
    </w:p>
    <w:p w:rsidR="00550D02" w:rsidRPr="00FF1282" w:rsidRDefault="00550D02" w:rsidP="00FF1282">
      <w:pPr>
        <w:spacing w:line="336" w:lineRule="atLeast"/>
        <w:ind w:firstLineChars="1800" w:firstLine="3916"/>
        <w:rPr>
          <w:rFonts w:ascii="ＭＳ 明朝" w:hAnsi="ＭＳ 明朝" w:hint="eastAsia"/>
          <w:szCs w:val="21"/>
        </w:rPr>
      </w:pPr>
      <w:r w:rsidRPr="00FF1282">
        <w:rPr>
          <w:rFonts w:ascii="ＭＳ 明朝" w:hAnsi="ＭＳ 明朝" w:hint="eastAsia"/>
          <w:szCs w:val="21"/>
        </w:rPr>
        <w:t>特定保守製品取引事業者</w:t>
      </w:r>
    </w:p>
    <w:p w:rsidR="00550D02" w:rsidRPr="00FF1282" w:rsidRDefault="00550D02" w:rsidP="00FF1282">
      <w:pPr>
        <w:spacing w:line="336" w:lineRule="atLeast"/>
        <w:ind w:firstLineChars="1800" w:firstLine="3916"/>
        <w:rPr>
          <w:rFonts w:ascii="ＭＳ 明朝" w:hAnsi="ＭＳ 明朝" w:hint="eastAsia"/>
          <w:szCs w:val="21"/>
        </w:rPr>
      </w:pPr>
      <w:r w:rsidRPr="00FF1282">
        <w:rPr>
          <w:rFonts w:ascii="ＭＳ 明朝" w:hAnsi="ＭＳ 明朝" w:hint="eastAsia"/>
          <w:szCs w:val="21"/>
        </w:rPr>
        <w:t xml:space="preserve">代表者氏名　　　　　　　　　　　　　　　</w:t>
      </w:r>
      <w:r w:rsidR="00D538A2">
        <w:rPr>
          <w:rFonts w:ascii="ＭＳ 明朝" w:hAnsi="ＭＳ 明朝" w:hint="eastAsia"/>
          <w:szCs w:val="21"/>
        </w:rPr>
        <w:t xml:space="preserve">　</w:t>
      </w:r>
    </w:p>
    <w:p w:rsidR="00550D02" w:rsidRPr="00FF1282" w:rsidRDefault="00550D02" w:rsidP="00FF1282">
      <w:pPr>
        <w:spacing w:line="336" w:lineRule="atLeast"/>
        <w:ind w:firstLineChars="1800" w:firstLine="3916"/>
        <w:rPr>
          <w:rFonts w:ascii="ＭＳ 明朝" w:hAnsi="ＭＳ 明朝" w:hint="eastAsia"/>
          <w:szCs w:val="21"/>
        </w:rPr>
      </w:pPr>
    </w:p>
    <w:p w:rsidR="00550D02" w:rsidRPr="00FF1282" w:rsidRDefault="000131C1" w:rsidP="00FF1282">
      <w:pPr>
        <w:spacing w:line="336" w:lineRule="atLeast"/>
        <w:jc w:val="center"/>
        <w:rPr>
          <w:rFonts w:ascii="ＭＳ 明朝" w:hAnsi="ＭＳ 明朝" w:hint="eastAsia"/>
          <w:szCs w:val="21"/>
        </w:rPr>
      </w:pPr>
      <w:r w:rsidRPr="00FF1282">
        <w:rPr>
          <w:rFonts w:ascii="ＭＳ 明朝" w:hAnsi="ＭＳ 明朝" w:hint="eastAsia"/>
          <w:szCs w:val="21"/>
        </w:rPr>
        <w:t>特定保守製品立入検査</w:t>
      </w:r>
      <w:r w:rsidR="00550D02" w:rsidRPr="00FF1282">
        <w:rPr>
          <w:rFonts w:ascii="ＭＳ 明朝" w:hAnsi="ＭＳ 明朝" w:hint="eastAsia"/>
          <w:szCs w:val="21"/>
        </w:rPr>
        <w:t>対応報告書</w:t>
      </w:r>
    </w:p>
    <w:p w:rsidR="00550D02" w:rsidRPr="00FF1282" w:rsidRDefault="00550D02" w:rsidP="00FF1282">
      <w:pPr>
        <w:spacing w:line="336" w:lineRule="atLeast"/>
        <w:jc w:val="center"/>
        <w:rPr>
          <w:rFonts w:ascii="ＭＳ 明朝" w:hAnsi="ＭＳ 明朝" w:hint="eastAsia"/>
          <w:szCs w:val="21"/>
        </w:rPr>
      </w:pPr>
    </w:p>
    <w:p w:rsidR="00550D02" w:rsidRPr="00FF1282" w:rsidRDefault="00550D02" w:rsidP="00FF1282">
      <w:pPr>
        <w:spacing w:line="336" w:lineRule="atLeast"/>
        <w:rPr>
          <w:rFonts w:ascii="ＭＳ 明朝" w:hAnsi="ＭＳ 明朝" w:hint="eastAsia"/>
          <w:szCs w:val="21"/>
        </w:rPr>
      </w:pPr>
      <w:r w:rsidRPr="00FF1282">
        <w:rPr>
          <w:rFonts w:ascii="ＭＳ 明朝" w:hAnsi="ＭＳ 明朝" w:hint="eastAsia"/>
          <w:szCs w:val="21"/>
        </w:rPr>
        <w:t xml:space="preserve">　　　　　年　　月　　日の立入検査の際に指摘がありました長期使用製品安全点検制度の実施について、下記のとおり対応しましたので報告します。</w:t>
      </w:r>
    </w:p>
    <w:p w:rsidR="00550D02" w:rsidRPr="00FF1282" w:rsidRDefault="00550D02" w:rsidP="00FF1282">
      <w:pPr>
        <w:spacing w:line="336" w:lineRule="atLeast"/>
        <w:rPr>
          <w:rFonts w:ascii="ＭＳ 明朝" w:hAnsi="ＭＳ 明朝" w:hint="eastAsia"/>
          <w:szCs w:val="21"/>
        </w:rPr>
      </w:pPr>
    </w:p>
    <w:p w:rsidR="00550D02" w:rsidRPr="00FF1282" w:rsidRDefault="00550D02" w:rsidP="00FF1282">
      <w:pPr>
        <w:spacing w:line="336" w:lineRule="atLeast"/>
        <w:jc w:val="center"/>
        <w:rPr>
          <w:rFonts w:ascii="ＭＳ 明朝" w:hAnsi="ＭＳ 明朝" w:hint="eastAsia"/>
          <w:szCs w:val="21"/>
        </w:rPr>
      </w:pPr>
      <w:r w:rsidRPr="00FF1282">
        <w:rPr>
          <w:rFonts w:ascii="ＭＳ 明朝" w:hAnsi="ＭＳ 明朝" w:hint="eastAsia"/>
          <w:szCs w:val="21"/>
        </w:rPr>
        <w:t>記</w:t>
      </w:r>
    </w:p>
    <w:p w:rsidR="00550D02" w:rsidRPr="00FF1282" w:rsidRDefault="00FF1282" w:rsidP="00FF1282">
      <w:pPr>
        <w:spacing w:line="336" w:lineRule="atLeast"/>
        <w:rPr>
          <w:rFonts w:ascii="ＭＳ 明朝" w:hAnsi="ＭＳ 明朝" w:hint="eastAsia"/>
          <w:szCs w:val="21"/>
        </w:rPr>
      </w:pPr>
      <w:r w:rsidRPr="00FF1282">
        <w:rPr>
          <w:rFonts w:ascii="ＭＳ 明朝" w:hAnsi="ＭＳ 明朝" w:hint="eastAsia"/>
          <w:szCs w:val="21"/>
        </w:rPr>
        <w:t xml:space="preserve">1　</w:t>
      </w:r>
      <w:r w:rsidR="00550D02" w:rsidRPr="00FF1282">
        <w:rPr>
          <w:rFonts w:ascii="ＭＳ 明朝" w:hAnsi="ＭＳ 明朝" w:hint="eastAsia"/>
          <w:szCs w:val="21"/>
        </w:rPr>
        <w:t>説明実績</w:t>
      </w:r>
    </w:p>
    <w:p w:rsidR="00550D02" w:rsidRPr="00FF1282" w:rsidRDefault="00FF1282" w:rsidP="00FF1282">
      <w:pPr>
        <w:spacing w:line="336" w:lineRule="atLeast"/>
        <w:ind w:firstLineChars="100" w:firstLine="218"/>
        <w:rPr>
          <w:rFonts w:ascii="ＭＳ 明朝" w:hAnsi="ＭＳ 明朝" w:hint="eastAsia"/>
          <w:szCs w:val="21"/>
        </w:rPr>
      </w:pPr>
      <w:r>
        <w:rPr>
          <w:rFonts w:ascii="ＭＳ 明朝" w:hAnsi="ＭＳ 明朝" w:hint="eastAsia"/>
          <w:szCs w:val="21"/>
        </w:rPr>
        <w:t xml:space="preserve">(1)　</w:t>
      </w:r>
      <w:r w:rsidR="00550D02" w:rsidRPr="00FF1282">
        <w:rPr>
          <w:rFonts w:ascii="ＭＳ 明朝" w:hAnsi="ＭＳ 明朝" w:hint="eastAsia"/>
          <w:szCs w:val="21"/>
        </w:rPr>
        <w:t>既取得者に対する実績</w:t>
      </w:r>
    </w:p>
    <w:p w:rsidR="00550D02" w:rsidRPr="00FF1282" w:rsidRDefault="00550D02" w:rsidP="00FF1282">
      <w:pPr>
        <w:spacing w:line="336" w:lineRule="atLeast"/>
        <w:rPr>
          <w:rFonts w:ascii="ＭＳ 明朝" w:hAnsi="ＭＳ 明朝" w:hint="eastAsia"/>
          <w:szCs w:val="21"/>
        </w:rPr>
      </w:pPr>
      <w:r w:rsidRPr="00FF1282">
        <w:rPr>
          <w:rFonts w:ascii="ＭＳ 明朝" w:hAnsi="ＭＳ 明朝" w:hint="eastAsia"/>
          <w:szCs w:val="21"/>
        </w:rPr>
        <w:t xml:space="preserve">　　　期　　　　　間：　　　　　　　年　　月　　日　～　　　　　年　　月　　日</w:t>
      </w:r>
    </w:p>
    <w:p w:rsidR="00550D02" w:rsidRPr="00FF1282" w:rsidRDefault="00FF1282" w:rsidP="00FF1282">
      <w:pPr>
        <w:spacing w:line="336" w:lineRule="atLeast"/>
        <w:rPr>
          <w:rFonts w:ascii="ＭＳ 明朝" w:hAnsi="ＭＳ 明朝" w:hint="eastAsia"/>
          <w:szCs w:val="21"/>
        </w:rPr>
      </w:pPr>
      <w:r>
        <w:rPr>
          <w:rFonts w:ascii="ＭＳ 明朝" w:hAnsi="ＭＳ 明朝" w:hint="eastAsia"/>
          <w:szCs w:val="21"/>
        </w:rPr>
        <w:t xml:space="preserve">　　　説　明　実　績：　　　　　　　件／　　　　件(</w:t>
      </w:r>
      <w:r w:rsidR="00550D02" w:rsidRPr="00FF1282">
        <w:rPr>
          <w:rFonts w:ascii="ＭＳ 明朝" w:hAnsi="ＭＳ 明朝" w:hint="eastAsia"/>
          <w:szCs w:val="21"/>
        </w:rPr>
        <w:t>総数</w:t>
      </w:r>
      <w:r>
        <w:rPr>
          <w:rFonts w:ascii="ＭＳ 明朝" w:hAnsi="ＭＳ 明朝" w:hint="eastAsia"/>
          <w:szCs w:val="21"/>
        </w:rPr>
        <w:t>)</w:t>
      </w:r>
    </w:p>
    <w:p w:rsidR="00550D02" w:rsidRPr="00FF1282" w:rsidRDefault="00550D02" w:rsidP="00FF1282">
      <w:pPr>
        <w:spacing w:line="336" w:lineRule="atLeast"/>
        <w:rPr>
          <w:rFonts w:ascii="ＭＳ 明朝" w:hAnsi="ＭＳ 明朝" w:hint="eastAsia"/>
          <w:szCs w:val="21"/>
        </w:rPr>
      </w:pPr>
      <w:r w:rsidRPr="00FF1282">
        <w:rPr>
          <w:rFonts w:ascii="ＭＳ 明朝" w:hAnsi="ＭＳ 明朝" w:hint="eastAsia"/>
          <w:szCs w:val="21"/>
        </w:rPr>
        <w:t xml:space="preserve">　　　</w:t>
      </w:r>
      <w:r w:rsidRPr="00FF1282">
        <w:rPr>
          <w:rFonts w:ascii="ＭＳ 明朝" w:hAnsi="ＭＳ 明朝" w:hint="eastAsia"/>
          <w:kern w:val="0"/>
          <w:szCs w:val="21"/>
        </w:rPr>
        <w:t>所有者情報提供協力実績</w:t>
      </w:r>
      <w:r w:rsidRPr="00FF1282">
        <w:rPr>
          <w:rFonts w:ascii="ＭＳ 明朝" w:hAnsi="ＭＳ 明朝" w:hint="eastAsia"/>
          <w:szCs w:val="21"/>
        </w:rPr>
        <w:t>：　　　件／　　　　件</w:t>
      </w:r>
      <w:r w:rsidR="00FF1282">
        <w:rPr>
          <w:rFonts w:ascii="ＭＳ 明朝" w:hAnsi="ＭＳ 明朝" w:hint="eastAsia"/>
          <w:szCs w:val="21"/>
        </w:rPr>
        <w:t>(</w:t>
      </w:r>
      <w:r w:rsidR="00FF1282" w:rsidRPr="00FF1282">
        <w:rPr>
          <w:rFonts w:ascii="ＭＳ 明朝" w:hAnsi="ＭＳ 明朝" w:hint="eastAsia"/>
          <w:szCs w:val="21"/>
        </w:rPr>
        <w:t>総数</w:t>
      </w:r>
      <w:r w:rsidR="00FF1282">
        <w:rPr>
          <w:rFonts w:ascii="ＭＳ 明朝" w:hAnsi="ＭＳ 明朝" w:hint="eastAsia"/>
          <w:szCs w:val="21"/>
        </w:rPr>
        <w:t>)</w:t>
      </w:r>
    </w:p>
    <w:p w:rsidR="00550D02" w:rsidRPr="00FF1282" w:rsidRDefault="00FF1282" w:rsidP="00FF1282">
      <w:pPr>
        <w:spacing w:line="336" w:lineRule="atLeast"/>
        <w:ind w:firstLineChars="100" w:firstLine="218"/>
        <w:rPr>
          <w:rFonts w:ascii="ＭＳ 明朝" w:hAnsi="ＭＳ 明朝" w:hint="eastAsia"/>
          <w:szCs w:val="21"/>
        </w:rPr>
      </w:pPr>
      <w:r>
        <w:rPr>
          <w:rFonts w:ascii="ＭＳ 明朝" w:hAnsi="ＭＳ 明朝" w:hint="eastAsia"/>
          <w:szCs w:val="21"/>
        </w:rPr>
        <w:t xml:space="preserve">(2)　</w:t>
      </w:r>
      <w:r w:rsidR="00550D02" w:rsidRPr="00FF1282">
        <w:rPr>
          <w:rFonts w:ascii="ＭＳ 明朝" w:hAnsi="ＭＳ 明朝" w:hint="eastAsia"/>
          <w:szCs w:val="21"/>
        </w:rPr>
        <w:t>新規取得者に対する実績</w:t>
      </w:r>
    </w:p>
    <w:p w:rsidR="00550D02" w:rsidRPr="00FF1282" w:rsidRDefault="00550D02" w:rsidP="00FF1282">
      <w:pPr>
        <w:spacing w:line="336" w:lineRule="atLeast"/>
        <w:rPr>
          <w:rFonts w:ascii="ＭＳ 明朝" w:hAnsi="ＭＳ 明朝" w:hint="eastAsia"/>
          <w:szCs w:val="21"/>
        </w:rPr>
      </w:pPr>
      <w:r w:rsidRPr="00FF1282">
        <w:rPr>
          <w:rFonts w:ascii="ＭＳ 明朝" w:hAnsi="ＭＳ 明朝" w:hint="eastAsia"/>
          <w:szCs w:val="21"/>
        </w:rPr>
        <w:t xml:space="preserve">　　　期　　　　　間：　　　　　　　年　　月　　日　～　　　　　年　　月　　日</w:t>
      </w:r>
    </w:p>
    <w:p w:rsidR="00550D02" w:rsidRPr="00FF1282" w:rsidRDefault="00550D02" w:rsidP="00FF1282">
      <w:pPr>
        <w:spacing w:line="336" w:lineRule="atLeast"/>
        <w:rPr>
          <w:rFonts w:ascii="ＭＳ 明朝" w:hAnsi="ＭＳ 明朝" w:hint="eastAsia"/>
          <w:szCs w:val="21"/>
        </w:rPr>
      </w:pPr>
      <w:r w:rsidRPr="00FF1282">
        <w:rPr>
          <w:rFonts w:ascii="ＭＳ 明朝" w:hAnsi="ＭＳ 明朝" w:hint="eastAsia"/>
          <w:szCs w:val="21"/>
        </w:rPr>
        <w:t xml:space="preserve">　　　説　明　実　績：　　　　　　　件／　　　　件</w:t>
      </w:r>
      <w:r w:rsidR="00FF1282">
        <w:rPr>
          <w:rFonts w:ascii="ＭＳ 明朝" w:hAnsi="ＭＳ 明朝" w:hint="eastAsia"/>
          <w:szCs w:val="21"/>
        </w:rPr>
        <w:t>(</w:t>
      </w:r>
      <w:r w:rsidR="00FF1282" w:rsidRPr="00FF1282">
        <w:rPr>
          <w:rFonts w:ascii="ＭＳ 明朝" w:hAnsi="ＭＳ 明朝" w:hint="eastAsia"/>
          <w:szCs w:val="21"/>
        </w:rPr>
        <w:t>総数</w:t>
      </w:r>
      <w:r w:rsidR="00FF1282">
        <w:rPr>
          <w:rFonts w:ascii="ＭＳ 明朝" w:hAnsi="ＭＳ 明朝" w:hint="eastAsia"/>
          <w:szCs w:val="21"/>
        </w:rPr>
        <w:t>)</w:t>
      </w:r>
    </w:p>
    <w:p w:rsidR="00550D02" w:rsidRPr="00FF1282" w:rsidRDefault="00550D02" w:rsidP="00FF1282">
      <w:pPr>
        <w:spacing w:line="336" w:lineRule="atLeast"/>
        <w:rPr>
          <w:rFonts w:ascii="ＭＳ 明朝" w:hAnsi="ＭＳ 明朝" w:hint="eastAsia"/>
          <w:szCs w:val="21"/>
        </w:rPr>
      </w:pPr>
      <w:r w:rsidRPr="00FF1282">
        <w:rPr>
          <w:rFonts w:ascii="ＭＳ 明朝" w:hAnsi="ＭＳ 明朝" w:hint="eastAsia"/>
          <w:szCs w:val="21"/>
        </w:rPr>
        <w:t xml:space="preserve">　　　</w:t>
      </w:r>
      <w:r w:rsidRPr="00FF1282">
        <w:rPr>
          <w:rFonts w:ascii="ＭＳ 明朝" w:hAnsi="ＭＳ 明朝" w:hint="eastAsia"/>
          <w:kern w:val="0"/>
          <w:szCs w:val="21"/>
        </w:rPr>
        <w:t>所有者情報提供協力実績</w:t>
      </w:r>
      <w:r w:rsidRPr="00FF1282">
        <w:rPr>
          <w:rFonts w:ascii="ＭＳ 明朝" w:hAnsi="ＭＳ 明朝" w:hint="eastAsia"/>
          <w:szCs w:val="21"/>
        </w:rPr>
        <w:t>：　　　件／　　　　件</w:t>
      </w:r>
      <w:r w:rsidR="00FF1282">
        <w:rPr>
          <w:rFonts w:ascii="ＭＳ 明朝" w:hAnsi="ＭＳ 明朝" w:hint="eastAsia"/>
          <w:szCs w:val="21"/>
        </w:rPr>
        <w:t>(</w:t>
      </w:r>
      <w:r w:rsidR="00FF1282" w:rsidRPr="00FF1282">
        <w:rPr>
          <w:rFonts w:ascii="ＭＳ 明朝" w:hAnsi="ＭＳ 明朝" w:hint="eastAsia"/>
          <w:szCs w:val="21"/>
        </w:rPr>
        <w:t>総数</w:t>
      </w:r>
      <w:r w:rsidR="00FF1282">
        <w:rPr>
          <w:rFonts w:ascii="ＭＳ 明朝" w:hAnsi="ＭＳ 明朝" w:hint="eastAsia"/>
          <w:szCs w:val="21"/>
        </w:rPr>
        <w:t>)</w:t>
      </w:r>
    </w:p>
    <w:p w:rsidR="00550D02" w:rsidRPr="00FF1282" w:rsidRDefault="00550D02" w:rsidP="00FF1282">
      <w:pPr>
        <w:spacing w:line="336" w:lineRule="atLeast"/>
        <w:rPr>
          <w:rFonts w:ascii="ＭＳ 明朝" w:hAnsi="ＭＳ 明朝" w:hint="eastAsia"/>
          <w:szCs w:val="21"/>
        </w:rPr>
      </w:pPr>
    </w:p>
    <w:p w:rsidR="00550D02" w:rsidRPr="00FF1282" w:rsidRDefault="00FF1282" w:rsidP="00FF1282">
      <w:pPr>
        <w:spacing w:line="336" w:lineRule="atLeast"/>
        <w:rPr>
          <w:rFonts w:ascii="ＭＳ 明朝" w:hAnsi="ＭＳ 明朝" w:hint="eastAsia"/>
          <w:szCs w:val="21"/>
        </w:rPr>
      </w:pPr>
      <w:r>
        <w:rPr>
          <w:rFonts w:ascii="ＭＳ 明朝" w:hAnsi="ＭＳ 明朝" w:hint="eastAsia"/>
          <w:szCs w:val="21"/>
        </w:rPr>
        <w:t xml:space="preserve">2　</w:t>
      </w:r>
      <w:r w:rsidR="00550D02" w:rsidRPr="00FF1282">
        <w:rPr>
          <w:rFonts w:ascii="ＭＳ 明朝" w:hAnsi="ＭＳ 明朝" w:hint="eastAsia"/>
          <w:szCs w:val="21"/>
        </w:rPr>
        <w:t>消費生活用製品安全法遵守に係る社内等の対応措置</w:t>
      </w:r>
    </w:p>
    <w:p w:rsidR="00550D02" w:rsidRPr="00FF1282" w:rsidRDefault="00FF1282" w:rsidP="00FF1282">
      <w:pPr>
        <w:spacing w:line="336" w:lineRule="atLeast"/>
        <w:rPr>
          <w:rFonts w:ascii="ＭＳ 明朝" w:hAnsi="ＭＳ 明朝" w:hint="eastAsia"/>
          <w:szCs w:val="21"/>
        </w:rPr>
      </w:pPr>
      <w:r w:rsidRPr="00FF1282">
        <w:rPr>
          <w:rFonts w:ascii="ＭＳ 明朝" w:hAnsi="ＭＳ 明朝" w:hint="eastAsia"/>
          <w:noProof/>
          <w:szCs w:val="21"/>
        </w:rPr>
        <w:pict>
          <v:rect id="_x0000_s1028" style="position:absolute;left:0;text-align:left;margin-left:10.2pt;margin-top:1.05pt;width:447.6pt;height:118.5pt;z-index:251657728">
            <v:textbox inset="5.85pt,.7pt,5.85pt,.7pt"/>
          </v:rect>
        </w:pict>
      </w:r>
    </w:p>
    <w:p w:rsidR="00550D02" w:rsidRPr="00FF1282" w:rsidRDefault="00550D02" w:rsidP="00FF1282">
      <w:pPr>
        <w:spacing w:line="336" w:lineRule="atLeast"/>
        <w:rPr>
          <w:rFonts w:ascii="ＭＳ 明朝" w:hAnsi="ＭＳ 明朝" w:hint="eastAsia"/>
          <w:szCs w:val="21"/>
        </w:rPr>
      </w:pPr>
    </w:p>
    <w:p w:rsidR="00550D02" w:rsidRPr="00FF1282" w:rsidRDefault="00550D02" w:rsidP="00FF1282">
      <w:pPr>
        <w:spacing w:line="336" w:lineRule="atLeast"/>
        <w:rPr>
          <w:rFonts w:ascii="ＭＳ 明朝" w:hAnsi="ＭＳ 明朝" w:hint="eastAsia"/>
          <w:szCs w:val="21"/>
        </w:rPr>
      </w:pPr>
    </w:p>
    <w:p w:rsidR="00550D02" w:rsidRPr="00FF1282" w:rsidRDefault="00550D02" w:rsidP="00FF1282">
      <w:pPr>
        <w:spacing w:line="336" w:lineRule="atLeast"/>
        <w:rPr>
          <w:rFonts w:ascii="ＭＳ 明朝" w:hAnsi="ＭＳ 明朝"/>
          <w:szCs w:val="21"/>
        </w:rPr>
      </w:pPr>
    </w:p>
    <w:p w:rsidR="00550D02" w:rsidRPr="00FF1282" w:rsidRDefault="00550D02" w:rsidP="00FF1282">
      <w:pPr>
        <w:spacing w:line="336" w:lineRule="atLeast"/>
        <w:rPr>
          <w:rFonts w:ascii="ＭＳ 明朝" w:hAnsi="ＭＳ 明朝"/>
          <w:szCs w:val="21"/>
        </w:rPr>
      </w:pPr>
    </w:p>
    <w:p w:rsidR="00550D02" w:rsidRPr="00FF1282" w:rsidRDefault="00550D02" w:rsidP="00FF1282">
      <w:pPr>
        <w:spacing w:line="336" w:lineRule="atLeast"/>
        <w:rPr>
          <w:rFonts w:ascii="ＭＳ 明朝" w:hAnsi="ＭＳ 明朝"/>
          <w:szCs w:val="21"/>
        </w:rPr>
      </w:pPr>
    </w:p>
    <w:p w:rsidR="00550D02" w:rsidRPr="00FF1282" w:rsidRDefault="00550D02" w:rsidP="002C0C0E">
      <w:pPr>
        <w:spacing w:line="336" w:lineRule="atLeast"/>
        <w:ind w:right="218"/>
        <w:jc w:val="right"/>
        <w:rPr>
          <w:rFonts w:ascii="ＭＳ 明朝" w:hAnsi="ＭＳ 明朝" w:hint="eastAsia"/>
          <w:szCs w:val="21"/>
        </w:rPr>
      </w:pPr>
    </w:p>
    <w:sectPr w:rsidR="00550D02" w:rsidRPr="00FF1282" w:rsidSect="00FF1282">
      <w:headerReference w:type="default" r:id="rId6"/>
      <w:pgSz w:w="11906" w:h="16838" w:code="9"/>
      <w:pgMar w:top="1134" w:right="1134" w:bottom="1134" w:left="1418" w:header="720" w:footer="720"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8CC" w:rsidRDefault="002A38CC">
      <w:r>
        <w:separator/>
      </w:r>
    </w:p>
  </w:endnote>
  <w:endnote w:type="continuationSeparator" w:id="0">
    <w:p w:rsidR="002A38CC" w:rsidRDefault="002A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8CC" w:rsidRDefault="002A38CC">
      <w:r>
        <w:separator/>
      </w:r>
    </w:p>
  </w:footnote>
  <w:footnote w:type="continuationSeparator" w:id="0">
    <w:p w:rsidR="002A38CC" w:rsidRDefault="002A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327" w:rsidRDefault="00071327" w:rsidP="00071327">
    <w:pPr>
      <w:pStyle w:val="a3"/>
      <w:ind w:firstLineChars="100" w:firstLine="210"/>
      <w:rPr>
        <w:rFonts w:hint="eastAsia"/>
      </w:rPr>
    </w:pPr>
    <w:r>
      <w:rPr>
        <w:rFonts w:hint="eastAsia"/>
      </w:rPr>
      <w:t>様式第</w:t>
    </w:r>
    <w:r>
      <w:rPr>
        <w:rFonts w:hint="eastAsia"/>
      </w:rPr>
      <w:t>8</w:t>
    </w:r>
    <w:r>
      <w:rPr>
        <w:rFonts w:hint="eastAsia"/>
      </w:rPr>
      <w:t>号</w:t>
    </w:r>
    <w:r>
      <w:rPr>
        <w:rFonts w:hint="eastAsia"/>
      </w:rPr>
      <w:t>(</w:t>
    </w:r>
    <w:r>
      <w:rPr>
        <w:rFonts w:hint="eastAsia"/>
      </w:rPr>
      <w:t>第</w:t>
    </w:r>
    <w:r>
      <w:rPr>
        <w:rFonts w:hint="eastAsia"/>
      </w:rPr>
      <w:t>12</w:t>
    </w:r>
    <w:r>
      <w:rPr>
        <w:rFonts w:hint="eastAsia"/>
      </w:rPr>
      <w:t>条関係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AF7"/>
    <w:rsid w:val="000131C1"/>
    <w:rsid w:val="00045FD1"/>
    <w:rsid w:val="00071327"/>
    <w:rsid w:val="000F35DF"/>
    <w:rsid w:val="00184809"/>
    <w:rsid w:val="001C5CD8"/>
    <w:rsid w:val="002A38CC"/>
    <w:rsid w:val="002C0C0E"/>
    <w:rsid w:val="00317EE8"/>
    <w:rsid w:val="003571F5"/>
    <w:rsid w:val="003772F8"/>
    <w:rsid w:val="0040642F"/>
    <w:rsid w:val="00544576"/>
    <w:rsid w:val="00550D02"/>
    <w:rsid w:val="00587CDF"/>
    <w:rsid w:val="006B1ED0"/>
    <w:rsid w:val="006F7401"/>
    <w:rsid w:val="00705D46"/>
    <w:rsid w:val="007544A9"/>
    <w:rsid w:val="008D325A"/>
    <w:rsid w:val="00956A78"/>
    <w:rsid w:val="009C2253"/>
    <w:rsid w:val="00A77ECB"/>
    <w:rsid w:val="00AB32BE"/>
    <w:rsid w:val="00BC10EC"/>
    <w:rsid w:val="00D33605"/>
    <w:rsid w:val="00D538A2"/>
    <w:rsid w:val="00D65801"/>
    <w:rsid w:val="00DD3F57"/>
    <w:rsid w:val="00E53AF7"/>
    <w:rsid w:val="00E67949"/>
    <w:rsid w:val="00E77143"/>
    <w:rsid w:val="00EA0D67"/>
    <w:rsid w:val="00F86D5D"/>
    <w:rsid w:val="00FA6CEF"/>
    <w:rsid w:val="00FF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6B8BF4-63D4-49E6-9C12-DCDCDB18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0D0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53AF7"/>
    <w:pPr>
      <w:tabs>
        <w:tab w:val="center" w:pos="4252"/>
        <w:tab w:val="right" w:pos="8504"/>
      </w:tabs>
      <w:snapToGrid w:val="0"/>
    </w:pPr>
  </w:style>
  <w:style w:type="paragraph" w:styleId="a4">
    <w:name w:val="footer"/>
    <w:basedOn w:val="a"/>
    <w:rsid w:val="00E53AF7"/>
    <w:pPr>
      <w:tabs>
        <w:tab w:val="center" w:pos="4252"/>
        <w:tab w:val="right" w:pos="8504"/>
      </w:tabs>
      <w:snapToGrid w:val="0"/>
    </w:pPr>
  </w:style>
  <w:style w:type="paragraph" w:styleId="a5">
    <w:name w:val="Note Heading"/>
    <w:basedOn w:val="a"/>
    <w:next w:val="a"/>
    <w:rsid w:val="00550D02"/>
    <w:pPr>
      <w:jc w:val="center"/>
    </w:pPr>
  </w:style>
  <w:style w:type="paragraph" w:styleId="a6">
    <w:name w:val="Closing"/>
    <w:basedOn w:val="a"/>
    <w:rsid w:val="00550D0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彦根市役所</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so3122</dc:creator>
  <cp:keywords/>
  <dc:description/>
  <cp:lastModifiedBy>Hidenori Suzuki</cp:lastModifiedBy>
  <cp:revision>2</cp:revision>
  <dcterms:created xsi:type="dcterms:W3CDTF">2025-09-12T14:24:00Z</dcterms:created>
  <dcterms:modified xsi:type="dcterms:W3CDTF">2025-09-12T14:24:00Z</dcterms:modified>
</cp:coreProperties>
</file>