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97" w:rsidRPr="00FE128C" w:rsidRDefault="00295A97" w:rsidP="0022189A">
      <w:pPr>
        <w:ind w:firstLineChars="100" w:firstLine="210"/>
        <w:rPr>
          <w:rFonts w:hAnsi="ＭＳ 明朝" w:hint="eastAsia"/>
        </w:rPr>
      </w:pPr>
      <w:r w:rsidRPr="00FE128C">
        <w:rPr>
          <w:rFonts w:hAnsi="ＭＳ 明朝" w:hint="eastAsia"/>
        </w:rPr>
        <w:t>様式第</w:t>
      </w:r>
      <w:r w:rsidR="00B5358A">
        <w:rPr>
          <w:rFonts w:hAnsi="ＭＳ 明朝" w:hint="eastAsia"/>
        </w:rPr>
        <w:t>3</w:t>
      </w:r>
      <w:r w:rsidRPr="00FE128C">
        <w:rPr>
          <w:rFonts w:hAnsi="ＭＳ 明朝" w:hint="eastAsia"/>
        </w:rPr>
        <w:t>号</w:t>
      </w:r>
      <w:r w:rsidR="0022189A">
        <w:rPr>
          <w:rFonts w:hAnsi="ＭＳ 明朝" w:hint="eastAsia"/>
        </w:rPr>
        <w:t>(</w:t>
      </w:r>
      <w:r w:rsidRPr="00FE128C">
        <w:rPr>
          <w:rFonts w:hAnsi="ＭＳ 明朝" w:hint="eastAsia"/>
        </w:rPr>
        <w:t>第</w:t>
      </w:r>
      <w:r w:rsidR="00B5358A">
        <w:rPr>
          <w:rFonts w:hAnsi="ＭＳ 明朝" w:hint="eastAsia"/>
        </w:rPr>
        <w:t>8</w:t>
      </w:r>
      <w:r w:rsidRPr="00FE128C">
        <w:rPr>
          <w:rFonts w:hAnsi="ＭＳ 明朝" w:hint="eastAsia"/>
        </w:rPr>
        <w:t>条関係</w:t>
      </w:r>
      <w:r w:rsidR="0022189A">
        <w:rPr>
          <w:rFonts w:hAnsi="ＭＳ 明朝" w:hint="eastAsia"/>
        </w:rPr>
        <w:t>)</w:t>
      </w:r>
    </w:p>
    <w:p w:rsidR="00295A97" w:rsidRPr="00FE128C" w:rsidRDefault="00295A97" w:rsidP="002065CA">
      <w:pPr>
        <w:jc w:val="left"/>
        <w:rPr>
          <w:rFonts w:hAnsi="ＭＳ 明朝" w:hint="eastAsia"/>
        </w:rPr>
      </w:pPr>
    </w:p>
    <w:p w:rsidR="00295A97" w:rsidRPr="00FE128C" w:rsidRDefault="00295A97">
      <w:pPr>
        <w:wordWrap w:val="0"/>
        <w:jc w:val="right"/>
        <w:rPr>
          <w:rFonts w:hAnsi="ＭＳ 明朝" w:hint="eastAsia"/>
        </w:rPr>
      </w:pPr>
      <w:r w:rsidRPr="00FE128C">
        <w:rPr>
          <w:rFonts w:hAnsi="ＭＳ 明朝" w:hint="eastAsia"/>
        </w:rPr>
        <w:t>年　　月　　日</w:t>
      </w:r>
    </w:p>
    <w:p w:rsidR="00295A97" w:rsidRPr="00FE128C" w:rsidRDefault="00295A97">
      <w:pPr>
        <w:wordWrap w:val="0"/>
        <w:jc w:val="left"/>
        <w:rPr>
          <w:rFonts w:hAnsi="ＭＳ 明朝" w:hint="eastAsia"/>
        </w:rPr>
      </w:pPr>
    </w:p>
    <w:p w:rsidR="00295A97" w:rsidRPr="00FE128C" w:rsidRDefault="00295A97">
      <w:pPr>
        <w:wordWrap w:val="0"/>
        <w:ind w:firstLineChars="100" w:firstLine="210"/>
        <w:jc w:val="left"/>
        <w:rPr>
          <w:rFonts w:hAnsi="ＭＳ 明朝" w:hint="eastAsia"/>
        </w:rPr>
      </w:pPr>
      <w:r w:rsidRPr="00FE128C">
        <w:rPr>
          <w:rFonts w:hAnsi="ＭＳ 明朝" w:hint="eastAsia"/>
        </w:rPr>
        <w:t xml:space="preserve">彦　根　市　長　</w:t>
      </w:r>
      <w:r w:rsidR="00763ECF" w:rsidRPr="00FE128C">
        <w:rPr>
          <w:rFonts w:hAnsi="ＭＳ 明朝" w:hint="eastAsia"/>
        </w:rPr>
        <w:t>様</w:t>
      </w:r>
    </w:p>
    <w:p w:rsidR="00295A97" w:rsidRPr="00FE128C" w:rsidRDefault="00295A97" w:rsidP="002065CA">
      <w:pPr>
        <w:wordWrap w:val="0"/>
        <w:jc w:val="left"/>
        <w:rPr>
          <w:rFonts w:hAnsi="ＭＳ 明朝" w:hint="eastAsia"/>
        </w:rPr>
      </w:pPr>
    </w:p>
    <w:p w:rsidR="00295A97" w:rsidRPr="00FE128C" w:rsidRDefault="00295A97">
      <w:pPr>
        <w:wordWrap w:val="0"/>
        <w:ind w:leftChars="1957" w:left="4110"/>
        <w:jc w:val="left"/>
        <w:rPr>
          <w:rFonts w:hAnsi="ＭＳ 明朝" w:hint="eastAsia"/>
        </w:rPr>
      </w:pPr>
      <w:r w:rsidRPr="00FE128C">
        <w:rPr>
          <w:rFonts w:hAnsi="ＭＳ 明朝" w:hint="eastAsia"/>
        </w:rPr>
        <w:t>申請者　住　所</w:t>
      </w:r>
    </w:p>
    <w:p w:rsidR="00295A97" w:rsidRPr="00FE128C" w:rsidRDefault="00295A97">
      <w:pPr>
        <w:wordWrap w:val="0"/>
        <w:ind w:leftChars="1957" w:left="4110"/>
        <w:jc w:val="left"/>
        <w:rPr>
          <w:rFonts w:hAnsi="ＭＳ 明朝" w:hint="eastAsia"/>
        </w:rPr>
      </w:pPr>
      <w:r w:rsidRPr="00FE128C">
        <w:rPr>
          <w:rFonts w:hAnsi="ＭＳ 明朝" w:hint="eastAsia"/>
        </w:rPr>
        <w:t xml:space="preserve">　　　　法人名</w:t>
      </w:r>
    </w:p>
    <w:p w:rsidR="00295A97" w:rsidRPr="00FE128C" w:rsidRDefault="00295A97">
      <w:pPr>
        <w:wordWrap w:val="0"/>
        <w:ind w:leftChars="1957" w:left="4110"/>
        <w:jc w:val="left"/>
        <w:rPr>
          <w:rFonts w:hAnsi="ＭＳ 明朝" w:hint="eastAsia"/>
        </w:rPr>
      </w:pPr>
      <w:r w:rsidRPr="00FE128C">
        <w:rPr>
          <w:rFonts w:hAnsi="ＭＳ 明朝" w:hint="eastAsia"/>
        </w:rPr>
        <w:t xml:space="preserve">　　　　代表者　　　　　　　　　　　　　　　　</w:t>
      </w:r>
      <w:r w:rsidR="00CA586A">
        <w:rPr>
          <w:rFonts w:hAnsi="ＭＳ 明朝" w:hint="eastAsia"/>
        </w:rPr>
        <w:t xml:space="preserve">　</w:t>
      </w:r>
    </w:p>
    <w:p w:rsidR="00295A97" w:rsidRPr="00FE128C" w:rsidRDefault="00295A97">
      <w:pPr>
        <w:wordWrap w:val="0"/>
        <w:spacing w:line="240" w:lineRule="exact"/>
        <w:ind w:leftChars="1957" w:left="4110"/>
        <w:jc w:val="left"/>
        <w:rPr>
          <w:rFonts w:hAnsi="ＭＳ 明朝" w:hint="eastAsia"/>
        </w:rPr>
      </w:pPr>
      <w:r w:rsidRPr="00FE128C">
        <w:rPr>
          <w:rFonts w:hAnsi="ＭＳ 明朝" w:hint="eastAsia"/>
        </w:rPr>
        <w:t xml:space="preserve">　　　(職名･氏名)</w:t>
      </w:r>
    </w:p>
    <w:p w:rsidR="00295A97" w:rsidRPr="00FE128C" w:rsidRDefault="00295A97" w:rsidP="001217DA">
      <w:pPr>
        <w:wordWrap w:val="0"/>
        <w:jc w:val="left"/>
        <w:rPr>
          <w:rFonts w:hAnsi="ＭＳ 明朝" w:hint="eastAsia"/>
        </w:rPr>
      </w:pPr>
    </w:p>
    <w:p w:rsidR="00295A97" w:rsidRPr="00FE128C" w:rsidRDefault="0088738E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年度　</w:t>
      </w:r>
      <w:r w:rsidR="00295A97" w:rsidRPr="00FE128C">
        <w:rPr>
          <w:rFonts w:hAnsi="ＭＳ 明朝" w:hint="eastAsia"/>
        </w:rPr>
        <w:t>彦根市</w:t>
      </w:r>
      <w:r w:rsidR="00A4453E">
        <w:rPr>
          <w:rFonts w:hAnsi="ＭＳ 明朝" w:hint="eastAsia"/>
        </w:rPr>
        <w:t>踏切道改良事業</w:t>
      </w:r>
      <w:r w:rsidR="00295A97" w:rsidRPr="00FE128C">
        <w:rPr>
          <w:rFonts w:hAnsi="ＭＳ 明朝" w:hint="eastAsia"/>
        </w:rPr>
        <w:t>補助金</w:t>
      </w:r>
      <w:r w:rsidR="002065CA" w:rsidRPr="00FE128C">
        <w:rPr>
          <w:rFonts w:hAnsi="ＭＳ 明朝" w:hint="eastAsia"/>
        </w:rPr>
        <w:t>変更</w:t>
      </w:r>
      <w:r w:rsidR="00295A97" w:rsidRPr="00FE128C">
        <w:rPr>
          <w:rFonts w:hAnsi="ＭＳ 明朝" w:hint="eastAsia"/>
        </w:rPr>
        <w:t>交付申請書</w:t>
      </w:r>
    </w:p>
    <w:p w:rsidR="00295A97" w:rsidRPr="00FE128C" w:rsidRDefault="00295A97">
      <w:pPr>
        <w:rPr>
          <w:rFonts w:hAnsi="ＭＳ 明朝" w:hint="eastAsia"/>
        </w:rPr>
      </w:pPr>
    </w:p>
    <w:p w:rsidR="00295A97" w:rsidRPr="00FE128C" w:rsidRDefault="00295A97">
      <w:pPr>
        <w:rPr>
          <w:rFonts w:hAnsi="ＭＳ 明朝" w:hint="eastAsia"/>
        </w:rPr>
      </w:pPr>
      <w:r w:rsidRPr="00FE128C">
        <w:rPr>
          <w:rFonts w:hAnsi="ＭＳ 明朝" w:hint="eastAsia"/>
        </w:rPr>
        <w:t xml:space="preserve">　</w:t>
      </w:r>
      <w:r w:rsidR="004F440D" w:rsidRPr="00FE128C">
        <w:rPr>
          <w:rFonts w:hAnsi="ＭＳ 明朝" w:hint="eastAsia"/>
        </w:rPr>
        <w:t xml:space="preserve">　</w:t>
      </w:r>
      <w:r w:rsidR="002065CA" w:rsidRPr="00FE128C">
        <w:rPr>
          <w:rFonts w:hAnsi="ＭＳ 明朝" w:hint="eastAsia"/>
        </w:rPr>
        <w:t>年</w:t>
      </w:r>
      <w:r w:rsidR="004F440D" w:rsidRPr="00FE128C">
        <w:rPr>
          <w:rFonts w:hAnsi="ＭＳ 明朝" w:hint="eastAsia"/>
        </w:rPr>
        <w:t xml:space="preserve">　　</w:t>
      </w:r>
      <w:r w:rsidR="002065CA" w:rsidRPr="00FE128C">
        <w:rPr>
          <w:rFonts w:hAnsi="ＭＳ 明朝" w:hint="eastAsia"/>
        </w:rPr>
        <w:t>月</w:t>
      </w:r>
      <w:r w:rsidR="004F440D" w:rsidRPr="00FE128C">
        <w:rPr>
          <w:rFonts w:hAnsi="ＭＳ 明朝" w:hint="eastAsia"/>
        </w:rPr>
        <w:t xml:space="preserve">　　</w:t>
      </w:r>
      <w:r w:rsidR="00495D8C" w:rsidRPr="00FE128C">
        <w:rPr>
          <w:rFonts w:hAnsi="ＭＳ 明朝" w:hint="eastAsia"/>
        </w:rPr>
        <w:t>日付け</w:t>
      </w:r>
      <w:r w:rsidR="00A21F17">
        <w:rPr>
          <w:rFonts w:hAnsi="ＭＳ 明朝" w:hint="eastAsia"/>
        </w:rPr>
        <w:t xml:space="preserve">　第　　号</w:t>
      </w:r>
      <w:r w:rsidR="00495D8C" w:rsidRPr="00FE128C">
        <w:rPr>
          <w:rFonts w:hAnsi="ＭＳ 明朝" w:hint="eastAsia"/>
        </w:rPr>
        <w:t>で</w:t>
      </w:r>
      <w:r w:rsidR="002065CA" w:rsidRPr="00FE128C">
        <w:rPr>
          <w:rFonts w:hAnsi="ＭＳ 明朝" w:hint="eastAsia"/>
        </w:rPr>
        <w:t>交付決定</w:t>
      </w:r>
      <w:r w:rsidR="00EF6B93" w:rsidRPr="00FE128C">
        <w:rPr>
          <w:rFonts w:hAnsi="ＭＳ 明朝" w:hint="eastAsia"/>
        </w:rPr>
        <w:t>のあった</w:t>
      </w:r>
      <w:r w:rsidR="00553D1B">
        <w:rPr>
          <w:rFonts w:hAnsi="ＭＳ 明朝" w:hint="eastAsia"/>
        </w:rPr>
        <w:t>彦根市</w:t>
      </w:r>
      <w:r w:rsidR="00A4453E">
        <w:rPr>
          <w:rFonts w:hAnsi="ＭＳ 明朝" w:hint="eastAsia"/>
        </w:rPr>
        <w:t>踏切道改良事業</w:t>
      </w:r>
      <w:r w:rsidR="00EF6B93" w:rsidRPr="00FE128C">
        <w:rPr>
          <w:rFonts w:hAnsi="ＭＳ 明朝" w:hint="eastAsia"/>
        </w:rPr>
        <w:t>補助金</w:t>
      </w:r>
      <w:r w:rsidR="002065CA" w:rsidRPr="00FE128C">
        <w:rPr>
          <w:rFonts w:hAnsi="ＭＳ 明朝" w:hint="eastAsia"/>
        </w:rPr>
        <w:t>について、</w:t>
      </w:r>
      <w:r w:rsidR="006B6756">
        <w:rPr>
          <w:rFonts w:hAnsi="ＭＳ 明朝" w:hint="eastAsia"/>
        </w:rPr>
        <w:t>下記</w:t>
      </w:r>
      <w:r w:rsidR="00A21F17">
        <w:rPr>
          <w:rFonts w:hAnsi="ＭＳ 明朝" w:hint="eastAsia"/>
        </w:rPr>
        <w:t>により</w:t>
      </w:r>
      <w:r w:rsidRPr="00FE128C">
        <w:rPr>
          <w:rFonts w:hAnsi="ＭＳ 明朝" w:hint="eastAsia"/>
        </w:rPr>
        <w:t>補助金を</w:t>
      </w:r>
      <w:r w:rsidR="002065CA" w:rsidRPr="00FE128C">
        <w:rPr>
          <w:rFonts w:hAnsi="ＭＳ 明朝" w:hint="eastAsia"/>
        </w:rPr>
        <w:t>変更</w:t>
      </w:r>
      <w:r w:rsidRPr="00FE128C">
        <w:rPr>
          <w:rFonts w:hAnsi="ＭＳ 明朝" w:hint="eastAsia"/>
        </w:rPr>
        <w:t>交付されるよう関係書類を添えて申請します。</w:t>
      </w:r>
    </w:p>
    <w:p w:rsidR="00295A97" w:rsidRPr="00FE128C" w:rsidRDefault="00295A97">
      <w:pPr>
        <w:rPr>
          <w:rFonts w:hAnsi="ＭＳ 明朝" w:hint="eastAsia"/>
        </w:rPr>
      </w:pPr>
    </w:p>
    <w:p w:rsidR="00295A97" w:rsidRPr="00FE128C" w:rsidRDefault="00295A97">
      <w:pPr>
        <w:jc w:val="center"/>
        <w:rPr>
          <w:rFonts w:hAnsi="ＭＳ 明朝" w:hint="eastAsia"/>
        </w:rPr>
      </w:pPr>
      <w:r w:rsidRPr="00FE128C">
        <w:rPr>
          <w:rFonts w:hAnsi="ＭＳ 明朝" w:hint="eastAsia"/>
        </w:rPr>
        <w:t>記</w:t>
      </w:r>
    </w:p>
    <w:p w:rsidR="00295A97" w:rsidRPr="00FE128C" w:rsidRDefault="00295A97">
      <w:pPr>
        <w:rPr>
          <w:rFonts w:hAnsi="ＭＳ 明朝" w:hint="eastAsia"/>
        </w:rPr>
      </w:pPr>
    </w:p>
    <w:p w:rsidR="00852C44" w:rsidRDefault="00852C44" w:rsidP="00852C44">
      <w:pPr>
        <w:ind w:firstLineChars="100" w:firstLine="210"/>
        <w:rPr>
          <w:rFonts w:hint="eastAsia"/>
        </w:rPr>
      </w:pPr>
      <w:r>
        <w:rPr>
          <w:rFonts w:hint="eastAsia"/>
        </w:rPr>
        <w:t>1　踏切道の名称</w:t>
      </w:r>
    </w:p>
    <w:p w:rsidR="00852C44" w:rsidRDefault="00852C44" w:rsidP="00852C44">
      <w:pPr>
        <w:rPr>
          <w:rFonts w:hint="eastAsia"/>
        </w:rPr>
      </w:pPr>
    </w:p>
    <w:p w:rsidR="00852C44" w:rsidRDefault="00852C44" w:rsidP="00852C44">
      <w:pPr>
        <w:ind w:firstLineChars="100" w:firstLine="210"/>
        <w:rPr>
          <w:rFonts w:hint="eastAsia"/>
        </w:rPr>
      </w:pPr>
      <w:r>
        <w:rPr>
          <w:rFonts w:hint="eastAsia"/>
        </w:rPr>
        <w:t>2　補助金申請額</w:t>
      </w:r>
    </w:p>
    <w:p w:rsidR="00852C44" w:rsidRPr="00763ECF" w:rsidRDefault="00852C44" w:rsidP="00852C44">
      <w:pPr>
        <w:rPr>
          <w:rFonts w:hint="eastAsia"/>
        </w:rPr>
      </w:pPr>
    </w:p>
    <w:p w:rsidR="00852C44" w:rsidRDefault="00852C44" w:rsidP="00852C44">
      <w:pPr>
        <w:ind w:firstLineChars="100" w:firstLine="210"/>
        <w:rPr>
          <w:rFonts w:hint="eastAsia"/>
        </w:rPr>
      </w:pPr>
      <w:r>
        <w:rPr>
          <w:rFonts w:hint="eastAsia"/>
        </w:rPr>
        <w:t>3　添付書類</w:t>
      </w:r>
    </w:p>
    <w:p w:rsidR="00852C44" w:rsidRDefault="00852C44" w:rsidP="00852C44">
      <w:pPr>
        <w:ind w:left="420"/>
        <w:rPr>
          <w:rFonts w:hint="eastAsia"/>
        </w:rPr>
      </w:pPr>
      <w:r w:rsidRPr="006974C4">
        <w:rPr>
          <w:rFonts w:hAnsi="ＭＳ 明朝" w:hint="eastAsia"/>
        </w:rPr>
        <w:t>(1)</w:t>
      </w:r>
      <w:r w:rsidR="00317319">
        <w:rPr>
          <w:rFonts w:hAnsi="ＭＳ 明朝" w:hint="eastAsia"/>
        </w:rPr>
        <w:t xml:space="preserve">　</w:t>
      </w:r>
      <w:r>
        <w:rPr>
          <w:rFonts w:hint="eastAsia"/>
        </w:rPr>
        <w:t>踏切保安設備整備事業</w:t>
      </w:r>
      <w:r w:rsidR="00A34BF8">
        <w:rPr>
          <w:rFonts w:hint="eastAsia"/>
        </w:rPr>
        <w:t>変更</w:t>
      </w:r>
      <w:r w:rsidR="00161E9A">
        <w:rPr>
          <w:rFonts w:hint="eastAsia"/>
        </w:rPr>
        <w:t>計画書</w:t>
      </w:r>
      <w:r w:rsidR="00317319">
        <w:rPr>
          <w:rFonts w:hint="eastAsia"/>
        </w:rPr>
        <w:t>(別紙3-1)</w:t>
      </w:r>
    </w:p>
    <w:p w:rsidR="00852C44" w:rsidRDefault="00852C44" w:rsidP="00852C44">
      <w:pPr>
        <w:ind w:left="420"/>
        <w:rPr>
          <w:rFonts w:hint="eastAsia"/>
        </w:rPr>
      </w:pPr>
      <w:r w:rsidRPr="006974C4">
        <w:rPr>
          <w:rFonts w:hAnsi="ＭＳ 明朝" w:hint="eastAsia"/>
        </w:rPr>
        <w:t>(2)</w:t>
      </w:r>
      <w:r w:rsidR="00317319">
        <w:rPr>
          <w:rFonts w:hAnsi="ＭＳ 明朝" w:hint="eastAsia"/>
        </w:rPr>
        <w:t xml:space="preserve">　</w:t>
      </w:r>
      <w:r>
        <w:rPr>
          <w:rFonts w:hint="eastAsia"/>
        </w:rPr>
        <w:t>位置図</w:t>
      </w:r>
    </w:p>
    <w:p w:rsidR="00852C44" w:rsidRDefault="00852C44" w:rsidP="00852C44">
      <w:pPr>
        <w:ind w:left="420"/>
        <w:rPr>
          <w:rFonts w:hint="eastAsia"/>
        </w:rPr>
      </w:pPr>
      <w:r w:rsidRPr="006974C4">
        <w:rPr>
          <w:rFonts w:hAnsi="ＭＳ 明朝" w:hint="eastAsia"/>
        </w:rPr>
        <w:t>(3)</w:t>
      </w:r>
      <w:r w:rsidR="00317319">
        <w:rPr>
          <w:rFonts w:hAnsi="ＭＳ 明朝" w:hint="eastAsia"/>
        </w:rPr>
        <w:t xml:space="preserve">　</w:t>
      </w:r>
      <w:r>
        <w:rPr>
          <w:rFonts w:hint="eastAsia"/>
        </w:rPr>
        <w:t>現況写真</w:t>
      </w:r>
    </w:p>
    <w:p w:rsidR="00852C44" w:rsidRPr="004439F8" w:rsidRDefault="009770B3" w:rsidP="00852C44">
      <w:pPr>
        <w:ind w:left="420"/>
        <w:rPr>
          <w:rFonts w:hint="eastAsia"/>
        </w:rPr>
      </w:pPr>
      <w:r>
        <w:rPr>
          <w:rFonts w:hAnsi="ＭＳ 明朝" w:hint="eastAsia"/>
          <w:color w:val="000000"/>
        </w:rPr>
        <w:t>(4)</w:t>
      </w:r>
      <w:r w:rsidR="00317319">
        <w:rPr>
          <w:rFonts w:hAnsi="ＭＳ 明朝" w:hint="eastAsia"/>
          <w:color w:val="000000"/>
        </w:rPr>
        <w:t xml:space="preserve">　</w:t>
      </w:r>
      <w:r w:rsidR="00852C44" w:rsidRPr="00230CD4">
        <w:rPr>
          <w:rFonts w:hAnsi="ＭＳ 明朝" w:cs="ＭＳ ゴシック" w:hint="eastAsia"/>
          <w:color w:val="000000"/>
          <w:spacing w:val="20"/>
          <w:kern w:val="0"/>
          <w:szCs w:val="21"/>
        </w:rPr>
        <w:t>工事の実施設計書又は見積書</w:t>
      </w:r>
    </w:p>
    <w:p w:rsidR="00852C44" w:rsidRDefault="009770B3" w:rsidP="00852C44">
      <w:pPr>
        <w:ind w:left="420"/>
        <w:rPr>
          <w:rFonts w:hAnsi="ＭＳ 明朝" w:cs="ＭＳ ゴシック" w:hint="eastAsia"/>
          <w:color w:val="000000"/>
          <w:spacing w:val="20"/>
          <w:kern w:val="0"/>
          <w:szCs w:val="21"/>
        </w:rPr>
      </w:pPr>
      <w:r>
        <w:rPr>
          <w:rFonts w:hAnsi="ＭＳ 明朝" w:hint="eastAsia"/>
          <w:color w:val="000000"/>
        </w:rPr>
        <w:t>(5)</w:t>
      </w:r>
      <w:r w:rsidR="00317319">
        <w:rPr>
          <w:rFonts w:hAnsi="ＭＳ 明朝" w:hint="eastAsia"/>
          <w:color w:val="000000"/>
        </w:rPr>
        <w:t xml:space="preserve">　</w:t>
      </w:r>
      <w:r w:rsidR="00852C44" w:rsidRPr="00230CD4">
        <w:rPr>
          <w:rFonts w:hAnsi="ＭＳ 明朝" w:cs="ＭＳ ゴシック" w:hint="eastAsia"/>
          <w:color w:val="000000"/>
          <w:spacing w:val="20"/>
          <w:kern w:val="0"/>
          <w:szCs w:val="21"/>
        </w:rPr>
        <w:t>法第3条第1項の規定による指定書の写し</w:t>
      </w:r>
    </w:p>
    <w:p w:rsidR="00A34BF8" w:rsidRDefault="00A34BF8" w:rsidP="00852C44">
      <w:pPr>
        <w:ind w:left="420"/>
        <w:rPr>
          <w:rFonts w:hint="eastAsia"/>
        </w:rPr>
      </w:pPr>
      <w:r>
        <w:rPr>
          <w:rFonts w:hAnsi="ＭＳ 明朝" w:cs="ＭＳ ゴシック" w:hint="eastAsia"/>
          <w:color w:val="000000"/>
          <w:spacing w:val="20"/>
          <w:kern w:val="0"/>
          <w:szCs w:val="21"/>
        </w:rPr>
        <w:t>※(2)～(5)について、当初交付申請時の提出書類と変更事項が無い場合は、提出を省略できる。</w:t>
      </w:r>
    </w:p>
    <w:p w:rsidR="00295A97" w:rsidRPr="00FE128C" w:rsidRDefault="00852C44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295A97" w:rsidRPr="00FE128C">
        <w:rPr>
          <w:rFonts w:hAnsi="ＭＳ 明朝" w:hint="eastAsia"/>
        </w:rPr>
        <w:lastRenderedPageBreak/>
        <w:t>別紙</w:t>
      </w:r>
      <w:r w:rsidR="004F440D" w:rsidRPr="00FE128C">
        <w:rPr>
          <w:rFonts w:hAnsi="ＭＳ 明朝" w:hint="eastAsia"/>
        </w:rPr>
        <w:t>3</w:t>
      </w:r>
      <w:r w:rsidR="00245B67" w:rsidRPr="00FE128C">
        <w:rPr>
          <w:rFonts w:hAnsi="ＭＳ 明朝" w:hint="eastAsia"/>
        </w:rPr>
        <w:t>-1</w:t>
      </w:r>
    </w:p>
    <w:p w:rsidR="00852C44" w:rsidRDefault="00852C44" w:rsidP="00852C44">
      <w:pPr>
        <w:jc w:val="center"/>
        <w:rPr>
          <w:rFonts w:hint="eastAsia"/>
        </w:rPr>
      </w:pPr>
      <w:r>
        <w:rPr>
          <w:rFonts w:hint="eastAsia"/>
        </w:rPr>
        <w:t>踏切保安設備整備事業変更計画書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392"/>
        <w:gridCol w:w="3585"/>
        <w:gridCol w:w="2147"/>
      </w:tblGrid>
      <w:tr w:rsidR="00852C44" w:rsidRPr="00442B5F" w:rsidTr="00442B5F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の　内　容</w:t>
            </w:r>
          </w:p>
        </w:tc>
        <w:tc>
          <w:tcPr>
            <w:tcW w:w="2392" w:type="dxa"/>
            <w:tcBorders>
              <w:top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①踏切道の名称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②整備場所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③保安設備の種類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③事業主体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④整備面積等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⑤工期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日着工予定</w:t>
            </w: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日完了予定</w:t>
            </w: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⑥事業の目的</w:t>
            </w:r>
          </w:p>
        </w:tc>
        <w:tc>
          <w:tcPr>
            <w:tcW w:w="5732" w:type="dxa"/>
            <w:gridSpan w:val="2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⑦事業概要</w:t>
            </w:r>
          </w:p>
        </w:tc>
        <w:tc>
          <w:tcPr>
            <w:tcW w:w="5732" w:type="dxa"/>
            <w:gridSpan w:val="2"/>
            <w:tcBorders>
              <w:bottom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 w:val="restart"/>
            <w:tcBorders>
              <w:top w:val="single" w:sz="12" w:space="0" w:color="auto"/>
            </w:tcBorders>
            <w:textDirection w:val="tbRlV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事　　　業　　　予　　　算</w:t>
            </w:r>
          </w:p>
        </w:tc>
        <w:tc>
          <w:tcPr>
            <w:tcW w:w="8124" w:type="dxa"/>
            <w:gridSpan w:val="3"/>
            <w:tcBorders>
              <w:top w:val="single" w:sz="12" w:space="0" w:color="auto"/>
            </w:tcBorders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総　事　業　費　　　　　　　　　　　　　　　　　　　　　円</w:t>
            </w:r>
          </w:p>
        </w:tc>
      </w:tr>
      <w:tr w:rsidR="008376D7" w:rsidRPr="00442B5F" w:rsidTr="00442B5F">
        <w:tc>
          <w:tcPr>
            <w:tcW w:w="718" w:type="dxa"/>
            <w:vMerge/>
          </w:tcPr>
          <w:p w:rsidR="008376D7" w:rsidRPr="00442B5F" w:rsidRDefault="008376D7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8376D7" w:rsidRPr="00442B5F" w:rsidRDefault="008376D7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鉄道建設・運輸施設整備支援機構補助金　　　　　　　　　　円</w:t>
            </w: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彦根市補助金　　　　　　　　　　　　　　　　　　　　　　円</w:t>
            </w: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自己資金　　　　　　　　　　　　　　　　　　　　　　　　円</w:t>
            </w: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項　　目</w:t>
            </w: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内　容</w:t>
            </w: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金　額（円）</w:t>
            </w: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852C44" w:rsidRPr="00442B5F" w:rsidTr="00442B5F">
        <w:tc>
          <w:tcPr>
            <w:tcW w:w="718" w:type="dxa"/>
            <w:vMerge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42B5F"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  <w:t>計</w:t>
            </w:r>
          </w:p>
        </w:tc>
        <w:tc>
          <w:tcPr>
            <w:tcW w:w="3585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852C44" w:rsidRPr="00442B5F" w:rsidRDefault="00852C44" w:rsidP="00442B5F">
            <w:pPr>
              <w:widowControl/>
              <w:spacing w:before="100" w:beforeAutospacing="1" w:after="100" w:afterAutospacing="1"/>
              <w:rPr>
                <w:rFonts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852C44" w:rsidRDefault="00852C44" w:rsidP="00852C44">
      <w:pPr>
        <w:rPr>
          <w:rFonts w:hint="eastAsia"/>
        </w:rPr>
      </w:pPr>
    </w:p>
    <w:p w:rsidR="00852C44" w:rsidRDefault="00852C44" w:rsidP="00852C44">
      <w:pPr>
        <w:rPr>
          <w:rFonts w:hint="eastAsia"/>
        </w:rPr>
      </w:pPr>
      <w:r>
        <w:rPr>
          <w:rFonts w:hint="eastAsia"/>
        </w:rPr>
        <w:t>備考</w:t>
      </w:r>
    </w:p>
    <w:p w:rsidR="00852C44" w:rsidRDefault="00043142" w:rsidP="00043142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1</w:t>
      </w:r>
      <w:r w:rsidR="00852C44">
        <w:rPr>
          <w:rFonts w:hint="eastAsia"/>
        </w:rPr>
        <w:t xml:space="preserve">　保安設備の種類は、踏切遮断機、踏切警報機、踏切警報時間制御装置、二段型遮断装置、大型遮断装置、オーバーハング型警報装置または踏切支障放置装置の別を記入し、踏切遮断機については、自動式、手動式の別を（　）書きで記入すること。</w:t>
      </w:r>
    </w:p>
    <w:p w:rsidR="00852C44" w:rsidRPr="00155813" w:rsidRDefault="00043142" w:rsidP="00043142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2</w:t>
      </w:r>
      <w:r w:rsidR="00852C44">
        <w:rPr>
          <w:rFonts w:hint="eastAsia"/>
        </w:rPr>
        <w:t xml:space="preserve">　事業予算の項目欄には、本工事費、附帯工事費、用地費、補償費、機械器具費、工事雑費、事務費等について詳細に記入すること。</w:t>
      </w:r>
    </w:p>
    <w:sectPr w:rsidR="00852C44" w:rsidRPr="00155813" w:rsidSect="00C61162">
      <w:pgSz w:w="11906" w:h="16838" w:code="9"/>
      <w:pgMar w:top="1134" w:right="1134" w:bottom="1134" w:left="1418" w:header="851" w:footer="992" w:gutter="0"/>
      <w:paperSrc w:first="14" w:other="14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96F" w:rsidRDefault="0074696F" w:rsidP="0074696F">
      <w:r>
        <w:separator/>
      </w:r>
    </w:p>
  </w:endnote>
  <w:endnote w:type="continuationSeparator" w:id="0">
    <w:p w:rsidR="0074696F" w:rsidRDefault="0074696F" w:rsidP="0074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96F" w:rsidRDefault="0074696F" w:rsidP="0074696F">
      <w:r>
        <w:separator/>
      </w:r>
    </w:p>
  </w:footnote>
  <w:footnote w:type="continuationSeparator" w:id="0">
    <w:p w:rsidR="0074696F" w:rsidRDefault="0074696F" w:rsidP="0074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98C"/>
    <w:rsid w:val="00043142"/>
    <w:rsid w:val="00106287"/>
    <w:rsid w:val="001217DA"/>
    <w:rsid w:val="001346AC"/>
    <w:rsid w:val="00161E9A"/>
    <w:rsid w:val="002065CA"/>
    <w:rsid w:val="0022189A"/>
    <w:rsid w:val="00245B67"/>
    <w:rsid w:val="00253B9C"/>
    <w:rsid w:val="002765B7"/>
    <w:rsid w:val="00277CA6"/>
    <w:rsid w:val="00295A97"/>
    <w:rsid w:val="0030601D"/>
    <w:rsid w:val="00317319"/>
    <w:rsid w:val="00380DAA"/>
    <w:rsid w:val="00442B5F"/>
    <w:rsid w:val="00495D8C"/>
    <w:rsid w:val="004D0E11"/>
    <w:rsid w:val="004F440D"/>
    <w:rsid w:val="00503C16"/>
    <w:rsid w:val="0052088C"/>
    <w:rsid w:val="00553D1B"/>
    <w:rsid w:val="00640AC9"/>
    <w:rsid w:val="006B6756"/>
    <w:rsid w:val="00741E2D"/>
    <w:rsid w:val="0074696F"/>
    <w:rsid w:val="00763ECF"/>
    <w:rsid w:val="0081748C"/>
    <w:rsid w:val="008376D7"/>
    <w:rsid w:val="0085114C"/>
    <w:rsid w:val="00852C44"/>
    <w:rsid w:val="0088738E"/>
    <w:rsid w:val="00894C35"/>
    <w:rsid w:val="008B5C4A"/>
    <w:rsid w:val="00900732"/>
    <w:rsid w:val="00970304"/>
    <w:rsid w:val="009770B3"/>
    <w:rsid w:val="00A21F17"/>
    <w:rsid w:val="00A34BF8"/>
    <w:rsid w:val="00A4453E"/>
    <w:rsid w:val="00A46E59"/>
    <w:rsid w:val="00AC2324"/>
    <w:rsid w:val="00AD798C"/>
    <w:rsid w:val="00AF4709"/>
    <w:rsid w:val="00B5358A"/>
    <w:rsid w:val="00B7454C"/>
    <w:rsid w:val="00C16AA8"/>
    <w:rsid w:val="00C24984"/>
    <w:rsid w:val="00C3159A"/>
    <w:rsid w:val="00C46C29"/>
    <w:rsid w:val="00C61162"/>
    <w:rsid w:val="00CA586A"/>
    <w:rsid w:val="00D42EAB"/>
    <w:rsid w:val="00DB7962"/>
    <w:rsid w:val="00EF6B93"/>
    <w:rsid w:val="00F56BAF"/>
    <w:rsid w:val="00FD4268"/>
    <w:rsid w:val="00FD7DAA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55E6C-1AE6-4C78-8945-A6DA7735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852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4696F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46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4696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Hidenori Suzuki</cp:lastModifiedBy>
  <cp:revision>2</cp:revision>
  <cp:lastPrinted>2011-08-23T09:13:00Z</cp:lastPrinted>
  <dcterms:created xsi:type="dcterms:W3CDTF">2025-09-12T14:30:00Z</dcterms:created>
  <dcterms:modified xsi:type="dcterms:W3CDTF">2025-09-12T14:30:00Z</dcterms:modified>
</cp:coreProperties>
</file>