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E38" w:rsidRDefault="00453E38" w:rsidP="00453E38">
      <w:pPr>
        <w:ind w:firstLineChars="100" w:firstLine="244"/>
        <w:divId w:val="1531870026"/>
      </w:pPr>
      <w:r>
        <w:rPr>
          <w:rFonts w:hint="eastAsia"/>
        </w:rPr>
        <w:t>様式第</w:t>
      </w:r>
      <w:r w:rsidR="00FA47DF">
        <w:rPr>
          <w:rFonts w:hint="eastAsia"/>
        </w:rPr>
        <w:t>8</w:t>
      </w:r>
      <w:r>
        <w:rPr>
          <w:rFonts w:hint="eastAsia"/>
        </w:rPr>
        <w:t>号(第14条関係)</w:t>
      </w:r>
    </w:p>
    <w:p w:rsidR="00453E38" w:rsidRPr="009F6071" w:rsidRDefault="00453E38" w:rsidP="00453E38">
      <w:pPr>
        <w:jc w:val="right"/>
        <w:divId w:val="1531870026"/>
      </w:pPr>
      <w:r w:rsidRPr="009F6071">
        <w:rPr>
          <w:rFonts w:hint="eastAsia"/>
        </w:rPr>
        <w:t>年　　月　　日</w:t>
      </w:r>
    </w:p>
    <w:p w:rsidR="00453E38" w:rsidRPr="009F6071" w:rsidRDefault="00453E38" w:rsidP="00453E38">
      <w:pPr>
        <w:jc w:val="center"/>
        <w:divId w:val="1531870026"/>
      </w:pPr>
    </w:p>
    <w:p w:rsidR="00453E38" w:rsidRPr="009F6071" w:rsidRDefault="00453E38" w:rsidP="00453E38">
      <w:pPr>
        <w:divId w:val="1531870026"/>
      </w:pPr>
      <w:r w:rsidRPr="009F6071">
        <w:rPr>
          <w:rFonts w:hint="eastAsia"/>
        </w:rPr>
        <w:t xml:space="preserve">　</w:t>
      </w:r>
      <w:r>
        <w:rPr>
          <w:rFonts w:hint="eastAsia"/>
        </w:rPr>
        <w:t>彦根市長</w:t>
      </w:r>
      <w:r w:rsidRPr="009F6071">
        <w:rPr>
          <w:rFonts w:hint="eastAsia"/>
        </w:rPr>
        <w:t xml:space="preserve">　　　様</w:t>
      </w:r>
    </w:p>
    <w:p w:rsidR="00453E38" w:rsidRPr="009F6071" w:rsidRDefault="00453E38" w:rsidP="00453E38">
      <w:pPr>
        <w:divId w:val="1531870026"/>
      </w:pPr>
    </w:p>
    <w:p w:rsidR="00453E38" w:rsidRPr="009F6071" w:rsidRDefault="00453E38" w:rsidP="00453E38">
      <w:pPr>
        <w:wordWrap w:val="0"/>
        <w:jc w:val="right"/>
        <w:divId w:val="1531870026"/>
        <w:rPr>
          <w:color w:val="000000"/>
        </w:rPr>
      </w:pPr>
      <w:r>
        <w:rPr>
          <w:rFonts w:hint="eastAsia"/>
          <w:color w:val="000000"/>
        </w:rPr>
        <w:t xml:space="preserve">地方公共団体等名　</w:t>
      </w:r>
      <w:r w:rsidR="007A3197" w:rsidRPr="007A3197">
        <w:rPr>
          <w:rFonts w:hint="eastAsia"/>
          <w:color w:val="FF0000"/>
        </w:rPr>
        <w:t xml:space="preserve">　</w:t>
      </w:r>
      <w:r w:rsidRPr="009F6071">
        <w:rPr>
          <w:rFonts w:hint="eastAsia"/>
          <w:color w:val="000000"/>
        </w:rPr>
        <w:t xml:space="preserve">　</w:t>
      </w:r>
    </w:p>
    <w:p w:rsidR="00453E38" w:rsidRPr="009F6071" w:rsidRDefault="00453E38" w:rsidP="00453E38">
      <w:pPr>
        <w:tabs>
          <w:tab w:val="left" w:pos="1155"/>
        </w:tabs>
        <w:wordWrap w:val="0"/>
        <w:ind w:firstLineChars="900" w:firstLine="2194"/>
        <w:divId w:val="1531870026"/>
      </w:pPr>
    </w:p>
    <w:p w:rsidR="00453E38" w:rsidRPr="000D5210" w:rsidRDefault="00453E38" w:rsidP="00453E38">
      <w:pPr>
        <w:divId w:val="1531870026"/>
      </w:pPr>
    </w:p>
    <w:p w:rsidR="00453E38" w:rsidRPr="000D5210" w:rsidRDefault="00453E38" w:rsidP="00453E38">
      <w:pPr>
        <w:divId w:val="1531870026"/>
      </w:pPr>
    </w:p>
    <w:p w:rsidR="00453E38" w:rsidRDefault="00453E38" w:rsidP="00453E38">
      <w:pPr>
        <w:ind w:leftChars="929" w:left="2265"/>
        <w:divId w:val="1531870026"/>
      </w:pPr>
      <w:r>
        <w:rPr>
          <w:rFonts w:hint="eastAsia"/>
        </w:rPr>
        <w:t>公有地の拡大の推進に関する法律の規定による</w:t>
      </w:r>
    </w:p>
    <w:p w:rsidR="00453E38" w:rsidRDefault="00453E38" w:rsidP="00453E38">
      <w:pPr>
        <w:ind w:leftChars="929" w:left="2265"/>
        <w:divId w:val="1531870026"/>
      </w:pPr>
      <w:r>
        <w:rPr>
          <w:rFonts w:hint="eastAsia"/>
        </w:rPr>
        <w:t>買取りの協議の結果について(報告)</w:t>
      </w:r>
    </w:p>
    <w:p w:rsidR="00453E38" w:rsidRDefault="00453E38" w:rsidP="00453E38">
      <w:pPr>
        <w:ind w:firstLineChars="1600" w:firstLine="3901"/>
        <w:divId w:val="1531870026"/>
      </w:pPr>
    </w:p>
    <w:p w:rsidR="00453E38" w:rsidRDefault="00453E38" w:rsidP="00453E38">
      <w:pPr>
        <w:ind w:firstLineChars="1600" w:firstLine="3901"/>
        <w:divId w:val="1531870026"/>
      </w:pPr>
    </w:p>
    <w:p w:rsidR="00453E38" w:rsidRDefault="00453E38" w:rsidP="00453E38">
      <w:pPr>
        <w:ind w:firstLineChars="100" w:firstLine="244"/>
        <w:divId w:val="1531870026"/>
      </w:pPr>
      <w:r>
        <w:rPr>
          <w:rFonts w:hint="eastAsia"/>
        </w:rPr>
        <w:t>公有地の拡大の推進に関する法律第</w:t>
      </w:r>
      <w:r w:rsidR="00E2062C">
        <w:rPr>
          <w:rFonts w:hint="eastAsia"/>
        </w:rPr>
        <w:t>6</w:t>
      </w:r>
      <w:r>
        <w:rPr>
          <w:rFonts w:hint="eastAsia"/>
        </w:rPr>
        <w:t>条第1項の規定に基づく買取りの協議の結果、</w:t>
      </w:r>
    </w:p>
    <w:p w:rsidR="00453E38" w:rsidRDefault="00E2062C" w:rsidP="00453E38">
      <w:pPr>
        <w:ind w:firstLineChars="100" w:firstLine="244"/>
        <w:divId w:val="1531870026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5" o:spid="_x0000_s1051" type="#_x0000_t88" style="position:absolute;left:0;text-align:left;margin-left:238.1pt;margin-top:15pt;width:7.15pt;height:5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">
            <v:textbox inset="5.85pt,.7pt,5.85pt,.7pt"/>
          </v:shape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2" o:spid="_x0000_s1050" type="#_x0000_t87" style="position:absolute;left:0;text-align:left;margin-left:112.75pt;margin-top:15pt;width:7.15pt;height:58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R2gQIAACkFAAAOAAAAZHJzL2Uyb0RvYy54bWysVNuO0zAQfUfiHyy/d3Mh7abRpqulaRHS&#10;AistfIBrO43BsYPtNt1F/DtjJy0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">
            <v:textbox inset="5.85pt,.7pt,5.85pt,.7pt"/>
          </v:shape>
        </w:pict>
      </w:r>
    </w:p>
    <w:p w:rsidR="00453E38" w:rsidRDefault="00453E38" w:rsidP="00453E38">
      <w:pPr>
        <w:divId w:val="1531870026"/>
      </w:pPr>
      <w:r>
        <w:rPr>
          <w:rFonts w:hint="eastAsia"/>
        </w:rPr>
        <w:t xml:space="preserve">　　　　　　</w:t>
      </w:r>
      <w:r w:rsidR="00E2062C">
        <w:rPr>
          <w:rFonts w:hint="eastAsia"/>
        </w:rPr>
        <w:t xml:space="preserve">　 </w:t>
      </w:r>
      <w:r>
        <w:rPr>
          <w:rFonts w:hint="eastAsia"/>
        </w:rPr>
        <w:t xml:space="preserve">　　　成立したので</w:t>
      </w:r>
    </w:p>
    <w:p w:rsidR="00453E38" w:rsidRDefault="00E2062C" w:rsidP="00453E38">
      <w:pPr>
        <w:ind w:left="1950" w:hangingChars="800" w:hanging="1950"/>
        <w:divId w:val="1531870026"/>
      </w:pPr>
      <w:r>
        <w:rPr>
          <w:rFonts w:hint="eastAsia"/>
        </w:rPr>
        <w:t>下</w:t>
      </w:r>
      <w:r w:rsidR="00453E38">
        <w:rPr>
          <w:rFonts w:hint="eastAsia"/>
        </w:rPr>
        <w:t xml:space="preserve">記のとおり協議が　　　　　　　　　　　　報告します。　</w:t>
      </w:r>
    </w:p>
    <w:p w:rsidR="00453E38" w:rsidRDefault="00453E38" w:rsidP="00E2062C">
      <w:pPr>
        <w:ind w:firstLineChars="1048" w:firstLine="2555"/>
        <w:divId w:val="1531870026"/>
      </w:pPr>
      <w:r>
        <w:rPr>
          <w:rFonts w:hint="eastAsia"/>
          <w:noProof/>
        </w:rPr>
        <w:t>成立しなかったので</w:t>
      </w:r>
      <w:r>
        <w:rPr>
          <w:rFonts w:hint="eastAsia"/>
        </w:rPr>
        <w:t xml:space="preserve">　　　　</w:t>
      </w:r>
    </w:p>
    <w:p w:rsidR="00453E38" w:rsidRDefault="00453E38" w:rsidP="00453E38">
      <w:pPr>
        <w:ind w:firstLineChars="1600" w:firstLine="3901"/>
        <w:divId w:val="1531870026"/>
      </w:pPr>
      <w:r>
        <w:rPr>
          <w:rFonts w:hint="eastAsia"/>
        </w:rPr>
        <w:t xml:space="preserve">　　　　　　　　　　　　　　　　 　</w:t>
      </w:r>
    </w:p>
    <w:p w:rsidR="00453E38" w:rsidRDefault="00453E38" w:rsidP="00453E38">
      <w:pPr>
        <w:divId w:val="1531870026"/>
      </w:pPr>
    </w:p>
    <w:p w:rsidR="00453E38" w:rsidRDefault="00453E38" w:rsidP="00453E38">
      <w:pPr>
        <w:pStyle w:val="a9"/>
        <w:divId w:val="1531870026"/>
      </w:pPr>
      <w:r>
        <w:rPr>
          <w:rFonts w:hint="eastAsia"/>
        </w:rPr>
        <w:t>記</w:t>
      </w:r>
    </w:p>
    <w:p w:rsidR="00453E38" w:rsidRDefault="00453E38" w:rsidP="00453E38">
      <w:pPr>
        <w:divId w:val="1531870026"/>
      </w:pPr>
    </w:p>
    <w:p w:rsidR="00453E38" w:rsidRDefault="00453E38" w:rsidP="00453E38">
      <w:pPr>
        <w:spacing w:beforeLines="50" w:before="180" w:afterLines="50" w:after="180"/>
        <w:divId w:val="1531870026"/>
      </w:pPr>
      <w:r>
        <w:rPr>
          <w:rFonts w:hint="eastAsia"/>
        </w:rPr>
        <w:t>1　買取りの協議の通知年月日</w:t>
      </w:r>
    </w:p>
    <w:p w:rsidR="00453E38" w:rsidRDefault="00453E38" w:rsidP="00453E38">
      <w:pPr>
        <w:spacing w:beforeLines="50" w:before="180" w:afterLines="50" w:after="180"/>
        <w:divId w:val="1531870026"/>
      </w:pPr>
      <w:r>
        <w:rPr>
          <w:rFonts w:hint="eastAsia"/>
        </w:rPr>
        <w:t>2　土地の所在および面積</w:t>
      </w:r>
    </w:p>
    <w:p w:rsidR="00453E38" w:rsidRDefault="00453E38" w:rsidP="00453E38">
      <w:pPr>
        <w:spacing w:beforeLines="50" w:before="180" w:afterLines="50" w:after="180"/>
        <w:divId w:val="1531870026"/>
      </w:pPr>
      <w:r>
        <w:rPr>
          <w:rFonts w:hint="eastAsia"/>
        </w:rPr>
        <w:t>3　届出(申出)者の氏名および住所</w:t>
      </w:r>
    </w:p>
    <w:p w:rsidR="00453E38" w:rsidRDefault="00453E38" w:rsidP="00453E38">
      <w:pPr>
        <w:divId w:val="1531870026"/>
      </w:pPr>
      <w:r>
        <w:rPr>
          <w:rFonts w:hint="eastAsia"/>
        </w:rPr>
        <w:t>4　買取りの目的</w:t>
      </w:r>
    </w:p>
    <w:p w:rsidR="00453E38" w:rsidRDefault="00453E38" w:rsidP="00453E38">
      <w:pPr>
        <w:spacing w:beforeLines="50" w:before="180" w:afterLines="50" w:after="180"/>
        <w:divId w:val="1531870026"/>
      </w:pPr>
      <w:r>
        <w:rPr>
          <w:rFonts w:hint="eastAsia"/>
        </w:rPr>
        <w:t>5　買取り価格</w:t>
      </w:r>
    </w:p>
    <w:p w:rsidR="00453E38" w:rsidRDefault="00453E38" w:rsidP="00453E38">
      <w:pPr>
        <w:divId w:val="1531870026"/>
      </w:pPr>
      <w:r>
        <w:rPr>
          <w:rFonts w:hint="eastAsia"/>
        </w:rPr>
        <w:t>6　買取りの協議の成立年月日</w:t>
      </w:r>
    </w:p>
    <w:p w:rsidR="00D2717B" w:rsidRPr="00453E38" w:rsidRDefault="00D2717B" w:rsidP="00453E38">
      <w:pPr>
        <w:divId w:val="1531870026"/>
      </w:pPr>
    </w:p>
    <w:sectPr w:rsidR="00D2717B" w:rsidRPr="00453E38" w:rsidSect="00180AA8">
      <w:pgSz w:w="11906" w:h="16838"/>
      <w:pgMar w:top="1440" w:right="1077" w:bottom="1440" w:left="1077" w:header="851" w:footer="992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6EC" w:rsidRDefault="007126EC" w:rsidP="00FA449B">
      <w:r>
        <w:separator/>
      </w:r>
    </w:p>
  </w:endnote>
  <w:endnote w:type="continuationSeparator" w:id="0">
    <w:p w:rsidR="007126EC" w:rsidRDefault="007126EC" w:rsidP="00F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6EC" w:rsidRDefault="007126EC" w:rsidP="00FA449B">
      <w:r>
        <w:separator/>
      </w:r>
    </w:p>
  </w:footnote>
  <w:footnote w:type="continuationSeparator" w:id="0">
    <w:p w:rsidR="007126EC" w:rsidRDefault="007126EC" w:rsidP="00F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oNotTrackMoves/>
  <w:defaultTabStop w:val="840"/>
  <w:doNotHyphenateCaps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44D"/>
    <w:rsid w:val="0005010B"/>
    <w:rsid w:val="00091648"/>
    <w:rsid w:val="00122BF7"/>
    <w:rsid w:val="00173585"/>
    <w:rsid w:val="00180AA8"/>
    <w:rsid w:val="001F571D"/>
    <w:rsid w:val="00200B2E"/>
    <w:rsid w:val="00227D68"/>
    <w:rsid w:val="0028388E"/>
    <w:rsid w:val="002A3827"/>
    <w:rsid w:val="002F32C6"/>
    <w:rsid w:val="003807A4"/>
    <w:rsid w:val="003D41F2"/>
    <w:rsid w:val="0044496C"/>
    <w:rsid w:val="00453E38"/>
    <w:rsid w:val="0049644D"/>
    <w:rsid w:val="00532DDF"/>
    <w:rsid w:val="00704300"/>
    <w:rsid w:val="007126EC"/>
    <w:rsid w:val="00721195"/>
    <w:rsid w:val="007306F1"/>
    <w:rsid w:val="007A3197"/>
    <w:rsid w:val="007F56CF"/>
    <w:rsid w:val="00873081"/>
    <w:rsid w:val="008B7C05"/>
    <w:rsid w:val="008C24CF"/>
    <w:rsid w:val="008C6068"/>
    <w:rsid w:val="008F6821"/>
    <w:rsid w:val="009334AC"/>
    <w:rsid w:val="00951585"/>
    <w:rsid w:val="00964088"/>
    <w:rsid w:val="009B5D8C"/>
    <w:rsid w:val="009D1F6B"/>
    <w:rsid w:val="00AB0504"/>
    <w:rsid w:val="00B02D25"/>
    <w:rsid w:val="00BA3194"/>
    <w:rsid w:val="00BF15E9"/>
    <w:rsid w:val="00C12273"/>
    <w:rsid w:val="00C83756"/>
    <w:rsid w:val="00C95873"/>
    <w:rsid w:val="00CC327E"/>
    <w:rsid w:val="00CC7673"/>
    <w:rsid w:val="00D2717B"/>
    <w:rsid w:val="00D449F5"/>
    <w:rsid w:val="00D44CA0"/>
    <w:rsid w:val="00D62F91"/>
    <w:rsid w:val="00D818B4"/>
    <w:rsid w:val="00E02BBD"/>
    <w:rsid w:val="00E2062C"/>
    <w:rsid w:val="00E2679C"/>
    <w:rsid w:val="00E56D63"/>
    <w:rsid w:val="00F63043"/>
    <w:rsid w:val="00FA449B"/>
    <w:rsid w:val="00FA47DF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B74964-FD1C-4197-BB07-DBB37AF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Pr>
      <w:rFonts w:ascii="Arial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Pr>
      <w:rFonts w:ascii="Arial" w:hAnsi="Arial" w:cs="Arial"/>
      <w:vanish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A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449B"/>
    <w:rPr>
      <w:rFonts w:ascii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A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449B"/>
    <w:rPr>
      <w:rFonts w:ascii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873081"/>
    <w:pPr>
      <w:widowControl w:val="0"/>
      <w:jc w:val="center"/>
    </w:pPr>
    <w:rPr>
      <w:rFonts w:hAnsi="Century" w:cs="Times New Roman"/>
      <w:kern w:val="2"/>
      <w:szCs w:val="22"/>
    </w:rPr>
  </w:style>
  <w:style w:type="character" w:customStyle="1" w:styleId="aa">
    <w:name w:val="記 (文字)"/>
    <w:link w:val="a9"/>
    <w:uiPriority w:val="99"/>
    <w:rsid w:val="00873081"/>
    <w:rPr>
      <w:rFonts w:ascii="ＭＳ 明朝"/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A47D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7D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公有地の拡大の推進に関する法律第2章に係る彦根市事務取扱要綱</vt:lpstr>
      <vt:lpstr>公有地の拡大の推進に関する法律第2章に係る彦根市事務取扱要綱</vt:lpstr>
    </vt:vector>
  </TitlesOfParts>
  <Company>Hikoneshi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公有地の拡大の推進に関する法律第2章に係る彦根市事務取扱要綱</dc:title>
  <dc:subject/>
  <dc:creator>Hikoneshi</dc:creator>
  <cp:keywords/>
  <cp:lastModifiedBy>Hidenori Suzuki</cp:lastModifiedBy>
  <cp:revision>2</cp:revision>
  <cp:lastPrinted>2012-04-23T10:59:00Z</cp:lastPrinted>
  <dcterms:created xsi:type="dcterms:W3CDTF">2025-09-12T14:31:00Z</dcterms:created>
  <dcterms:modified xsi:type="dcterms:W3CDTF">2025-09-12T14:31:00Z</dcterms:modified>
</cp:coreProperties>
</file>