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303D" w:rsidRDefault="002F5373" w:rsidP="002F5373">
      <w:pPr>
        <w:pStyle w:val="a3"/>
        <w:wordWrap/>
        <w:adjustRightInd/>
        <w:spacing w:line="240" w:lineRule="auto"/>
        <w:ind w:firstLineChars="100" w:firstLine="218"/>
        <w:rPr>
          <w:rFonts w:hint="eastAsia"/>
        </w:rPr>
      </w:pPr>
      <w:r>
        <w:rPr>
          <w:rFonts w:hAnsi="ＭＳ 明朝" w:hint="eastAsia"/>
        </w:rPr>
        <w:t>様式第10</w:t>
      </w:r>
      <w:r w:rsidR="0018303D" w:rsidRPr="000F2287">
        <w:rPr>
          <w:rFonts w:hAnsi="ＭＳ 明朝" w:hint="eastAsia"/>
        </w:rPr>
        <w:t>号(</w:t>
      </w:r>
      <w:r>
        <w:rPr>
          <w:rFonts w:hAnsi="ＭＳ 明朝" w:hint="eastAsia"/>
        </w:rPr>
        <w:t>第10</w:t>
      </w:r>
      <w:r w:rsidR="0018303D" w:rsidRPr="000F2287">
        <w:rPr>
          <w:rFonts w:hAnsi="ＭＳ 明朝" w:hint="eastAsia"/>
        </w:rPr>
        <w:t>条関係)</w:t>
      </w:r>
    </w:p>
    <w:p w:rsidR="002F5373" w:rsidRPr="00DB443B" w:rsidRDefault="002F5373" w:rsidP="002F5373">
      <w:pPr>
        <w:widowControl/>
        <w:ind w:right="250"/>
        <w:jc w:val="right"/>
        <w:rPr>
          <w:rFonts w:hAnsi="ＭＳ 明朝" w:cs="ＭＳ ゴシック" w:hint="eastAsia"/>
          <w:color w:val="000000"/>
          <w:spacing w:val="20"/>
          <w:kern w:val="0"/>
          <w:szCs w:val="21"/>
        </w:rPr>
      </w:pPr>
      <w:r w:rsidRPr="00DB443B">
        <w:rPr>
          <w:rFonts w:hAnsi="ＭＳ 明朝" w:cs="ＭＳ ゴシック" w:hint="eastAsia"/>
          <w:color w:val="000000"/>
          <w:spacing w:val="20"/>
          <w:kern w:val="0"/>
          <w:szCs w:val="21"/>
        </w:rPr>
        <w:t>年　　月　　日</w:t>
      </w:r>
    </w:p>
    <w:p w:rsidR="002F5373" w:rsidRPr="00F41F20" w:rsidRDefault="002F5373" w:rsidP="002F5373">
      <w:pPr>
        <w:widowControl/>
        <w:jc w:val="left"/>
        <w:rPr>
          <w:rFonts w:hAnsi="ＭＳ 明朝" w:cs="ＭＳ ゴシック" w:hint="eastAsia"/>
          <w:color w:val="000000"/>
          <w:kern w:val="0"/>
          <w:szCs w:val="21"/>
        </w:rPr>
      </w:pPr>
      <w:r w:rsidRPr="00F41F20">
        <w:rPr>
          <w:rFonts w:hAnsi="ＭＳ 明朝" w:cs="ＭＳ ゴシック" w:hint="eastAsia"/>
          <w:color w:val="000000"/>
          <w:kern w:val="0"/>
          <w:szCs w:val="21"/>
        </w:rPr>
        <w:t xml:space="preserve">　彦根市長　　　　様</w:t>
      </w:r>
    </w:p>
    <w:p w:rsidR="002F5373" w:rsidRPr="00F41F20" w:rsidRDefault="002F5373" w:rsidP="002F5373">
      <w:pPr>
        <w:widowControl/>
        <w:jc w:val="center"/>
        <w:rPr>
          <w:rFonts w:hAnsi="ＭＳ 明朝" w:cs="ＭＳ ゴシック" w:hint="eastAsia"/>
          <w:color w:val="000000"/>
          <w:kern w:val="0"/>
          <w:szCs w:val="21"/>
        </w:rPr>
      </w:pPr>
      <w:r w:rsidRPr="00F41F20">
        <w:rPr>
          <w:rFonts w:hAnsi="ＭＳ 明朝" w:cs="ＭＳ ゴシック" w:hint="eastAsia"/>
          <w:color w:val="000000"/>
          <w:kern w:val="0"/>
          <w:szCs w:val="21"/>
        </w:rPr>
        <w:t xml:space="preserve">　　　　　　　　　　　　(申請者)　</w:t>
      </w:r>
    </w:p>
    <w:p w:rsidR="002F5373" w:rsidRPr="00F41F20" w:rsidRDefault="002F5373" w:rsidP="002F5373">
      <w:pPr>
        <w:widowControl/>
        <w:ind w:firstLineChars="2500" w:firstLine="5438"/>
        <w:jc w:val="left"/>
        <w:rPr>
          <w:rFonts w:hAnsi="ＭＳ 明朝" w:cs="ＭＳ ゴシック" w:hint="eastAsia"/>
          <w:color w:val="000000"/>
          <w:kern w:val="0"/>
          <w:szCs w:val="21"/>
        </w:rPr>
      </w:pPr>
      <w:r w:rsidRPr="00F41F20">
        <w:rPr>
          <w:rFonts w:hAnsi="ＭＳ 明朝" w:cs="ＭＳ ゴシック" w:hint="eastAsia"/>
          <w:color w:val="000000"/>
          <w:kern w:val="0"/>
          <w:szCs w:val="21"/>
        </w:rPr>
        <w:t xml:space="preserve">住所　　　　　　　　　</w:t>
      </w:r>
    </w:p>
    <w:p w:rsidR="002F5373" w:rsidRPr="00F41F20" w:rsidRDefault="002F5373" w:rsidP="002F5373">
      <w:pPr>
        <w:widowControl/>
        <w:ind w:firstLineChars="2500" w:firstLine="5438"/>
        <w:jc w:val="left"/>
        <w:rPr>
          <w:rFonts w:hAnsi="ＭＳ 明朝" w:cs="ＭＳ ゴシック" w:hint="eastAsia"/>
          <w:color w:val="000000"/>
          <w:kern w:val="0"/>
          <w:szCs w:val="21"/>
        </w:rPr>
      </w:pPr>
      <w:r w:rsidRPr="00F41F20">
        <w:rPr>
          <w:rFonts w:hAnsi="ＭＳ 明朝" w:cs="ＭＳ ゴシック" w:hint="eastAsia"/>
          <w:color w:val="000000"/>
          <w:kern w:val="0"/>
          <w:szCs w:val="21"/>
        </w:rPr>
        <w:t xml:space="preserve">氏名　　　</w:t>
      </w:r>
      <w:r>
        <w:rPr>
          <w:rFonts w:hAnsi="ＭＳ 明朝" w:cs="ＭＳ ゴシック" w:hint="eastAsia"/>
          <w:color w:val="000000"/>
          <w:kern w:val="0"/>
          <w:szCs w:val="21"/>
        </w:rPr>
        <w:t xml:space="preserve">　　　　　　　　　　</w:t>
      </w:r>
      <w:r w:rsidR="009506AB">
        <w:rPr>
          <w:rFonts w:hAnsi="ＭＳ 明朝" w:cs="ＭＳ ゴシック" w:hint="eastAsia"/>
          <w:color w:val="000000"/>
          <w:kern w:val="0"/>
          <w:szCs w:val="21"/>
        </w:rPr>
        <w:t xml:space="preserve">　</w:t>
      </w:r>
    </w:p>
    <w:p w:rsidR="002F5373" w:rsidRPr="00F41F20" w:rsidRDefault="002F5373" w:rsidP="002F5373">
      <w:pPr>
        <w:widowControl/>
        <w:ind w:right="1680" w:firstLineChars="2500" w:firstLine="5438"/>
        <w:rPr>
          <w:rFonts w:hAnsi="ＭＳ 明朝" w:cs="ＭＳ ゴシック" w:hint="eastAsia"/>
          <w:color w:val="000000"/>
          <w:kern w:val="0"/>
          <w:szCs w:val="21"/>
        </w:rPr>
      </w:pPr>
      <w:r w:rsidRPr="00F41F20">
        <w:rPr>
          <w:rFonts w:hAnsi="ＭＳ 明朝" w:cs="ＭＳ ゴシック" w:hint="eastAsia"/>
          <w:color w:val="000000"/>
          <w:kern w:val="0"/>
          <w:szCs w:val="21"/>
        </w:rPr>
        <w:t xml:space="preserve">受療者との続柄　　　　　</w:t>
      </w:r>
    </w:p>
    <w:p w:rsidR="002F5373" w:rsidRPr="00F41F20" w:rsidRDefault="002F5373" w:rsidP="002F5373">
      <w:pPr>
        <w:widowControl/>
        <w:ind w:right="1680" w:firstLineChars="2100" w:firstLine="4568"/>
        <w:rPr>
          <w:rFonts w:hAnsi="ＭＳ 明朝" w:cs="ＭＳ ゴシック" w:hint="eastAsia"/>
          <w:color w:val="000000"/>
          <w:kern w:val="0"/>
          <w:szCs w:val="21"/>
        </w:rPr>
      </w:pPr>
    </w:p>
    <w:p w:rsidR="0018303D" w:rsidRDefault="002F5373" w:rsidP="002F5373">
      <w:pPr>
        <w:pStyle w:val="a3"/>
        <w:wordWrap/>
        <w:adjustRightInd/>
        <w:spacing w:line="240" w:lineRule="auto"/>
        <w:jc w:val="center"/>
        <w:rPr>
          <w:rFonts w:hint="eastAsia"/>
        </w:rPr>
      </w:pPr>
      <w:r>
        <w:rPr>
          <w:rFonts w:hint="eastAsia"/>
        </w:rPr>
        <w:t>彦根市養育医療</w:t>
      </w:r>
      <w:r w:rsidR="0018303D">
        <w:rPr>
          <w:rFonts w:hint="eastAsia"/>
        </w:rPr>
        <w:t>移送費支給申請書</w:t>
      </w:r>
    </w:p>
    <w:p w:rsidR="0018303D" w:rsidRDefault="0018303D" w:rsidP="002F5373">
      <w:pPr>
        <w:pStyle w:val="a3"/>
        <w:wordWrap/>
        <w:adjustRightInd/>
        <w:spacing w:line="240" w:lineRule="auto"/>
        <w:rPr>
          <w:rFonts w:hint="eastAsia"/>
        </w:rPr>
      </w:pP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2816"/>
        <w:gridCol w:w="832"/>
        <w:gridCol w:w="1261"/>
        <w:gridCol w:w="2179"/>
      </w:tblGrid>
      <w:tr w:rsidR="0018303D" w:rsidRPr="005D3C2B" w:rsidTr="002F5373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1984" w:type="dxa"/>
            <w:vAlign w:val="center"/>
          </w:tcPr>
          <w:p w:rsidR="0018303D" w:rsidRPr="005D3C2B" w:rsidRDefault="0018303D" w:rsidP="002F5373">
            <w:pPr>
              <w:pStyle w:val="a3"/>
              <w:wordWrap/>
              <w:adjustRightInd/>
              <w:spacing w:line="240" w:lineRule="auto"/>
              <w:jc w:val="center"/>
              <w:rPr>
                <w:rFonts w:hint="eastAsia"/>
              </w:rPr>
            </w:pPr>
            <w:r w:rsidRPr="005D3C2B">
              <w:rPr>
                <w:rFonts w:hint="eastAsia"/>
              </w:rPr>
              <w:t>本人氏名</w:t>
            </w:r>
          </w:p>
        </w:tc>
        <w:tc>
          <w:tcPr>
            <w:tcW w:w="2816" w:type="dxa"/>
            <w:vAlign w:val="center"/>
          </w:tcPr>
          <w:p w:rsidR="0018303D" w:rsidRPr="005D3C2B" w:rsidRDefault="0018303D" w:rsidP="002F5373">
            <w:pPr>
              <w:pStyle w:val="a3"/>
              <w:wordWrap/>
              <w:adjustRightInd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832" w:type="dxa"/>
            <w:vAlign w:val="center"/>
          </w:tcPr>
          <w:p w:rsidR="0018303D" w:rsidRPr="005D3C2B" w:rsidRDefault="0018303D" w:rsidP="002F5373">
            <w:pPr>
              <w:pStyle w:val="a3"/>
              <w:wordWrap/>
              <w:adjustRightInd/>
              <w:spacing w:line="240" w:lineRule="auto"/>
              <w:jc w:val="center"/>
              <w:rPr>
                <w:rFonts w:hint="eastAsia"/>
              </w:rPr>
            </w:pPr>
            <w:r w:rsidRPr="005D3C2B">
              <w:rPr>
                <w:rFonts w:hint="eastAsia"/>
              </w:rPr>
              <w:t>男・女</w:t>
            </w:r>
          </w:p>
        </w:tc>
        <w:tc>
          <w:tcPr>
            <w:tcW w:w="1261" w:type="dxa"/>
            <w:vAlign w:val="center"/>
          </w:tcPr>
          <w:p w:rsidR="0018303D" w:rsidRPr="005D3C2B" w:rsidRDefault="0018303D" w:rsidP="002F5373">
            <w:pPr>
              <w:pStyle w:val="a3"/>
              <w:wordWrap/>
              <w:adjustRightInd/>
              <w:spacing w:line="240" w:lineRule="auto"/>
              <w:jc w:val="center"/>
              <w:rPr>
                <w:rFonts w:hint="eastAsia"/>
              </w:rPr>
            </w:pPr>
            <w:r w:rsidRPr="005D3C2B">
              <w:rPr>
                <w:rFonts w:hint="eastAsia"/>
              </w:rPr>
              <w:t>生年月日</w:t>
            </w:r>
          </w:p>
        </w:tc>
        <w:tc>
          <w:tcPr>
            <w:tcW w:w="2179" w:type="dxa"/>
            <w:vAlign w:val="center"/>
          </w:tcPr>
          <w:p w:rsidR="0018303D" w:rsidRPr="005D3C2B" w:rsidRDefault="0018303D" w:rsidP="002F5373">
            <w:pPr>
              <w:pStyle w:val="a3"/>
              <w:wordWrap/>
              <w:adjustRightInd/>
              <w:spacing w:line="240" w:lineRule="auto"/>
              <w:jc w:val="center"/>
              <w:rPr>
                <w:rFonts w:hint="eastAsia"/>
              </w:rPr>
            </w:pPr>
            <w:r w:rsidRPr="005D3C2B">
              <w:rPr>
                <w:rFonts w:hint="eastAsia"/>
              </w:rPr>
              <w:t xml:space="preserve"> 　年　　月　　日</w:t>
            </w:r>
          </w:p>
        </w:tc>
      </w:tr>
      <w:tr w:rsidR="0018303D" w:rsidRPr="005D3C2B" w:rsidTr="002F5373">
        <w:tblPrEx>
          <w:tblCellMar>
            <w:top w:w="0" w:type="dxa"/>
            <w:bottom w:w="0" w:type="dxa"/>
          </w:tblCellMar>
        </w:tblPrEx>
        <w:trPr>
          <w:trHeight w:val="1547"/>
        </w:trPr>
        <w:tc>
          <w:tcPr>
            <w:tcW w:w="1984" w:type="dxa"/>
            <w:vAlign w:val="center"/>
          </w:tcPr>
          <w:p w:rsidR="00036E57" w:rsidRPr="005D3C2B" w:rsidRDefault="00FC1D21" w:rsidP="00FC1D21">
            <w:pPr>
              <w:pStyle w:val="a3"/>
              <w:wordWrap/>
              <w:adjustRightInd/>
              <w:spacing w:line="240" w:lineRule="auto"/>
              <w:jc w:val="center"/>
            </w:pPr>
            <w:r w:rsidRPr="005D3C2B">
              <w:rPr>
                <w:rFonts w:hint="eastAsia"/>
              </w:rPr>
              <w:t>医療保険各法</w:t>
            </w:r>
            <w:r w:rsidR="00036E57" w:rsidRPr="005D3C2B">
              <w:rPr>
                <w:rFonts w:hint="eastAsia"/>
              </w:rPr>
              <w:t>の</w:t>
            </w:r>
          </w:p>
          <w:p w:rsidR="0018303D" w:rsidRPr="005D3C2B" w:rsidRDefault="0018303D" w:rsidP="00FC1D21">
            <w:pPr>
              <w:pStyle w:val="a3"/>
              <w:wordWrap/>
              <w:adjustRightInd/>
              <w:spacing w:line="240" w:lineRule="auto"/>
              <w:jc w:val="center"/>
              <w:rPr>
                <w:rFonts w:hint="eastAsia"/>
              </w:rPr>
            </w:pPr>
            <w:r w:rsidRPr="005D3C2B">
              <w:rPr>
                <w:rFonts w:hint="eastAsia"/>
              </w:rPr>
              <w:t>記号および番号</w:t>
            </w:r>
          </w:p>
        </w:tc>
        <w:tc>
          <w:tcPr>
            <w:tcW w:w="3648" w:type="dxa"/>
            <w:gridSpan w:val="2"/>
            <w:vAlign w:val="center"/>
          </w:tcPr>
          <w:p w:rsidR="0018303D" w:rsidRPr="005D3C2B" w:rsidRDefault="0018303D" w:rsidP="002F5373">
            <w:pPr>
              <w:pStyle w:val="a3"/>
              <w:wordWrap/>
              <w:adjustRightInd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261" w:type="dxa"/>
            <w:vAlign w:val="center"/>
          </w:tcPr>
          <w:p w:rsidR="0018303D" w:rsidRPr="005D3C2B" w:rsidRDefault="0018303D" w:rsidP="002F5373">
            <w:pPr>
              <w:pStyle w:val="a3"/>
              <w:wordWrap/>
              <w:adjustRightInd/>
              <w:spacing w:line="240" w:lineRule="auto"/>
              <w:jc w:val="center"/>
              <w:rPr>
                <w:rFonts w:hint="eastAsia"/>
              </w:rPr>
            </w:pPr>
            <w:r w:rsidRPr="005D3C2B">
              <w:rPr>
                <w:rFonts w:hint="eastAsia"/>
              </w:rPr>
              <w:t>保険者名</w:t>
            </w:r>
          </w:p>
        </w:tc>
        <w:tc>
          <w:tcPr>
            <w:tcW w:w="2179" w:type="dxa"/>
            <w:vAlign w:val="center"/>
          </w:tcPr>
          <w:p w:rsidR="0018303D" w:rsidRPr="005D3C2B" w:rsidRDefault="0018303D" w:rsidP="002F5373">
            <w:pPr>
              <w:pStyle w:val="a3"/>
              <w:wordWrap/>
              <w:adjustRightInd/>
              <w:spacing w:line="240" w:lineRule="auto"/>
              <w:jc w:val="center"/>
              <w:rPr>
                <w:rFonts w:hint="eastAsia"/>
              </w:rPr>
            </w:pPr>
          </w:p>
        </w:tc>
      </w:tr>
      <w:tr w:rsidR="0018303D" w:rsidRPr="005D3C2B" w:rsidTr="002F5373">
        <w:tblPrEx>
          <w:tblCellMar>
            <w:top w:w="0" w:type="dxa"/>
            <w:bottom w:w="0" w:type="dxa"/>
          </w:tblCellMar>
        </w:tblPrEx>
        <w:trPr>
          <w:trHeight w:val="961"/>
        </w:trPr>
        <w:tc>
          <w:tcPr>
            <w:tcW w:w="1984" w:type="dxa"/>
            <w:vAlign w:val="center"/>
          </w:tcPr>
          <w:p w:rsidR="0018303D" w:rsidRPr="005D3C2B" w:rsidRDefault="0018303D" w:rsidP="002F5373">
            <w:pPr>
              <w:pStyle w:val="a3"/>
              <w:wordWrap/>
              <w:adjustRightInd/>
              <w:spacing w:line="240" w:lineRule="auto"/>
              <w:jc w:val="center"/>
              <w:rPr>
                <w:rFonts w:hint="eastAsia"/>
              </w:rPr>
            </w:pPr>
            <w:r w:rsidRPr="005D3C2B">
              <w:rPr>
                <w:rFonts w:hint="eastAsia"/>
              </w:rPr>
              <w:t>病　　名</w:t>
            </w:r>
          </w:p>
        </w:tc>
        <w:tc>
          <w:tcPr>
            <w:tcW w:w="3648" w:type="dxa"/>
            <w:gridSpan w:val="2"/>
            <w:vAlign w:val="center"/>
          </w:tcPr>
          <w:p w:rsidR="0018303D" w:rsidRPr="005D3C2B" w:rsidRDefault="0018303D" w:rsidP="002F5373">
            <w:pPr>
              <w:pStyle w:val="a3"/>
              <w:wordWrap/>
              <w:adjustRightInd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261" w:type="dxa"/>
            <w:vAlign w:val="center"/>
          </w:tcPr>
          <w:p w:rsidR="0018303D" w:rsidRPr="005D3C2B" w:rsidRDefault="0018303D" w:rsidP="002F5373">
            <w:pPr>
              <w:pStyle w:val="a3"/>
              <w:wordWrap/>
              <w:adjustRightInd/>
              <w:spacing w:line="240" w:lineRule="auto"/>
              <w:jc w:val="center"/>
              <w:rPr>
                <w:rFonts w:hint="eastAsia"/>
              </w:rPr>
            </w:pPr>
            <w:r w:rsidRPr="005D3C2B">
              <w:rPr>
                <w:rFonts w:hint="eastAsia"/>
              </w:rPr>
              <w:t>移　送</w:t>
            </w:r>
          </w:p>
          <w:p w:rsidR="0018303D" w:rsidRPr="005D3C2B" w:rsidRDefault="0018303D" w:rsidP="002F5373">
            <w:pPr>
              <w:pStyle w:val="a3"/>
              <w:wordWrap/>
              <w:adjustRightInd/>
              <w:spacing w:line="240" w:lineRule="auto"/>
              <w:jc w:val="center"/>
              <w:rPr>
                <w:rFonts w:hint="eastAsia"/>
              </w:rPr>
            </w:pPr>
            <w:r w:rsidRPr="005D3C2B">
              <w:rPr>
                <w:rFonts w:hint="eastAsia"/>
              </w:rPr>
              <w:t>年月日</w:t>
            </w:r>
          </w:p>
        </w:tc>
        <w:tc>
          <w:tcPr>
            <w:tcW w:w="2179" w:type="dxa"/>
            <w:vAlign w:val="center"/>
          </w:tcPr>
          <w:p w:rsidR="0018303D" w:rsidRPr="005D3C2B" w:rsidRDefault="0018303D" w:rsidP="002F5373">
            <w:pPr>
              <w:pStyle w:val="a3"/>
              <w:wordWrap/>
              <w:adjustRightInd/>
              <w:spacing w:line="240" w:lineRule="auto"/>
              <w:jc w:val="center"/>
              <w:rPr>
                <w:rFonts w:hint="eastAsia"/>
              </w:rPr>
            </w:pPr>
            <w:r w:rsidRPr="005D3C2B">
              <w:rPr>
                <w:rFonts w:hint="eastAsia"/>
              </w:rPr>
              <w:t xml:space="preserve">　年　　月　　日</w:t>
            </w:r>
          </w:p>
        </w:tc>
      </w:tr>
      <w:tr w:rsidR="0018303D" w:rsidRPr="005D3C2B" w:rsidTr="002F5373">
        <w:tblPrEx>
          <w:tblCellMar>
            <w:top w:w="0" w:type="dxa"/>
            <w:bottom w:w="0" w:type="dxa"/>
          </w:tblCellMar>
        </w:tblPrEx>
        <w:trPr>
          <w:trHeight w:val="1577"/>
        </w:trPr>
        <w:tc>
          <w:tcPr>
            <w:tcW w:w="1984" w:type="dxa"/>
            <w:vAlign w:val="center"/>
          </w:tcPr>
          <w:p w:rsidR="002F5373" w:rsidRPr="005D3C2B" w:rsidRDefault="0018303D" w:rsidP="002F5373">
            <w:pPr>
              <w:pStyle w:val="a3"/>
              <w:wordWrap/>
              <w:adjustRightInd/>
              <w:spacing w:line="240" w:lineRule="auto"/>
              <w:jc w:val="center"/>
              <w:rPr>
                <w:rFonts w:hint="eastAsia"/>
              </w:rPr>
            </w:pPr>
            <w:r w:rsidRPr="005D3C2B">
              <w:rPr>
                <w:rFonts w:hint="eastAsia"/>
              </w:rPr>
              <w:t>移送の方法区間</w:t>
            </w:r>
          </w:p>
          <w:p w:rsidR="0018303D" w:rsidRPr="005D3C2B" w:rsidRDefault="0018303D" w:rsidP="002F5373">
            <w:pPr>
              <w:pStyle w:val="a3"/>
              <w:wordWrap/>
              <w:adjustRightInd/>
              <w:spacing w:line="240" w:lineRule="auto"/>
              <w:jc w:val="center"/>
              <w:rPr>
                <w:rFonts w:hint="eastAsia"/>
              </w:rPr>
            </w:pPr>
            <w:r w:rsidRPr="005D3C2B">
              <w:rPr>
                <w:rFonts w:hint="eastAsia"/>
              </w:rPr>
              <w:t>および回数</w:t>
            </w:r>
          </w:p>
        </w:tc>
        <w:tc>
          <w:tcPr>
            <w:tcW w:w="3648" w:type="dxa"/>
            <w:gridSpan w:val="2"/>
            <w:vAlign w:val="center"/>
          </w:tcPr>
          <w:p w:rsidR="0018303D" w:rsidRPr="005D3C2B" w:rsidRDefault="0018303D" w:rsidP="002F5373">
            <w:pPr>
              <w:pStyle w:val="a3"/>
              <w:wordWrap/>
              <w:adjustRightInd/>
              <w:spacing w:line="240" w:lineRule="auto"/>
              <w:ind w:firstLineChars="300" w:firstLine="653"/>
              <w:jc w:val="center"/>
              <w:rPr>
                <w:rFonts w:hint="eastAsia"/>
              </w:rPr>
            </w:pPr>
          </w:p>
        </w:tc>
        <w:tc>
          <w:tcPr>
            <w:tcW w:w="1261" w:type="dxa"/>
            <w:vAlign w:val="center"/>
          </w:tcPr>
          <w:p w:rsidR="0018303D" w:rsidRPr="005D3C2B" w:rsidRDefault="0018303D" w:rsidP="002F5373">
            <w:pPr>
              <w:pStyle w:val="a3"/>
              <w:wordWrap/>
              <w:adjustRightInd/>
              <w:spacing w:line="240" w:lineRule="auto"/>
              <w:jc w:val="center"/>
              <w:rPr>
                <w:rFonts w:hint="eastAsia"/>
              </w:rPr>
            </w:pPr>
            <w:r w:rsidRPr="005D3C2B">
              <w:rPr>
                <w:rFonts w:hint="eastAsia"/>
              </w:rPr>
              <w:t>移送に要した費用</w:t>
            </w:r>
          </w:p>
        </w:tc>
        <w:tc>
          <w:tcPr>
            <w:tcW w:w="2179" w:type="dxa"/>
            <w:vAlign w:val="center"/>
          </w:tcPr>
          <w:p w:rsidR="0018303D" w:rsidRPr="005D3C2B" w:rsidRDefault="0018303D" w:rsidP="002F5373">
            <w:pPr>
              <w:pStyle w:val="a3"/>
              <w:wordWrap/>
              <w:adjustRightInd/>
              <w:spacing w:line="240" w:lineRule="auto"/>
              <w:jc w:val="center"/>
              <w:rPr>
                <w:rFonts w:hint="eastAsia"/>
              </w:rPr>
            </w:pPr>
          </w:p>
        </w:tc>
      </w:tr>
    </w:tbl>
    <w:p w:rsidR="0018303D" w:rsidRPr="005D3C2B" w:rsidRDefault="002F5373" w:rsidP="002F5373">
      <w:pPr>
        <w:pStyle w:val="a3"/>
        <w:wordWrap/>
        <w:adjustRightInd/>
        <w:spacing w:line="240" w:lineRule="auto"/>
        <w:rPr>
          <w:rFonts w:hint="eastAsia"/>
        </w:rPr>
      </w:pPr>
      <w:r w:rsidRPr="005D3C2B">
        <w:rPr>
          <w:rFonts w:hint="eastAsia"/>
        </w:rPr>
        <w:t xml:space="preserve">　備考</w:t>
      </w:r>
    </w:p>
    <w:p w:rsidR="002F5373" w:rsidRPr="005D3C2B" w:rsidRDefault="002F5373" w:rsidP="002F5373">
      <w:pPr>
        <w:pStyle w:val="a3"/>
        <w:wordWrap/>
        <w:adjustRightInd/>
        <w:spacing w:line="240" w:lineRule="auto"/>
        <w:ind w:leftChars="200" w:left="653" w:hangingChars="100" w:hanging="218"/>
        <w:rPr>
          <w:rFonts w:hint="eastAsia"/>
        </w:rPr>
      </w:pPr>
      <w:r w:rsidRPr="005D3C2B">
        <w:rPr>
          <w:rFonts w:hint="eastAsia"/>
        </w:rPr>
        <w:t>1　移送に要した費用は、入院または通院に要した車馬賃で、鉄道運賃および船賃については下級等級による実費、その他の車馬料金については利用機関の規定料金であること。</w:t>
      </w:r>
    </w:p>
    <w:p w:rsidR="00F73135" w:rsidRPr="005D3C2B" w:rsidRDefault="002F5373" w:rsidP="002F5373">
      <w:pPr>
        <w:pStyle w:val="a3"/>
        <w:wordWrap/>
        <w:adjustRightInd/>
        <w:spacing w:line="240" w:lineRule="auto"/>
        <w:ind w:leftChars="200" w:left="653" w:hangingChars="100" w:hanging="218"/>
        <w:rPr>
          <w:rFonts w:hAnsi="ＭＳ 明朝" w:hint="eastAsia"/>
          <w:sz w:val="26"/>
          <w:szCs w:val="26"/>
        </w:rPr>
      </w:pPr>
      <w:r w:rsidRPr="005D3C2B">
        <w:rPr>
          <w:rFonts w:hint="eastAsia"/>
        </w:rPr>
        <w:t>2　移送に要した費用に関する事実についての証明書または</w:t>
      </w:r>
      <w:r w:rsidR="0008715A" w:rsidRPr="005D3C2B">
        <w:rPr>
          <w:rFonts w:hint="eastAsia"/>
        </w:rPr>
        <w:t>領収書のある</w:t>
      </w:r>
      <w:r w:rsidR="007D6934" w:rsidRPr="005D3C2B">
        <w:rPr>
          <w:rFonts w:hint="eastAsia"/>
        </w:rPr>
        <w:t>者</w:t>
      </w:r>
      <w:r w:rsidR="0008715A" w:rsidRPr="005D3C2B">
        <w:rPr>
          <w:rFonts w:hint="eastAsia"/>
        </w:rPr>
        <w:t>は、当該証明書または領収書</w:t>
      </w:r>
      <w:r w:rsidR="0018303D" w:rsidRPr="005D3C2B">
        <w:rPr>
          <w:rFonts w:hint="eastAsia"/>
        </w:rPr>
        <w:t>を添付すること。</w:t>
      </w:r>
    </w:p>
    <w:sectPr w:rsidR="00F73135" w:rsidRPr="005D3C2B" w:rsidSect="002F5373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1033" w:rsidRDefault="00C11033" w:rsidP="005D682F">
      <w:r>
        <w:separator/>
      </w:r>
    </w:p>
  </w:endnote>
  <w:endnote w:type="continuationSeparator" w:id="0">
    <w:p w:rsidR="00C11033" w:rsidRDefault="00C11033" w:rsidP="005D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1033" w:rsidRDefault="00C11033" w:rsidP="005D682F">
      <w:r>
        <w:separator/>
      </w:r>
    </w:p>
  </w:footnote>
  <w:footnote w:type="continuationSeparator" w:id="0">
    <w:p w:rsidR="00C11033" w:rsidRDefault="00C11033" w:rsidP="005D6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3610E"/>
    <w:multiLevelType w:val="hybridMultilevel"/>
    <w:tmpl w:val="98987736"/>
    <w:lvl w:ilvl="0" w:tplc="21760D7C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C864E4"/>
    <w:multiLevelType w:val="hybridMultilevel"/>
    <w:tmpl w:val="6CF67616"/>
    <w:lvl w:ilvl="0" w:tplc="5AC0D09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C0058A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5028E3"/>
    <w:multiLevelType w:val="hybridMultilevel"/>
    <w:tmpl w:val="BD4A44F4"/>
    <w:lvl w:ilvl="0" w:tplc="7A7C81EC">
      <w:start w:val="1"/>
      <w:numFmt w:val="decimal"/>
      <w:lvlText w:val="注%1"/>
      <w:lvlJc w:val="left"/>
      <w:pPr>
        <w:tabs>
          <w:tab w:val="num" w:pos="1050"/>
        </w:tabs>
        <w:ind w:left="105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" w15:restartNumberingAfterBreak="0">
    <w:nsid w:val="468C2E4C"/>
    <w:multiLevelType w:val="hybridMultilevel"/>
    <w:tmpl w:val="0DFCEF58"/>
    <w:lvl w:ilvl="0" w:tplc="AAE6CBD6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4A727B94">
      <w:start w:val="1"/>
      <w:numFmt w:val="decimalFullWidth"/>
      <w:lvlText w:val="(%2)"/>
      <w:lvlJc w:val="left"/>
      <w:pPr>
        <w:tabs>
          <w:tab w:val="num" w:pos="1470"/>
        </w:tabs>
        <w:ind w:left="1470" w:hanging="615"/>
      </w:pPr>
      <w:rPr>
        <w:rFonts w:hint="default"/>
      </w:rPr>
    </w:lvl>
    <w:lvl w:ilvl="2" w:tplc="B2805B34">
      <w:numFmt w:val="bullet"/>
      <w:lvlText w:val="※"/>
      <w:lvlJc w:val="left"/>
      <w:pPr>
        <w:tabs>
          <w:tab w:val="num" w:pos="1635"/>
        </w:tabs>
        <w:ind w:left="1635" w:hanging="360"/>
      </w:pPr>
      <w:rPr>
        <w:rFonts w:ascii="ＭＳ 明朝" w:eastAsia="ＭＳ 明朝" w:hAnsi="ＭＳ 明朝" w:cs="Times New Roman" w:hint="eastAsia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num w:numId="1" w16cid:durableId="453599796">
    <w:abstractNumId w:val="1"/>
  </w:num>
  <w:num w:numId="2" w16cid:durableId="1040399969">
    <w:abstractNumId w:val="3"/>
  </w:num>
  <w:num w:numId="3" w16cid:durableId="1527982225">
    <w:abstractNumId w:val="0"/>
  </w:num>
  <w:num w:numId="4" w16cid:durableId="1791313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1A23"/>
    <w:rsid w:val="0003620B"/>
    <w:rsid w:val="00036E57"/>
    <w:rsid w:val="00046633"/>
    <w:rsid w:val="00071003"/>
    <w:rsid w:val="00084C5C"/>
    <w:rsid w:val="0008715A"/>
    <w:rsid w:val="000B7B2F"/>
    <w:rsid w:val="000C0B49"/>
    <w:rsid w:val="000E7A01"/>
    <w:rsid w:val="000F2287"/>
    <w:rsid w:val="00114B5E"/>
    <w:rsid w:val="0018303D"/>
    <w:rsid w:val="001A2A31"/>
    <w:rsid w:val="001F32E5"/>
    <w:rsid w:val="00244E69"/>
    <w:rsid w:val="002F5373"/>
    <w:rsid w:val="00301097"/>
    <w:rsid w:val="0036285F"/>
    <w:rsid w:val="00397F37"/>
    <w:rsid w:val="003B3500"/>
    <w:rsid w:val="003E0751"/>
    <w:rsid w:val="004013FA"/>
    <w:rsid w:val="004418C5"/>
    <w:rsid w:val="004473EC"/>
    <w:rsid w:val="0047727D"/>
    <w:rsid w:val="00484195"/>
    <w:rsid w:val="004D1A23"/>
    <w:rsid w:val="004D6EE1"/>
    <w:rsid w:val="004F186C"/>
    <w:rsid w:val="00517711"/>
    <w:rsid w:val="00554F9B"/>
    <w:rsid w:val="005D130A"/>
    <w:rsid w:val="005D3C2B"/>
    <w:rsid w:val="005D55F6"/>
    <w:rsid w:val="005D682F"/>
    <w:rsid w:val="005E6BC8"/>
    <w:rsid w:val="00607E28"/>
    <w:rsid w:val="00692FF3"/>
    <w:rsid w:val="006A0AEB"/>
    <w:rsid w:val="006A1D46"/>
    <w:rsid w:val="006C353B"/>
    <w:rsid w:val="006E7422"/>
    <w:rsid w:val="00711806"/>
    <w:rsid w:val="00745E85"/>
    <w:rsid w:val="0076557B"/>
    <w:rsid w:val="007901A9"/>
    <w:rsid w:val="007D6934"/>
    <w:rsid w:val="007E5466"/>
    <w:rsid w:val="00801E18"/>
    <w:rsid w:val="00804085"/>
    <w:rsid w:val="00834834"/>
    <w:rsid w:val="008543BE"/>
    <w:rsid w:val="008A38B6"/>
    <w:rsid w:val="008A5E0D"/>
    <w:rsid w:val="00901A5A"/>
    <w:rsid w:val="00901AAA"/>
    <w:rsid w:val="0092628A"/>
    <w:rsid w:val="0093155B"/>
    <w:rsid w:val="00935ADF"/>
    <w:rsid w:val="00936443"/>
    <w:rsid w:val="009506AB"/>
    <w:rsid w:val="0096443F"/>
    <w:rsid w:val="009C4801"/>
    <w:rsid w:val="009C55E3"/>
    <w:rsid w:val="009E5E88"/>
    <w:rsid w:val="009F74AB"/>
    <w:rsid w:val="00A30C86"/>
    <w:rsid w:val="00A473FA"/>
    <w:rsid w:val="00A77D8D"/>
    <w:rsid w:val="00A81D74"/>
    <w:rsid w:val="00AA6906"/>
    <w:rsid w:val="00AB7880"/>
    <w:rsid w:val="00AE2A31"/>
    <w:rsid w:val="00B445E1"/>
    <w:rsid w:val="00B83E07"/>
    <w:rsid w:val="00C11033"/>
    <w:rsid w:val="00C173E4"/>
    <w:rsid w:val="00C32A16"/>
    <w:rsid w:val="00C51793"/>
    <w:rsid w:val="00C86E8D"/>
    <w:rsid w:val="00CA5E2A"/>
    <w:rsid w:val="00CC1FCB"/>
    <w:rsid w:val="00D00245"/>
    <w:rsid w:val="00D21364"/>
    <w:rsid w:val="00D85194"/>
    <w:rsid w:val="00DA0F4A"/>
    <w:rsid w:val="00DA5B4A"/>
    <w:rsid w:val="00DD2299"/>
    <w:rsid w:val="00DD3240"/>
    <w:rsid w:val="00E04504"/>
    <w:rsid w:val="00E20815"/>
    <w:rsid w:val="00E222C0"/>
    <w:rsid w:val="00E23F3F"/>
    <w:rsid w:val="00E32485"/>
    <w:rsid w:val="00E53638"/>
    <w:rsid w:val="00E62314"/>
    <w:rsid w:val="00EA6478"/>
    <w:rsid w:val="00EC3E2E"/>
    <w:rsid w:val="00ED003F"/>
    <w:rsid w:val="00F25803"/>
    <w:rsid w:val="00F36434"/>
    <w:rsid w:val="00F41210"/>
    <w:rsid w:val="00F41792"/>
    <w:rsid w:val="00F6264E"/>
    <w:rsid w:val="00F73135"/>
    <w:rsid w:val="00F7387F"/>
    <w:rsid w:val="00F87C3E"/>
    <w:rsid w:val="00F939C9"/>
    <w:rsid w:val="00FC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2F30FE-162B-4161-867D-0B293B92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5E8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2F5373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ＭＳ 明朝"/>
      <w:sz w:val="21"/>
      <w:szCs w:val="21"/>
    </w:rPr>
  </w:style>
  <w:style w:type="paragraph" w:styleId="a4">
    <w:name w:val="No Spacing"/>
    <w:qFormat/>
    <w:rsid w:val="00C51793"/>
    <w:pPr>
      <w:widowControl w:val="0"/>
      <w:jc w:val="both"/>
    </w:pPr>
    <w:rPr>
      <w:kern w:val="2"/>
      <w:sz w:val="21"/>
      <w:szCs w:val="22"/>
    </w:rPr>
  </w:style>
  <w:style w:type="table" w:styleId="a5">
    <w:name w:val="Table Grid"/>
    <w:basedOn w:val="a1"/>
    <w:rsid w:val="008348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D68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D682F"/>
    <w:rPr>
      <w:kern w:val="2"/>
      <w:sz w:val="21"/>
      <w:szCs w:val="24"/>
    </w:rPr>
  </w:style>
  <w:style w:type="paragraph" w:styleId="a8">
    <w:name w:val="footer"/>
    <w:basedOn w:val="a"/>
    <w:link w:val="a9"/>
    <w:rsid w:val="005D68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D68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大津市役所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WS1402B1</dc:creator>
  <cp:keywords/>
  <cp:lastModifiedBy>Hidenori Suzuki</cp:lastModifiedBy>
  <cp:revision>2</cp:revision>
  <cp:lastPrinted>2025-06-05T04:10:00Z</cp:lastPrinted>
  <dcterms:created xsi:type="dcterms:W3CDTF">2025-09-12T14:39:00Z</dcterms:created>
  <dcterms:modified xsi:type="dcterms:W3CDTF">2025-09-12T14:39:00Z</dcterms:modified>
</cp:coreProperties>
</file>