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762F15">
        <w:rPr>
          <w:rFonts w:ascii="ＭＳ 明朝" w:hAnsi="ＭＳ 明朝" w:hint="eastAsia"/>
        </w:rPr>
        <w:t>7</w:t>
      </w:r>
    </w:p>
    <w:p w:rsidR="00A91DDB" w:rsidRDefault="003629DC" w:rsidP="006534D4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</w:t>
      </w:r>
      <w:r w:rsidR="00762F15">
        <w:rPr>
          <w:rFonts w:ascii="ＭＳ 明朝" w:hAnsi="ＭＳ 明朝" w:hint="eastAsia"/>
        </w:rPr>
        <w:t>実施報告</w:t>
      </w:r>
      <w:r w:rsidRPr="00A970FB">
        <w:rPr>
          <w:rFonts w:ascii="ＭＳ 明朝" w:hAnsi="ＭＳ 明朝" w:hint="eastAsia"/>
        </w:rPr>
        <w:t>書</w:t>
      </w:r>
    </w:p>
    <w:p w:rsidR="00073F61" w:rsidRPr="006534D4" w:rsidRDefault="00073F61" w:rsidP="006534D4">
      <w:pPr>
        <w:jc w:val="center"/>
        <w:rPr>
          <w:rFonts w:ascii="ＭＳ 明朝" w:hAnsi="ＭＳ 明朝" w:hint="eastAsia"/>
        </w:rPr>
      </w:pPr>
    </w:p>
    <w:p w:rsidR="00A91DDB" w:rsidRPr="00A91DDB" w:rsidRDefault="00A91DDB" w:rsidP="00A91DDB">
      <w:pPr>
        <w:tabs>
          <w:tab w:val="left" w:pos="1744"/>
          <w:tab w:val="left" w:pos="2289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1　対象者名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610"/>
        <w:gridCol w:w="1843"/>
        <w:gridCol w:w="1842"/>
        <w:gridCol w:w="993"/>
        <w:gridCol w:w="1701"/>
      </w:tblGrid>
      <w:tr w:rsidR="00A23121" w:rsidRPr="00E611F8" w:rsidTr="00BC7C94">
        <w:trPr>
          <w:trHeight w:val="20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利用者名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3121" w:rsidRPr="00E611F8" w:rsidRDefault="002451B9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措置・</w:t>
            </w:r>
            <w:r w:rsidR="00A23121" w:rsidRPr="00E611F8"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A23121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特別な医療の状況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</w:tr>
      <w:tr w:rsidR="00A23121" w:rsidRPr="00E611F8" w:rsidTr="00BC7C94">
        <w:trPr>
          <w:trHeight w:val="210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5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315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C7C94">
        <w:trPr>
          <w:trHeight w:val="232"/>
        </w:trPr>
        <w:tc>
          <w:tcPr>
            <w:tcW w:w="1367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5DE7" w:rsidRPr="00E611F8" w:rsidTr="00BC7C9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6662" w:type="dxa"/>
          <w:trHeight w:val="421"/>
        </w:trPr>
        <w:tc>
          <w:tcPr>
            <w:tcW w:w="993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>合　計</w:t>
            </w:r>
          </w:p>
        </w:tc>
        <w:tc>
          <w:tcPr>
            <w:tcW w:w="1701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 xml:space="preserve">　　　</w:t>
            </w:r>
            <w:r w:rsidR="002451B9">
              <w:rPr>
                <w:rFonts w:ascii="ＭＳ 明朝" w:hAnsi="ＭＳ 明朝" w:hint="eastAsia"/>
                <w:b/>
              </w:rPr>
              <w:t xml:space="preserve">　</w:t>
            </w:r>
            <w:r w:rsidRPr="00E611F8">
              <w:rPr>
                <w:rFonts w:ascii="ＭＳ 明朝" w:hAnsi="ＭＳ 明朝" w:hint="eastAsia"/>
                <w:b/>
              </w:rPr>
              <w:t xml:space="preserve">　人</w:t>
            </w:r>
          </w:p>
        </w:tc>
      </w:tr>
    </w:tbl>
    <w:p w:rsidR="00BC7C94" w:rsidRDefault="00BC7C94" w:rsidP="00BC7C94">
      <w:pPr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(注意1)</w:t>
      </w:r>
      <w:r w:rsidRPr="009C634F">
        <w:rPr>
          <w:rFonts w:ascii="ＭＳ 明朝" w:hAnsi="ＭＳ 明朝" w:hint="eastAsia"/>
          <w:sz w:val="18"/>
          <w:szCs w:val="18"/>
        </w:rPr>
        <w:t>必要に応じて欄を追加すること。</w:t>
      </w:r>
    </w:p>
    <w:p w:rsidR="00BC7C94" w:rsidRDefault="00BC7C94" w:rsidP="00BC7C94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(注意2)</w:t>
      </w:r>
      <w:r w:rsidRPr="009C634F">
        <w:rPr>
          <w:rFonts w:ascii="ＭＳ 明朝" w:hAnsi="ＭＳ 明朝" w:hint="eastAsia"/>
          <w:sz w:val="18"/>
          <w:szCs w:val="18"/>
        </w:rPr>
        <w:t>特別な医療については、たん吸引、経管栄養、呼吸管理等を記載</w:t>
      </w:r>
      <w:r>
        <w:rPr>
          <w:rFonts w:ascii="ＭＳ 明朝" w:hAnsi="ＭＳ 明朝" w:hint="eastAsia"/>
          <w:sz w:val="18"/>
          <w:szCs w:val="18"/>
        </w:rPr>
        <w:t>すること</w:t>
      </w:r>
      <w:r w:rsidRPr="009C634F">
        <w:rPr>
          <w:rFonts w:ascii="ＭＳ 明朝" w:hAnsi="ＭＳ 明朝" w:hint="eastAsia"/>
          <w:sz w:val="18"/>
          <w:szCs w:val="18"/>
        </w:rPr>
        <w:t>。</w:t>
      </w:r>
    </w:p>
    <w:p w:rsidR="00BC7C94" w:rsidRDefault="00BC7C94" w:rsidP="00BC7C94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(注意3)</w:t>
      </w:r>
      <w:r w:rsidRPr="009C634F">
        <w:rPr>
          <w:rFonts w:ascii="ＭＳ 明朝" w:hAnsi="ＭＳ 明朝" w:hint="eastAsia"/>
          <w:sz w:val="18"/>
          <w:szCs w:val="18"/>
        </w:rPr>
        <w:t>サービス内容</w:t>
      </w:r>
      <w:r>
        <w:rPr>
          <w:rFonts w:ascii="ＭＳ 明朝" w:hAnsi="ＭＳ 明朝" w:hint="eastAsia"/>
          <w:sz w:val="18"/>
          <w:szCs w:val="18"/>
        </w:rPr>
        <w:t>については、入浴、食事、排泄介助、機能訓練等を記載すること</w:t>
      </w:r>
      <w:r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Pr="00BC7C94" w:rsidRDefault="00A23121" w:rsidP="003629DC">
      <w:pPr>
        <w:rPr>
          <w:rFonts w:ascii="ＭＳ 明朝" w:hAnsi="ＭＳ 明朝" w:hint="eastAsia"/>
        </w:rPr>
      </w:pPr>
    </w:p>
    <w:p w:rsidR="00EC0711" w:rsidRPr="00A970FB" w:rsidRDefault="00EC0711" w:rsidP="00EC071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利用の状況、職員配置等</w:t>
      </w:r>
    </w:p>
    <w:p w:rsidR="00BC7C94" w:rsidRPr="00A970FB" w:rsidRDefault="00BC7C94" w:rsidP="00BC7C94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(入所者の状況、看護</w:t>
      </w:r>
      <w:r w:rsidR="007D42B9" w:rsidRPr="004A1EA9">
        <w:rPr>
          <w:rFonts w:ascii="ＭＳ 明朝" w:hAnsi="ＭＳ 明朝" w:hint="eastAsia"/>
        </w:rPr>
        <w:t>職員</w:t>
      </w:r>
      <w:r>
        <w:rPr>
          <w:rFonts w:ascii="ＭＳ 明朝" w:hAnsi="ＭＳ 明朝" w:hint="eastAsia"/>
        </w:rPr>
        <w:t>および支援員の配置状況等)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EC0711" w:rsidRPr="00A970FB" w:rsidTr="00817AE1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9360" w:type="dxa"/>
          </w:tcPr>
          <w:p w:rsidR="00EC0711" w:rsidRPr="00BC7C94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C42D7F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</w:tc>
      </w:tr>
    </w:tbl>
    <w:p w:rsidR="00EC0711" w:rsidRPr="00A970FB" w:rsidRDefault="00EC0711" w:rsidP="00EC0711">
      <w:pPr>
        <w:rPr>
          <w:rFonts w:ascii="ＭＳ 明朝" w:hAnsi="ＭＳ 明朝" w:hint="eastAsia"/>
        </w:rPr>
      </w:pPr>
    </w:p>
    <w:p w:rsidR="00EC0711" w:rsidRPr="00A970FB" w:rsidRDefault="00EC0711" w:rsidP="00EC071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Pr="00A970FB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EC0711" w:rsidRPr="00A970FB" w:rsidTr="00817AE1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9360" w:type="dxa"/>
          </w:tcPr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Default="00EC0711" w:rsidP="00817AE1">
            <w:pPr>
              <w:rPr>
                <w:rFonts w:ascii="ＭＳ 明朝" w:hAnsi="ＭＳ 明朝" w:hint="eastAsia"/>
              </w:rPr>
            </w:pPr>
          </w:p>
          <w:p w:rsidR="00EC0711" w:rsidRPr="00A970FB" w:rsidRDefault="00EC0711" w:rsidP="00817AE1">
            <w:pPr>
              <w:rPr>
                <w:rFonts w:ascii="ＭＳ 明朝" w:hAnsi="ＭＳ 明朝" w:hint="eastAsia"/>
              </w:rPr>
            </w:pPr>
          </w:p>
        </w:tc>
      </w:tr>
    </w:tbl>
    <w:p w:rsidR="00EC0711" w:rsidRPr="00A970FB" w:rsidRDefault="00EC0711" w:rsidP="00EC0711">
      <w:pPr>
        <w:rPr>
          <w:rFonts w:ascii="ＭＳ 明朝" w:hAnsi="ＭＳ 明朝" w:hint="eastAsia"/>
        </w:rPr>
      </w:pPr>
    </w:p>
    <w:p w:rsidR="00EC0711" w:rsidRPr="00A23121" w:rsidRDefault="00EC0711" w:rsidP="00EC0711">
      <w:pPr>
        <w:rPr>
          <w:rFonts w:ascii="ＭＳ 明朝" w:hAnsi="ＭＳ 明朝" w:hint="eastAsia"/>
        </w:rPr>
      </w:pPr>
    </w:p>
    <w:p w:rsidR="00EC0711" w:rsidRPr="00A23121" w:rsidRDefault="00EC0711" w:rsidP="003629DC">
      <w:pPr>
        <w:rPr>
          <w:rFonts w:ascii="ＭＳ 明朝" w:hAnsi="ＭＳ 明朝" w:hint="eastAsia"/>
        </w:rPr>
      </w:pPr>
    </w:p>
    <w:sectPr w:rsidR="00EC0711" w:rsidRPr="00A23121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FDC" w:rsidRDefault="00665FDC" w:rsidP="00065386">
      <w:r>
        <w:separator/>
      </w:r>
    </w:p>
  </w:endnote>
  <w:endnote w:type="continuationSeparator" w:id="0">
    <w:p w:rsidR="00665FDC" w:rsidRDefault="00665FDC" w:rsidP="0006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FDC" w:rsidRDefault="00665FDC" w:rsidP="00065386">
      <w:r>
        <w:separator/>
      </w:r>
    </w:p>
  </w:footnote>
  <w:footnote w:type="continuationSeparator" w:id="0">
    <w:p w:rsidR="00665FDC" w:rsidRDefault="00665FDC" w:rsidP="0006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12041624">
    <w:abstractNumId w:val="0"/>
  </w:num>
  <w:num w:numId="2" w16cid:durableId="1423181068">
    <w:abstractNumId w:val="2"/>
  </w:num>
  <w:num w:numId="3" w16cid:durableId="120063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65386"/>
    <w:rsid w:val="0007200A"/>
    <w:rsid w:val="00073A9F"/>
    <w:rsid w:val="00073F61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30A0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66008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451B9"/>
    <w:rsid w:val="00251397"/>
    <w:rsid w:val="00254287"/>
    <w:rsid w:val="00260BDA"/>
    <w:rsid w:val="00260F96"/>
    <w:rsid w:val="00261482"/>
    <w:rsid w:val="00265B43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2F50FB"/>
    <w:rsid w:val="003006FD"/>
    <w:rsid w:val="00303CE8"/>
    <w:rsid w:val="00313087"/>
    <w:rsid w:val="003131DD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E0C6B"/>
    <w:rsid w:val="003F29AD"/>
    <w:rsid w:val="003F2BD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1EA9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6FA"/>
    <w:rsid w:val="004F1CB3"/>
    <w:rsid w:val="004F3682"/>
    <w:rsid w:val="004F4A7B"/>
    <w:rsid w:val="004F7EF3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22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34D4"/>
    <w:rsid w:val="006552D4"/>
    <w:rsid w:val="006557EC"/>
    <w:rsid w:val="00665FDC"/>
    <w:rsid w:val="006666A0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62F15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42B9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AE1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B3F34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197B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108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3121"/>
    <w:rsid w:val="00A245E8"/>
    <w:rsid w:val="00A25DE7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1DDB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C7C94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11F8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0711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0C3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8A20C0-4B59-45A8-A65C-206CD4E9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5386"/>
    <w:rPr>
      <w:kern w:val="2"/>
      <w:sz w:val="21"/>
      <w:szCs w:val="24"/>
    </w:rPr>
  </w:style>
  <w:style w:type="paragraph" w:styleId="a7">
    <w:name w:val="footer"/>
    <w:basedOn w:val="a"/>
    <w:link w:val="a8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5386"/>
    <w:rPr>
      <w:kern w:val="2"/>
      <w:sz w:val="21"/>
      <w:szCs w:val="24"/>
    </w:rPr>
  </w:style>
  <w:style w:type="table" w:styleId="a9">
    <w:name w:val="Table Grid"/>
    <w:basedOn w:val="a1"/>
    <w:rsid w:val="00A91D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F50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50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5B38-5285-425C-90E3-35B9E981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2013-10-16T10:50:00Z</cp:lastPrinted>
  <dcterms:created xsi:type="dcterms:W3CDTF">2025-09-12T14:42:00Z</dcterms:created>
  <dcterms:modified xsi:type="dcterms:W3CDTF">2025-09-12T14:42:00Z</dcterms:modified>
</cp:coreProperties>
</file>