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76E" w:rsidRPr="00AA7086" w:rsidRDefault="005F776E" w:rsidP="003074B9">
      <w:pPr>
        <w:widowControl/>
        <w:overflowPunct/>
        <w:adjustRightInd/>
        <w:ind w:firstLineChars="100" w:firstLine="224"/>
        <w:jc w:val="left"/>
        <w:textAlignment w:val="auto"/>
        <w:rPr>
          <w:rFonts w:hAnsi="ＭＳ 明朝"/>
          <w:szCs w:val="21"/>
        </w:rPr>
      </w:pPr>
      <w:r w:rsidRPr="00AA7086">
        <w:rPr>
          <w:rFonts w:hAnsi="ＭＳ 明朝" w:hint="eastAsia"/>
          <w:szCs w:val="21"/>
        </w:rPr>
        <w:t>様式第</w:t>
      </w:r>
      <w:r w:rsidR="00C30257" w:rsidRPr="002B6B1E">
        <w:rPr>
          <w:rFonts w:hAnsi="ＭＳ 明朝" w:hint="eastAsia"/>
          <w:color w:val="auto"/>
          <w:szCs w:val="21"/>
        </w:rPr>
        <w:t>3</w:t>
      </w:r>
      <w:r w:rsidRPr="00AA7086">
        <w:rPr>
          <w:rFonts w:hAnsi="ＭＳ 明朝" w:hint="eastAsia"/>
          <w:szCs w:val="21"/>
        </w:rPr>
        <w:t>号(第</w:t>
      </w:r>
      <w:r w:rsidR="00A4109B">
        <w:rPr>
          <w:rFonts w:hAnsi="ＭＳ 明朝" w:hint="eastAsia"/>
          <w:szCs w:val="21"/>
        </w:rPr>
        <w:t>5</w:t>
      </w:r>
      <w:r w:rsidRPr="00AA7086">
        <w:rPr>
          <w:rFonts w:hAnsi="ＭＳ 明朝" w:hint="eastAsia"/>
          <w:szCs w:val="21"/>
        </w:rPr>
        <w:t>条関係）</w:t>
      </w:r>
    </w:p>
    <w:p w:rsidR="0080239A" w:rsidRPr="00AA7086" w:rsidRDefault="0080239A" w:rsidP="00E44875">
      <w:pPr>
        <w:widowControl/>
        <w:overflowPunct/>
        <w:adjustRightInd/>
        <w:jc w:val="right"/>
        <w:textAlignment w:val="auto"/>
        <w:rPr>
          <w:rFonts w:hAnsi="ＭＳ 明朝" w:hint="eastAsia"/>
          <w:szCs w:val="21"/>
        </w:rPr>
      </w:pPr>
      <w:r w:rsidRPr="00AA7086">
        <w:rPr>
          <w:rFonts w:hAnsi="ＭＳ 明朝" w:hint="eastAsia"/>
          <w:szCs w:val="21"/>
        </w:rPr>
        <w:t xml:space="preserve">　第　</w:t>
      </w:r>
      <w:r w:rsidR="00E44875">
        <w:rPr>
          <w:rFonts w:hAnsi="ＭＳ 明朝" w:hint="eastAsia"/>
          <w:szCs w:val="21"/>
        </w:rPr>
        <w:t xml:space="preserve">　　</w:t>
      </w:r>
      <w:r w:rsidRPr="00AA7086">
        <w:rPr>
          <w:rFonts w:hAnsi="ＭＳ 明朝" w:hint="eastAsia"/>
          <w:szCs w:val="21"/>
        </w:rPr>
        <w:t xml:space="preserve">　　号</w:t>
      </w:r>
    </w:p>
    <w:p w:rsidR="005F776E" w:rsidRPr="00AA7086" w:rsidRDefault="0080239A" w:rsidP="00E44875">
      <w:pPr>
        <w:widowControl/>
        <w:overflowPunct/>
        <w:adjustRightInd/>
        <w:jc w:val="right"/>
        <w:textAlignment w:val="auto"/>
        <w:rPr>
          <w:rFonts w:hAnsi="ＭＳ 明朝"/>
          <w:szCs w:val="21"/>
        </w:rPr>
      </w:pPr>
      <w:r w:rsidRPr="00AA7086">
        <w:rPr>
          <w:rFonts w:hAnsi="ＭＳ 明朝" w:hint="eastAsia"/>
          <w:szCs w:val="21"/>
        </w:rPr>
        <w:t xml:space="preserve">　</w:t>
      </w:r>
      <w:r w:rsidR="00E44875">
        <w:rPr>
          <w:rFonts w:hAnsi="ＭＳ 明朝" w:hint="eastAsia"/>
          <w:szCs w:val="21"/>
        </w:rPr>
        <w:t xml:space="preserve">年　　月　　</w:t>
      </w:r>
      <w:r w:rsidR="005F776E" w:rsidRPr="00AA7086">
        <w:rPr>
          <w:rFonts w:hAnsi="ＭＳ 明朝" w:hint="eastAsia"/>
          <w:szCs w:val="21"/>
        </w:rPr>
        <w:t>日</w:t>
      </w:r>
    </w:p>
    <w:p w:rsidR="005F776E" w:rsidRPr="00AA7086" w:rsidRDefault="005F776E" w:rsidP="005F776E">
      <w:pPr>
        <w:widowControl/>
        <w:overflowPunct/>
        <w:adjustRightInd/>
        <w:jc w:val="left"/>
        <w:textAlignment w:val="auto"/>
        <w:rPr>
          <w:rFonts w:hAnsi="ＭＳ 明朝"/>
          <w:szCs w:val="21"/>
        </w:rPr>
      </w:pPr>
    </w:p>
    <w:p w:rsidR="005F776E" w:rsidRPr="00AA7086" w:rsidRDefault="005F776E" w:rsidP="005F776E">
      <w:pPr>
        <w:widowControl/>
        <w:overflowPunct/>
        <w:adjustRightInd/>
        <w:jc w:val="left"/>
        <w:textAlignment w:val="auto"/>
        <w:rPr>
          <w:rFonts w:hAnsi="ＭＳ 明朝"/>
          <w:szCs w:val="21"/>
        </w:rPr>
      </w:pPr>
      <w:r w:rsidRPr="00AA7086">
        <w:rPr>
          <w:rFonts w:hAnsi="ＭＳ 明朝" w:hint="eastAsia"/>
          <w:szCs w:val="21"/>
        </w:rPr>
        <w:t xml:space="preserve">　　　　　　　　　　様</w:t>
      </w:r>
    </w:p>
    <w:p w:rsidR="005F776E" w:rsidRPr="00AA7086" w:rsidRDefault="005F776E" w:rsidP="005F776E">
      <w:pPr>
        <w:widowControl/>
        <w:wordWrap w:val="0"/>
        <w:overflowPunct/>
        <w:adjustRightInd/>
        <w:jc w:val="right"/>
        <w:textAlignment w:val="auto"/>
        <w:rPr>
          <w:rFonts w:hAnsi="ＭＳ 明朝"/>
          <w:szCs w:val="21"/>
        </w:rPr>
      </w:pPr>
      <w:r w:rsidRPr="00AA7086">
        <w:rPr>
          <w:rFonts w:hAnsi="ＭＳ 明朝" w:hint="eastAsia"/>
          <w:szCs w:val="21"/>
        </w:rPr>
        <w:t xml:space="preserve">彦根市長　　　</w:t>
      </w:r>
      <w:r w:rsidR="007470CB" w:rsidRPr="00AA7086">
        <w:rPr>
          <w:rFonts w:hAnsi="ＭＳ 明朝" w:hint="eastAsia"/>
          <w:szCs w:val="21"/>
        </w:rPr>
        <w:t xml:space="preserve">　　</w:t>
      </w:r>
      <w:r w:rsidR="00D00276" w:rsidRPr="00AA7086">
        <w:rPr>
          <w:rFonts w:hAnsi="ＭＳ 明朝" w:hint="eastAsia"/>
          <w:szCs w:val="21"/>
        </w:rPr>
        <w:t xml:space="preserve">　　</w:t>
      </w:r>
      <w:r w:rsidRPr="00AA7086">
        <w:rPr>
          <w:rFonts w:hAnsi="ＭＳ 明朝" w:hint="eastAsia"/>
          <w:szCs w:val="21"/>
        </w:rPr>
        <w:t xml:space="preserve">　</w:t>
      </w:r>
      <w:r w:rsidRPr="00AA7086">
        <w:rPr>
          <w:rFonts w:hAnsi="ＭＳ 明朝" w:hint="eastAsia"/>
          <w:szCs w:val="21"/>
          <w:bdr w:val="single" w:sz="4" w:space="0" w:color="auto"/>
        </w:rPr>
        <w:t>印</w:t>
      </w:r>
      <w:r w:rsidRPr="00AA7086">
        <w:rPr>
          <w:rFonts w:hAnsi="ＭＳ 明朝" w:hint="eastAsia"/>
          <w:szCs w:val="21"/>
        </w:rPr>
        <w:t xml:space="preserve">　　</w:t>
      </w:r>
    </w:p>
    <w:p w:rsidR="005F776E" w:rsidRPr="00AA7086" w:rsidRDefault="005F776E" w:rsidP="005F776E">
      <w:pPr>
        <w:widowControl/>
        <w:overflowPunct/>
        <w:adjustRightInd/>
        <w:jc w:val="left"/>
        <w:textAlignment w:val="auto"/>
        <w:rPr>
          <w:rFonts w:hAnsi="ＭＳ 明朝" w:hint="eastAsia"/>
          <w:szCs w:val="21"/>
        </w:rPr>
      </w:pPr>
    </w:p>
    <w:p w:rsidR="00E62261" w:rsidRPr="00AA7086" w:rsidRDefault="00E62261" w:rsidP="005F776E">
      <w:pPr>
        <w:widowControl/>
        <w:overflowPunct/>
        <w:adjustRightInd/>
        <w:jc w:val="left"/>
        <w:textAlignment w:val="auto"/>
        <w:rPr>
          <w:rFonts w:hAnsi="ＭＳ 明朝"/>
          <w:szCs w:val="21"/>
        </w:rPr>
      </w:pPr>
    </w:p>
    <w:p w:rsidR="005F776E" w:rsidRPr="00AA7086" w:rsidRDefault="00075E41" w:rsidP="005F776E">
      <w:pPr>
        <w:widowControl/>
        <w:overflowPunct/>
        <w:adjustRightInd/>
        <w:jc w:val="center"/>
        <w:textAlignment w:val="auto"/>
        <w:rPr>
          <w:rFonts w:hAnsi="ＭＳ 明朝"/>
          <w:szCs w:val="21"/>
        </w:rPr>
      </w:pPr>
      <w:r w:rsidRPr="00AA7086">
        <w:rPr>
          <w:rFonts w:hAnsi="ＭＳ 明朝" w:hint="eastAsia"/>
          <w:szCs w:val="21"/>
        </w:rPr>
        <w:t xml:space="preserve">　　</w:t>
      </w:r>
      <w:r w:rsidR="00867F2E" w:rsidRPr="00AA7086">
        <w:rPr>
          <w:rFonts w:hAnsi="ＭＳ 明朝" w:hint="eastAsia"/>
          <w:szCs w:val="21"/>
        </w:rPr>
        <w:t xml:space="preserve">　</w:t>
      </w:r>
      <w:r w:rsidR="00A31157" w:rsidRPr="00AA7086">
        <w:rPr>
          <w:rFonts w:hAnsi="ＭＳ 明朝" w:hint="eastAsia"/>
          <w:szCs w:val="21"/>
        </w:rPr>
        <w:t>年度彦根市機構</w:t>
      </w:r>
      <w:r w:rsidR="005F776E" w:rsidRPr="00AA7086">
        <w:rPr>
          <w:rFonts w:hAnsi="ＭＳ 明朝" w:hint="eastAsia"/>
          <w:szCs w:val="21"/>
        </w:rPr>
        <w:t>集積協力金交付決定通知書</w:t>
      </w:r>
    </w:p>
    <w:p w:rsidR="005F776E" w:rsidRPr="00AA7086" w:rsidRDefault="005F776E" w:rsidP="005F776E">
      <w:pPr>
        <w:widowControl/>
        <w:overflowPunct/>
        <w:adjustRightInd/>
        <w:jc w:val="left"/>
        <w:textAlignment w:val="auto"/>
        <w:rPr>
          <w:rFonts w:hAnsi="ＭＳ 明朝"/>
          <w:szCs w:val="21"/>
        </w:rPr>
      </w:pPr>
    </w:p>
    <w:p w:rsidR="005F776E" w:rsidRPr="00AA7086" w:rsidRDefault="00A31157" w:rsidP="005F776E">
      <w:pPr>
        <w:widowControl/>
        <w:overflowPunct/>
        <w:adjustRightInd/>
        <w:jc w:val="left"/>
        <w:textAlignment w:val="auto"/>
        <w:rPr>
          <w:rFonts w:hAnsi="ＭＳ 明朝"/>
          <w:szCs w:val="21"/>
        </w:rPr>
      </w:pPr>
      <w:r w:rsidRPr="00AA7086">
        <w:rPr>
          <w:rFonts w:hAnsi="ＭＳ 明朝" w:hint="eastAsia"/>
          <w:szCs w:val="21"/>
        </w:rPr>
        <w:t xml:space="preserve">　　</w:t>
      </w:r>
      <w:r w:rsidR="00075E41" w:rsidRPr="00AA7086">
        <w:rPr>
          <w:rFonts w:hAnsi="ＭＳ 明朝" w:hint="eastAsia"/>
          <w:szCs w:val="21"/>
        </w:rPr>
        <w:t xml:space="preserve">　　</w:t>
      </w:r>
      <w:r w:rsidR="00867F2E" w:rsidRPr="00AA7086">
        <w:rPr>
          <w:rFonts w:hAnsi="ＭＳ 明朝" w:hint="eastAsia"/>
          <w:szCs w:val="21"/>
        </w:rPr>
        <w:t xml:space="preserve">　</w:t>
      </w:r>
      <w:r w:rsidRPr="00AA7086">
        <w:rPr>
          <w:rFonts w:hAnsi="ＭＳ 明朝" w:hint="eastAsia"/>
          <w:szCs w:val="21"/>
        </w:rPr>
        <w:t xml:space="preserve">　年　　月　　日付けで交付申請のあった</w:t>
      </w:r>
      <w:r w:rsidR="00CA4471" w:rsidRPr="00EE1241">
        <w:rPr>
          <w:rFonts w:hAnsi="ＭＳ 明朝" w:hint="eastAsia"/>
          <w:color w:val="auto"/>
          <w:szCs w:val="21"/>
        </w:rPr>
        <w:t>(地域集積協力金交付事業・経営転換協力金交付事業)</w:t>
      </w:r>
      <w:r w:rsidR="00CA4471">
        <w:rPr>
          <w:rFonts w:hAnsi="ＭＳ 明朝" w:hint="eastAsia"/>
          <w:szCs w:val="21"/>
        </w:rPr>
        <w:t>に係る</w:t>
      </w:r>
      <w:r w:rsidRPr="00AA7086">
        <w:rPr>
          <w:rFonts w:hAnsi="ＭＳ 明朝" w:hint="eastAsia"/>
          <w:szCs w:val="21"/>
        </w:rPr>
        <w:t>機構集積協力金について、彦根市機構</w:t>
      </w:r>
      <w:r w:rsidR="005F776E" w:rsidRPr="00AA7086">
        <w:rPr>
          <w:rFonts w:hAnsi="ＭＳ 明朝" w:hint="eastAsia"/>
          <w:szCs w:val="21"/>
        </w:rPr>
        <w:t>集積協力金交付要綱第5条の規定により次のとおり交付することに決定したので通知します。</w:t>
      </w:r>
    </w:p>
    <w:p w:rsidR="005F776E" w:rsidRPr="00E36B97" w:rsidRDefault="005F776E" w:rsidP="005F776E">
      <w:pPr>
        <w:widowControl/>
        <w:overflowPunct/>
        <w:adjustRightInd/>
        <w:jc w:val="left"/>
        <w:textAlignment w:val="auto"/>
        <w:rPr>
          <w:rFonts w:hAnsi="ＭＳ 明朝"/>
          <w:szCs w:val="21"/>
        </w:rPr>
      </w:pPr>
    </w:p>
    <w:p w:rsidR="005F776E" w:rsidRPr="00AA7086" w:rsidRDefault="005F776E" w:rsidP="005F776E">
      <w:pPr>
        <w:widowControl/>
        <w:overflowPunct/>
        <w:adjustRightInd/>
        <w:jc w:val="left"/>
        <w:textAlignment w:val="auto"/>
        <w:rPr>
          <w:rFonts w:hAnsi="ＭＳ 明朝"/>
          <w:szCs w:val="21"/>
        </w:rPr>
      </w:pPr>
      <w:r w:rsidRPr="00AA7086">
        <w:rPr>
          <w:rFonts w:hAnsi="ＭＳ 明朝" w:hint="eastAsia"/>
          <w:szCs w:val="21"/>
        </w:rPr>
        <w:t>1</w:t>
      </w:r>
      <w:r w:rsidR="009B28D4" w:rsidRPr="00AA7086">
        <w:rPr>
          <w:rFonts w:hAnsi="ＭＳ 明朝" w:hint="eastAsia"/>
          <w:szCs w:val="21"/>
        </w:rPr>
        <w:t xml:space="preserve">　機構</w:t>
      </w:r>
      <w:r w:rsidR="00A4109B">
        <w:rPr>
          <w:rFonts w:hAnsi="ＭＳ 明朝" w:hint="eastAsia"/>
          <w:szCs w:val="21"/>
        </w:rPr>
        <w:t>集積協力金の交付決定額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3118"/>
      </w:tblGrid>
      <w:tr w:rsidR="005F776E" w:rsidRPr="00AA7086" w:rsidTr="00F6376D">
        <w:trPr>
          <w:trHeight w:val="567"/>
        </w:trPr>
        <w:tc>
          <w:tcPr>
            <w:tcW w:w="3969" w:type="dxa"/>
            <w:vAlign w:val="center"/>
          </w:tcPr>
          <w:p w:rsidR="005F776E" w:rsidRPr="00AA7086" w:rsidRDefault="005F776E" w:rsidP="005F776E">
            <w:pPr>
              <w:widowControl/>
              <w:overflowPunct/>
              <w:adjustRightInd/>
              <w:jc w:val="center"/>
              <w:textAlignment w:val="auto"/>
              <w:rPr>
                <w:rFonts w:hAnsi="ＭＳ 明朝"/>
                <w:szCs w:val="21"/>
              </w:rPr>
            </w:pPr>
            <w:r w:rsidRPr="00AA7086">
              <w:rPr>
                <w:rFonts w:hAnsi="ＭＳ 明朝" w:hint="eastAsia"/>
                <w:szCs w:val="21"/>
              </w:rPr>
              <w:t>事　業　名</w:t>
            </w:r>
          </w:p>
        </w:tc>
        <w:tc>
          <w:tcPr>
            <w:tcW w:w="3118" w:type="dxa"/>
            <w:vAlign w:val="center"/>
          </w:tcPr>
          <w:p w:rsidR="005F776E" w:rsidRPr="00AA7086" w:rsidRDefault="00A4109B" w:rsidP="005F776E">
            <w:pPr>
              <w:widowControl/>
              <w:overflowPunct/>
              <w:adjustRightInd/>
              <w:jc w:val="center"/>
              <w:textAlignment w:val="auto"/>
              <w:rPr>
                <w:rFonts w:hAnsi="ＭＳ 明朝"/>
                <w:szCs w:val="21"/>
              </w:rPr>
            </w:pPr>
            <w:r>
              <w:rPr>
                <w:rFonts w:hAnsi="ＭＳ 明朝" w:hint="eastAsia"/>
                <w:szCs w:val="21"/>
              </w:rPr>
              <w:t>交付決定額</w:t>
            </w:r>
          </w:p>
        </w:tc>
      </w:tr>
      <w:tr w:rsidR="00772B30" w:rsidRPr="00AA7086" w:rsidTr="00F6376D">
        <w:trPr>
          <w:trHeight w:val="567"/>
        </w:trPr>
        <w:tc>
          <w:tcPr>
            <w:tcW w:w="3969" w:type="dxa"/>
            <w:vAlign w:val="center"/>
          </w:tcPr>
          <w:p w:rsidR="00772B30" w:rsidRPr="00EE1241" w:rsidRDefault="00772B30" w:rsidP="00772B30">
            <w:pPr>
              <w:widowControl/>
              <w:overflowPunct/>
              <w:adjustRightInd/>
              <w:ind w:firstLineChars="100" w:firstLine="224"/>
              <w:textAlignment w:val="auto"/>
              <w:rPr>
                <w:rFonts w:hAnsi="ＭＳ 明朝" w:hint="eastAsia"/>
                <w:color w:val="auto"/>
                <w:szCs w:val="21"/>
              </w:rPr>
            </w:pPr>
            <w:r w:rsidRPr="00EE1241">
              <w:rPr>
                <w:rFonts w:hAnsi="ＭＳ 明朝" w:hint="eastAsia"/>
                <w:color w:val="auto"/>
                <w:szCs w:val="21"/>
              </w:rPr>
              <w:t>地域集積協力金交付事業</w:t>
            </w:r>
          </w:p>
        </w:tc>
        <w:tc>
          <w:tcPr>
            <w:tcW w:w="3118" w:type="dxa"/>
            <w:vAlign w:val="center"/>
          </w:tcPr>
          <w:p w:rsidR="00772B30" w:rsidRPr="00EE1241" w:rsidRDefault="00772B30" w:rsidP="009A4EBE">
            <w:pPr>
              <w:widowControl/>
              <w:overflowPunct/>
              <w:adjustRightInd/>
              <w:jc w:val="right"/>
              <w:textAlignment w:val="auto"/>
              <w:rPr>
                <w:rFonts w:hAnsi="ＭＳ 明朝"/>
                <w:color w:val="auto"/>
                <w:szCs w:val="21"/>
              </w:rPr>
            </w:pPr>
            <w:r w:rsidRPr="00EE1241">
              <w:rPr>
                <w:rFonts w:hAnsi="ＭＳ 明朝" w:hint="eastAsia"/>
                <w:color w:val="auto"/>
                <w:szCs w:val="21"/>
              </w:rPr>
              <w:t>円</w:t>
            </w:r>
          </w:p>
        </w:tc>
      </w:tr>
      <w:tr w:rsidR="005F776E" w:rsidRPr="00AA7086" w:rsidTr="00F6376D">
        <w:trPr>
          <w:trHeight w:val="567"/>
        </w:trPr>
        <w:tc>
          <w:tcPr>
            <w:tcW w:w="3969" w:type="dxa"/>
            <w:vAlign w:val="center"/>
          </w:tcPr>
          <w:p w:rsidR="005F776E" w:rsidRPr="00EE1241" w:rsidRDefault="005F776E" w:rsidP="005F776E">
            <w:pPr>
              <w:widowControl/>
              <w:overflowPunct/>
              <w:adjustRightInd/>
              <w:ind w:firstLineChars="100" w:firstLine="224"/>
              <w:jc w:val="left"/>
              <w:textAlignment w:val="auto"/>
              <w:rPr>
                <w:rFonts w:hAnsi="ＭＳ 明朝"/>
                <w:color w:val="auto"/>
                <w:szCs w:val="21"/>
              </w:rPr>
            </w:pPr>
            <w:r w:rsidRPr="00EE1241">
              <w:rPr>
                <w:rFonts w:hAnsi="ＭＳ 明朝" w:hint="eastAsia"/>
                <w:color w:val="auto"/>
                <w:szCs w:val="21"/>
              </w:rPr>
              <w:t>経営転換協力金交付事業</w:t>
            </w:r>
          </w:p>
        </w:tc>
        <w:tc>
          <w:tcPr>
            <w:tcW w:w="3118" w:type="dxa"/>
            <w:vAlign w:val="center"/>
          </w:tcPr>
          <w:p w:rsidR="005F776E" w:rsidRPr="00EE1241" w:rsidRDefault="005F776E" w:rsidP="005F776E">
            <w:pPr>
              <w:widowControl/>
              <w:overflowPunct/>
              <w:adjustRightInd/>
              <w:jc w:val="right"/>
              <w:textAlignment w:val="auto"/>
              <w:rPr>
                <w:rFonts w:hAnsi="ＭＳ 明朝"/>
                <w:color w:val="auto"/>
                <w:szCs w:val="21"/>
              </w:rPr>
            </w:pPr>
            <w:r w:rsidRPr="00EE1241">
              <w:rPr>
                <w:rFonts w:hAnsi="ＭＳ 明朝" w:hint="eastAsia"/>
                <w:color w:val="auto"/>
                <w:szCs w:val="21"/>
              </w:rPr>
              <w:t>円</w:t>
            </w:r>
          </w:p>
        </w:tc>
      </w:tr>
    </w:tbl>
    <w:p w:rsidR="005F776E" w:rsidRPr="00AA7086" w:rsidRDefault="005F776E" w:rsidP="005F776E">
      <w:pPr>
        <w:widowControl/>
        <w:overflowPunct/>
        <w:adjustRightInd/>
        <w:jc w:val="left"/>
        <w:textAlignment w:val="auto"/>
        <w:rPr>
          <w:rFonts w:hAnsi="ＭＳ 明朝"/>
          <w:szCs w:val="21"/>
        </w:rPr>
      </w:pPr>
    </w:p>
    <w:p w:rsidR="005F776E" w:rsidRPr="00AA7086" w:rsidRDefault="005F776E" w:rsidP="005F776E">
      <w:pPr>
        <w:widowControl/>
        <w:overflowPunct/>
        <w:adjustRightInd/>
        <w:jc w:val="left"/>
        <w:textAlignment w:val="auto"/>
        <w:rPr>
          <w:rFonts w:hAnsi="ＭＳ 明朝"/>
          <w:szCs w:val="21"/>
        </w:rPr>
      </w:pPr>
      <w:r w:rsidRPr="00AA7086">
        <w:rPr>
          <w:rFonts w:hAnsi="ＭＳ 明朝" w:hint="eastAsia"/>
          <w:szCs w:val="21"/>
        </w:rPr>
        <w:t>2　交付の条件</w:t>
      </w:r>
    </w:p>
    <w:p w:rsidR="00772B30" w:rsidRPr="00AA7086" w:rsidRDefault="00772B30" w:rsidP="00772B30">
      <w:pPr>
        <w:widowControl/>
        <w:overflowPunct/>
        <w:adjustRightInd/>
        <w:ind w:leftChars="100" w:left="224" w:firstLineChars="100" w:firstLine="224"/>
        <w:jc w:val="left"/>
        <w:textAlignment w:val="auto"/>
        <w:rPr>
          <w:rFonts w:hAnsi="ＭＳ 明朝" w:hint="eastAsia"/>
          <w:szCs w:val="21"/>
        </w:rPr>
      </w:pPr>
      <w:r w:rsidRPr="00AA7086">
        <w:rPr>
          <w:rFonts w:hAnsi="ＭＳ 明朝" w:hint="eastAsia"/>
          <w:szCs w:val="21"/>
        </w:rPr>
        <w:t>交付対象地域およびその代表者ならびに交付対象者は、この要綱</w:t>
      </w:r>
      <w:r w:rsidR="0087352D" w:rsidRPr="00AA7086">
        <w:rPr>
          <w:rFonts w:hAnsi="ＭＳ 明朝" w:hint="eastAsia"/>
          <w:szCs w:val="21"/>
        </w:rPr>
        <w:t>および</w:t>
      </w:r>
      <w:r w:rsidRPr="00AA7086">
        <w:rPr>
          <w:rFonts w:hAnsi="ＭＳ 明朝" w:hint="eastAsia"/>
          <w:szCs w:val="21"/>
        </w:rPr>
        <w:t>次の</w:t>
      </w:r>
      <w:r w:rsidR="0087352D" w:rsidRPr="00AA7086">
        <w:rPr>
          <w:rFonts w:hAnsi="ＭＳ 明朝" w:hint="eastAsia"/>
          <w:szCs w:val="21"/>
        </w:rPr>
        <w:t>要綱等</w:t>
      </w:r>
      <w:r w:rsidRPr="00AA7086">
        <w:rPr>
          <w:rFonts w:hAnsi="ＭＳ 明朝" w:hint="eastAsia"/>
          <w:szCs w:val="21"/>
        </w:rPr>
        <w:t>を遵守し</w:t>
      </w:r>
      <w:r w:rsidR="00867F2E" w:rsidRPr="00AA7086">
        <w:rPr>
          <w:rFonts w:hAnsi="ＭＳ 明朝" w:hint="eastAsia"/>
          <w:szCs w:val="21"/>
        </w:rPr>
        <w:t>なければならない。</w:t>
      </w:r>
    </w:p>
    <w:p w:rsidR="007470CB" w:rsidRPr="00AA7086" w:rsidRDefault="007470CB" w:rsidP="007470CB">
      <w:pPr>
        <w:widowControl/>
        <w:overflowPunct/>
        <w:adjustRightInd/>
        <w:ind w:leftChars="100" w:left="448" w:hangingChars="100" w:hanging="224"/>
        <w:jc w:val="left"/>
        <w:textAlignment w:val="auto"/>
        <w:rPr>
          <w:rFonts w:hAnsi="ＭＳ 明朝"/>
          <w:szCs w:val="21"/>
        </w:rPr>
      </w:pPr>
      <w:r w:rsidRPr="00AA7086">
        <w:rPr>
          <w:rFonts w:hAnsi="ＭＳ 明朝" w:hint="eastAsia"/>
          <w:szCs w:val="21"/>
        </w:rPr>
        <w:t>(1)　農地集積・集約化対策事業実施要綱(平成26年2月6日付け25経営第3139号農林水産事務次官依命通知</w:t>
      </w:r>
      <w:r w:rsidRPr="00AA7086">
        <w:rPr>
          <w:rFonts w:hAnsi="ＭＳ 明朝"/>
          <w:szCs w:val="21"/>
        </w:rPr>
        <w:t>）</w:t>
      </w:r>
    </w:p>
    <w:p w:rsidR="007470CB" w:rsidRPr="00AA7086" w:rsidRDefault="007470CB" w:rsidP="007470CB">
      <w:pPr>
        <w:widowControl/>
        <w:overflowPunct/>
        <w:adjustRightInd/>
        <w:ind w:leftChars="100" w:left="448" w:hangingChars="100" w:hanging="224"/>
        <w:jc w:val="left"/>
        <w:textAlignment w:val="auto"/>
        <w:rPr>
          <w:rFonts w:hAnsi="ＭＳ 明朝" w:hint="eastAsia"/>
          <w:szCs w:val="21"/>
        </w:rPr>
      </w:pPr>
      <w:r w:rsidRPr="00AA7086">
        <w:rPr>
          <w:rFonts w:hAnsi="ＭＳ 明朝" w:hint="eastAsia"/>
          <w:szCs w:val="21"/>
        </w:rPr>
        <w:t>(2)　担い手農地集積促進事業費補助金交付要綱(平成24年7月10日付け滋農政第493号滋賀県農政水産部長通知)</w:t>
      </w:r>
    </w:p>
    <w:p w:rsidR="00045AFA" w:rsidRPr="00AA7086" w:rsidRDefault="00772B30" w:rsidP="007470CB">
      <w:pPr>
        <w:widowControl/>
        <w:overflowPunct/>
        <w:adjustRightInd/>
        <w:ind w:firstLineChars="100" w:firstLine="224"/>
        <w:jc w:val="left"/>
        <w:textAlignment w:val="auto"/>
        <w:rPr>
          <w:rFonts w:hAnsi="ＭＳ 明朝"/>
          <w:szCs w:val="21"/>
        </w:rPr>
      </w:pPr>
      <w:r w:rsidRPr="00AA7086">
        <w:rPr>
          <w:rFonts w:hAnsi="ＭＳ 明朝" w:hint="eastAsia"/>
          <w:szCs w:val="21"/>
        </w:rPr>
        <w:t>(</w:t>
      </w:r>
      <w:r w:rsidR="007470CB" w:rsidRPr="00AA7086">
        <w:rPr>
          <w:rFonts w:hAnsi="ＭＳ 明朝" w:hint="eastAsia"/>
          <w:szCs w:val="21"/>
        </w:rPr>
        <w:t>3</w:t>
      </w:r>
      <w:r w:rsidRPr="00AA7086">
        <w:rPr>
          <w:rFonts w:hAnsi="ＭＳ 明朝" w:hint="eastAsia"/>
          <w:szCs w:val="21"/>
        </w:rPr>
        <w:t xml:space="preserve">)　</w:t>
      </w:r>
      <w:r w:rsidR="00867F2E" w:rsidRPr="00AA7086">
        <w:rPr>
          <w:rFonts w:hAnsi="ＭＳ 明朝" w:hint="eastAsia"/>
          <w:szCs w:val="21"/>
        </w:rPr>
        <w:t>彦根市補助金等交付規則</w:t>
      </w:r>
      <w:r w:rsidRPr="00AA7086">
        <w:rPr>
          <w:rFonts w:hAnsi="ＭＳ 明朝" w:hint="eastAsia"/>
          <w:szCs w:val="21"/>
        </w:rPr>
        <w:t>(</w:t>
      </w:r>
      <w:r w:rsidR="00867F2E" w:rsidRPr="00AA7086">
        <w:rPr>
          <w:rFonts w:hAnsi="ＭＳ 明朝" w:hint="eastAsia"/>
          <w:szCs w:val="21"/>
        </w:rPr>
        <w:t>平成19年彦根市規則第15号</w:t>
      </w:r>
      <w:r w:rsidRPr="00AA7086">
        <w:rPr>
          <w:rFonts w:hAnsi="ＭＳ 明朝" w:hint="eastAsia"/>
          <w:szCs w:val="21"/>
        </w:rPr>
        <w:t>)</w:t>
      </w:r>
    </w:p>
    <w:sectPr w:rsidR="00045AFA" w:rsidRPr="00AA7086" w:rsidSect="00ED6493">
      <w:pgSz w:w="11906" w:h="16838" w:code="9"/>
      <w:pgMar w:top="1134" w:right="1134" w:bottom="1134" w:left="1418" w:header="567" w:footer="567" w:gutter="0"/>
      <w:cols w:space="425"/>
      <w:docGrid w:type="linesAndChars" w:linePitch="47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553" w:rsidRDefault="00004553" w:rsidP="00E23A87">
      <w:r>
        <w:separator/>
      </w:r>
    </w:p>
  </w:endnote>
  <w:endnote w:type="continuationSeparator" w:id="0">
    <w:p w:rsidR="00004553" w:rsidRDefault="00004553" w:rsidP="00E2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553" w:rsidRDefault="00004553" w:rsidP="00E23A87">
      <w:r>
        <w:separator/>
      </w:r>
    </w:p>
  </w:footnote>
  <w:footnote w:type="continuationSeparator" w:id="0">
    <w:p w:rsidR="00004553" w:rsidRDefault="00004553" w:rsidP="00E23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3CA7"/>
    <w:multiLevelType w:val="hybridMultilevel"/>
    <w:tmpl w:val="7E8C2A44"/>
    <w:lvl w:ilvl="0" w:tplc="659A1B6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512A22"/>
    <w:multiLevelType w:val="hybridMultilevel"/>
    <w:tmpl w:val="471C7A74"/>
    <w:lvl w:ilvl="0" w:tplc="D02A95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3525272"/>
    <w:multiLevelType w:val="hybridMultilevel"/>
    <w:tmpl w:val="A5DA3504"/>
    <w:lvl w:ilvl="0" w:tplc="6916E16A">
      <w:start w:val="1"/>
      <w:numFmt w:val="decimalFullWidth"/>
      <w:lvlText w:val="（%1）"/>
      <w:lvlJc w:val="left"/>
      <w:pPr>
        <w:ind w:left="1170" w:hanging="720"/>
      </w:pPr>
      <w:rPr>
        <w:rFonts w:hint="default"/>
      </w:rPr>
    </w:lvl>
    <w:lvl w:ilvl="1" w:tplc="617417B0">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239172072">
    <w:abstractNumId w:val="1"/>
  </w:num>
  <w:num w:numId="2" w16cid:durableId="1465394101">
    <w:abstractNumId w:val="0"/>
  </w:num>
  <w:num w:numId="3" w16cid:durableId="293413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2"/>
  <w:drawingGridVerticalSpacing w:val="23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E89"/>
    <w:rsid w:val="00004553"/>
    <w:rsid w:val="00023C8B"/>
    <w:rsid w:val="00045AFA"/>
    <w:rsid w:val="00074B7E"/>
    <w:rsid w:val="00075E41"/>
    <w:rsid w:val="00080E05"/>
    <w:rsid w:val="00084385"/>
    <w:rsid w:val="00086381"/>
    <w:rsid w:val="000C565A"/>
    <w:rsid w:val="000C6675"/>
    <w:rsid w:val="000D6358"/>
    <w:rsid w:val="000E53BB"/>
    <w:rsid w:val="001111E2"/>
    <w:rsid w:val="00142852"/>
    <w:rsid w:val="0014500F"/>
    <w:rsid w:val="00150397"/>
    <w:rsid w:val="001618B4"/>
    <w:rsid w:val="00167936"/>
    <w:rsid w:val="001741AB"/>
    <w:rsid w:val="00176000"/>
    <w:rsid w:val="001C611A"/>
    <w:rsid w:val="001D0FB3"/>
    <w:rsid w:val="001E0CEF"/>
    <w:rsid w:val="001E22B6"/>
    <w:rsid w:val="001E2A99"/>
    <w:rsid w:val="00225281"/>
    <w:rsid w:val="00276566"/>
    <w:rsid w:val="002810C2"/>
    <w:rsid w:val="002A16E7"/>
    <w:rsid w:val="002A46CB"/>
    <w:rsid w:val="002B6B1E"/>
    <w:rsid w:val="002C2F83"/>
    <w:rsid w:val="003074B9"/>
    <w:rsid w:val="00310CE3"/>
    <w:rsid w:val="00312F5B"/>
    <w:rsid w:val="003218B4"/>
    <w:rsid w:val="00327935"/>
    <w:rsid w:val="00342027"/>
    <w:rsid w:val="0038354D"/>
    <w:rsid w:val="003A1383"/>
    <w:rsid w:val="00410DC3"/>
    <w:rsid w:val="004213F6"/>
    <w:rsid w:val="00435ACF"/>
    <w:rsid w:val="00461DFE"/>
    <w:rsid w:val="0048227B"/>
    <w:rsid w:val="004C727D"/>
    <w:rsid w:val="004D0E54"/>
    <w:rsid w:val="00504F72"/>
    <w:rsid w:val="005073CE"/>
    <w:rsid w:val="00507412"/>
    <w:rsid w:val="00512892"/>
    <w:rsid w:val="005179AF"/>
    <w:rsid w:val="00524237"/>
    <w:rsid w:val="005F776E"/>
    <w:rsid w:val="0060033A"/>
    <w:rsid w:val="00605E89"/>
    <w:rsid w:val="00640C3B"/>
    <w:rsid w:val="00656EE0"/>
    <w:rsid w:val="006738AD"/>
    <w:rsid w:val="00684B14"/>
    <w:rsid w:val="006B1AC5"/>
    <w:rsid w:val="006D31E7"/>
    <w:rsid w:val="006E4060"/>
    <w:rsid w:val="00712B76"/>
    <w:rsid w:val="007137BF"/>
    <w:rsid w:val="00735813"/>
    <w:rsid w:val="007470CB"/>
    <w:rsid w:val="007511B3"/>
    <w:rsid w:val="00760A0B"/>
    <w:rsid w:val="0076698E"/>
    <w:rsid w:val="00772B30"/>
    <w:rsid w:val="007C4DA8"/>
    <w:rsid w:val="007E1FBF"/>
    <w:rsid w:val="007F5AF2"/>
    <w:rsid w:val="0080239A"/>
    <w:rsid w:val="008113FB"/>
    <w:rsid w:val="0082156A"/>
    <w:rsid w:val="00865E2C"/>
    <w:rsid w:val="00867F2E"/>
    <w:rsid w:val="0087352D"/>
    <w:rsid w:val="00890A76"/>
    <w:rsid w:val="00893271"/>
    <w:rsid w:val="008F264A"/>
    <w:rsid w:val="00901ED9"/>
    <w:rsid w:val="00907C58"/>
    <w:rsid w:val="009101C3"/>
    <w:rsid w:val="00910E50"/>
    <w:rsid w:val="00916603"/>
    <w:rsid w:val="00932EF4"/>
    <w:rsid w:val="00934F04"/>
    <w:rsid w:val="009768CE"/>
    <w:rsid w:val="009877A6"/>
    <w:rsid w:val="009A4EBE"/>
    <w:rsid w:val="009B28D4"/>
    <w:rsid w:val="009E00AC"/>
    <w:rsid w:val="009E0629"/>
    <w:rsid w:val="00A0770F"/>
    <w:rsid w:val="00A261F4"/>
    <w:rsid w:val="00A31157"/>
    <w:rsid w:val="00A4109B"/>
    <w:rsid w:val="00A52507"/>
    <w:rsid w:val="00A91AED"/>
    <w:rsid w:val="00AA7086"/>
    <w:rsid w:val="00AC3922"/>
    <w:rsid w:val="00AD4508"/>
    <w:rsid w:val="00B04ABA"/>
    <w:rsid w:val="00B156D1"/>
    <w:rsid w:val="00B300CB"/>
    <w:rsid w:val="00B66A4A"/>
    <w:rsid w:val="00BC486D"/>
    <w:rsid w:val="00BD76C3"/>
    <w:rsid w:val="00BE04DB"/>
    <w:rsid w:val="00BE3965"/>
    <w:rsid w:val="00BF5832"/>
    <w:rsid w:val="00C13DAF"/>
    <w:rsid w:val="00C17F95"/>
    <w:rsid w:val="00C30257"/>
    <w:rsid w:val="00C513AB"/>
    <w:rsid w:val="00C707A7"/>
    <w:rsid w:val="00CA4471"/>
    <w:rsid w:val="00CC0332"/>
    <w:rsid w:val="00CF58E4"/>
    <w:rsid w:val="00D00276"/>
    <w:rsid w:val="00D01595"/>
    <w:rsid w:val="00D12767"/>
    <w:rsid w:val="00D1375A"/>
    <w:rsid w:val="00D13BD6"/>
    <w:rsid w:val="00D347CF"/>
    <w:rsid w:val="00D479BC"/>
    <w:rsid w:val="00D51B0A"/>
    <w:rsid w:val="00D87CDF"/>
    <w:rsid w:val="00D96E39"/>
    <w:rsid w:val="00DD36D7"/>
    <w:rsid w:val="00DD4DD3"/>
    <w:rsid w:val="00E23A87"/>
    <w:rsid w:val="00E36B97"/>
    <w:rsid w:val="00E44875"/>
    <w:rsid w:val="00E5456E"/>
    <w:rsid w:val="00E62261"/>
    <w:rsid w:val="00E627E4"/>
    <w:rsid w:val="00E93450"/>
    <w:rsid w:val="00EA7236"/>
    <w:rsid w:val="00ED320E"/>
    <w:rsid w:val="00ED6493"/>
    <w:rsid w:val="00EE1241"/>
    <w:rsid w:val="00EE17DE"/>
    <w:rsid w:val="00F359D8"/>
    <w:rsid w:val="00F6376D"/>
    <w:rsid w:val="00F65DCC"/>
    <w:rsid w:val="00FD02DB"/>
    <w:rsid w:val="00FE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3428D70E-D816-491B-86DE-4A41CD5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76E"/>
    <w:pPr>
      <w:widowControl w:val="0"/>
      <w:overflowPunct w:val="0"/>
      <w:adjustRightInd w:val="0"/>
      <w:jc w:val="both"/>
      <w:textAlignment w:val="baseline"/>
    </w:pPr>
    <w:rPr>
      <w:rFonts w:asci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A87"/>
    <w:pPr>
      <w:tabs>
        <w:tab w:val="center" w:pos="4252"/>
        <w:tab w:val="right" w:pos="8504"/>
      </w:tabs>
      <w:snapToGrid w:val="0"/>
    </w:pPr>
  </w:style>
  <w:style w:type="character" w:customStyle="1" w:styleId="a4">
    <w:name w:val="ヘッダー (文字)"/>
    <w:link w:val="a3"/>
    <w:uiPriority w:val="99"/>
    <w:locked/>
    <w:rsid w:val="00E23A87"/>
    <w:rPr>
      <w:rFonts w:cs="ＭＳ 明朝"/>
      <w:color w:val="000000"/>
      <w:kern w:val="0"/>
      <w:sz w:val="20"/>
      <w:szCs w:val="20"/>
    </w:rPr>
  </w:style>
  <w:style w:type="paragraph" w:styleId="a5">
    <w:name w:val="footer"/>
    <w:basedOn w:val="a"/>
    <w:link w:val="a6"/>
    <w:uiPriority w:val="99"/>
    <w:semiHidden/>
    <w:rsid w:val="00E23A87"/>
    <w:pPr>
      <w:tabs>
        <w:tab w:val="center" w:pos="4252"/>
        <w:tab w:val="right" w:pos="8504"/>
      </w:tabs>
      <w:snapToGrid w:val="0"/>
    </w:pPr>
  </w:style>
  <w:style w:type="character" w:customStyle="1" w:styleId="a6">
    <w:name w:val="フッター (文字)"/>
    <w:link w:val="a5"/>
    <w:uiPriority w:val="99"/>
    <w:semiHidden/>
    <w:locked/>
    <w:rsid w:val="00E23A87"/>
    <w:rPr>
      <w:rFonts w:cs="ＭＳ 明朝"/>
      <w:color w:val="000000"/>
      <w:kern w:val="0"/>
      <w:sz w:val="20"/>
      <w:szCs w:val="20"/>
    </w:rPr>
  </w:style>
  <w:style w:type="paragraph" w:styleId="a7">
    <w:name w:val="Balloon Text"/>
    <w:basedOn w:val="a"/>
    <w:link w:val="a8"/>
    <w:uiPriority w:val="99"/>
    <w:semiHidden/>
    <w:rsid w:val="00E23A87"/>
    <w:rPr>
      <w:rFonts w:ascii="Arial" w:eastAsia="ＭＳ ゴシック" w:hAnsi="Arial" w:cs="Times New Roman"/>
      <w:sz w:val="18"/>
      <w:szCs w:val="18"/>
    </w:rPr>
  </w:style>
  <w:style w:type="character" w:customStyle="1" w:styleId="a8">
    <w:name w:val="吹き出し (文字)"/>
    <w:link w:val="a7"/>
    <w:uiPriority w:val="99"/>
    <w:semiHidden/>
    <w:locked/>
    <w:rsid w:val="00E23A87"/>
    <w:rPr>
      <w:rFonts w:ascii="Arial" w:eastAsia="ＭＳ ゴシック" w:hAnsi="Arial" w:cs="Times New Roman"/>
      <w:color w:val="000000"/>
      <w:kern w:val="0"/>
      <w:sz w:val="18"/>
      <w:szCs w:val="18"/>
    </w:rPr>
  </w:style>
  <w:style w:type="paragraph" w:styleId="a9">
    <w:name w:val="List Paragraph"/>
    <w:basedOn w:val="a"/>
    <w:uiPriority w:val="99"/>
    <w:qFormat/>
    <w:rsid w:val="00D87CDF"/>
    <w:pPr>
      <w:ind w:leftChars="400" w:left="840"/>
    </w:pPr>
  </w:style>
  <w:style w:type="table" w:styleId="aa">
    <w:name w:val="Table Grid"/>
    <w:basedOn w:val="a1"/>
    <w:uiPriority w:val="99"/>
    <w:rsid w:val="00B66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013501</dc:creator>
  <cp:keywords/>
  <cp:lastModifiedBy>Hidenori Suzuki</cp:lastModifiedBy>
  <cp:revision>2</cp:revision>
  <cp:lastPrinted>2015-02-18T07:06:00Z</cp:lastPrinted>
  <dcterms:created xsi:type="dcterms:W3CDTF">2025-09-12T14:48:00Z</dcterms:created>
  <dcterms:modified xsi:type="dcterms:W3CDTF">2025-09-12T14:48:00Z</dcterms:modified>
</cp:coreProperties>
</file>