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6141" w:rsidRPr="00B01532" w:rsidRDefault="00E06141" w:rsidP="002623D8">
      <w:pPr>
        <w:wordWrap w:val="0"/>
        <w:overflowPunct w:val="0"/>
        <w:autoSpaceDE w:val="0"/>
        <w:autoSpaceDN w:val="0"/>
        <w:ind w:firstLineChars="100" w:firstLine="218"/>
        <w:rPr>
          <w:szCs w:val="20"/>
        </w:rPr>
      </w:pPr>
      <w:r w:rsidRPr="00B01532">
        <w:rPr>
          <w:rFonts w:hint="eastAsia"/>
          <w:szCs w:val="20"/>
        </w:rPr>
        <w:t>様式第</w:t>
      </w:r>
      <w:r w:rsidRPr="00B01532">
        <w:rPr>
          <w:szCs w:val="20"/>
        </w:rPr>
        <w:t>2</w:t>
      </w:r>
      <w:r w:rsidRPr="00B01532">
        <w:rPr>
          <w:rFonts w:hint="eastAsia"/>
          <w:szCs w:val="20"/>
        </w:rPr>
        <w:t>号</w:t>
      </w:r>
      <w:r w:rsidRPr="00B01532">
        <w:rPr>
          <w:szCs w:val="20"/>
        </w:rPr>
        <w:t>(</w:t>
      </w:r>
      <w:r>
        <w:rPr>
          <w:rFonts w:hint="eastAsia"/>
          <w:szCs w:val="20"/>
        </w:rPr>
        <w:t>第</w:t>
      </w:r>
      <w:r w:rsidR="002623D8">
        <w:rPr>
          <w:rFonts w:hint="eastAsia"/>
          <w:szCs w:val="20"/>
        </w:rPr>
        <w:t>4</w:t>
      </w:r>
      <w:r w:rsidRPr="00B01532">
        <w:rPr>
          <w:rFonts w:hint="eastAsia"/>
          <w:szCs w:val="20"/>
        </w:rPr>
        <w:t>条関係</w:t>
      </w:r>
      <w:r w:rsidRPr="00B01532">
        <w:rPr>
          <w:szCs w:val="20"/>
        </w:rPr>
        <w:t>)</w:t>
      </w:r>
    </w:p>
    <w:p w:rsidR="00E06141" w:rsidRPr="00B01532" w:rsidRDefault="00E06141" w:rsidP="00E06141">
      <w:pPr>
        <w:wordWrap w:val="0"/>
        <w:overflowPunct w:val="0"/>
        <w:autoSpaceDE w:val="0"/>
        <w:autoSpaceDN w:val="0"/>
        <w:jc w:val="right"/>
        <w:rPr>
          <w:szCs w:val="20"/>
        </w:rPr>
      </w:pPr>
      <w:r w:rsidRPr="00B01532">
        <w:rPr>
          <w:rFonts w:hint="eastAsia"/>
          <w:szCs w:val="20"/>
        </w:rPr>
        <w:t>第　　　　　号</w:t>
      </w:r>
      <w:r w:rsidR="002623D8">
        <w:rPr>
          <w:rFonts w:hint="eastAsia"/>
          <w:szCs w:val="20"/>
        </w:rPr>
        <w:t xml:space="preserve">　</w:t>
      </w:r>
    </w:p>
    <w:p w:rsidR="00E06141" w:rsidRDefault="00E06141" w:rsidP="00E06141">
      <w:pPr>
        <w:wordWrap w:val="0"/>
        <w:overflowPunct w:val="0"/>
        <w:autoSpaceDE w:val="0"/>
        <w:autoSpaceDN w:val="0"/>
        <w:jc w:val="right"/>
        <w:rPr>
          <w:szCs w:val="20"/>
        </w:rPr>
      </w:pPr>
      <w:r w:rsidRPr="00B01532">
        <w:rPr>
          <w:rFonts w:hint="eastAsia"/>
          <w:szCs w:val="20"/>
        </w:rPr>
        <w:t>年　　月　　日</w:t>
      </w:r>
      <w:r w:rsidR="002623D8">
        <w:rPr>
          <w:rFonts w:hint="eastAsia"/>
          <w:szCs w:val="20"/>
        </w:rPr>
        <w:t xml:space="preserve">　</w:t>
      </w:r>
    </w:p>
    <w:p w:rsidR="00E06141" w:rsidRDefault="00E06141" w:rsidP="00E06141">
      <w:pPr>
        <w:wordWrap w:val="0"/>
        <w:overflowPunct w:val="0"/>
        <w:autoSpaceDE w:val="0"/>
        <w:autoSpaceDN w:val="0"/>
        <w:rPr>
          <w:szCs w:val="20"/>
        </w:rPr>
      </w:pPr>
      <w:r w:rsidRPr="00B01532">
        <w:rPr>
          <w:rFonts w:hint="eastAsia"/>
          <w:szCs w:val="20"/>
        </w:rPr>
        <w:t xml:space="preserve">　　　　　　　　　　　　様</w:t>
      </w:r>
    </w:p>
    <w:p w:rsidR="00E06141" w:rsidRPr="00B01532" w:rsidRDefault="00E06141" w:rsidP="00E06141">
      <w:pPr>
        <w:wordWrap w:val="0"/>
        <w:overflowPunct w:val="0"/>
        <w:autoSpaceDE w:val="0"/>
        <w:autoSpaceDN w:val="0"/>
        <w:rPr>
          <w:szCs w:val="20"/>
        </w:rPr>
      </w:pPr>
    </w:p>
    <w:p w:rsidR="00E06141" w:rsidRPr="00B01532" w:rsidRDefault="00E06141" w:rsidP="00E06141">
      <w:pPr>
        <w:wordWrap w:val="0"/>
        <w:overflowPunct w:val="0"/>
        <w:autoSpaceDE w:val="0"/>
        <w:autoSpaceDN w:val="0"/>
        <w:jc w:val="right"/>
        <w:rPr>
          <w:szCs w:val="20"/>
        </w:rPr>
      </w:pPr>
      <w:r>
        <w:rPr>
          <w:rFonts w:hint="eastAsia"/>
          <w:szCs w:val="20"/>
        </w:rPr>
        <w:t xml:space="preserve">彦根市長　　　</w:t>
      </w:r>
      <w:r w:rsidRPr="00B01532">
        <w:rPr>
          <w:rFonts w:hint="eastAsia"/>
          <w:szCs w:val="20"/>
        </w:rPr>
        <w:t xml:space="preserve">　　　</w:t>
      </w:r>
      <w:r w:rsidRPr="002623D8">
        <w:rPr>
          <w:rFonts w:hint="eastAsia"/>
          <w:szCs w:val="20"/>
          <w:bdr w:val="single" w:sz="4" w:space="0" w:color="auto"/>
        </w:rPr>
        <w:t>印</w:t>
      </w:r>
      <w:r w:rsidR="002623D8">
        <w:rPr>
          <w:rFonts w:hint="eastAsia"/>
          <w:szCs w:val="20"/>
        </w:rPr>
        <w:t xml:space="preserve">　　</w:t>
      </w:r>
    </w:p>
    <w:p w:rsidR="00E06141" w:rsidRPr="00B01532" w:rsidRDefault="00E06141" w:rsidP="00E06141">
      <w:pPr>
        <w:wordWrap w:val="0"/>
        <w:overflowPunct w:val="0"/>
        <w:autoSpaceDE w:val="0"/>
        <w:autoSpaceDN w:val="0"/>
        <w:rPr>
          <w:szCs w:val="20"/>
        </w:rPr>
      </w:pPr>
    </w:p>
    <w:p w:rsidR="00E06141" w:rsidRPr="00B01532" w:rsidRDefault="00E06141" w:rsidP="00E06141">
      <w:pPr>
        <w:wordWrap w:val="0"/>
        <w:overflowPunct w:val="0"/>
        <w:autoSpaceDE w:val="0"/>
        <w:autoSpaceDN w:val="0"/>
        <w:jc w:val="center"/>
        <w:rPr>
          <w:szCs w:val="20"/>
        </w:rPr>
      </w:pPr>
      <w:r>
        <w:rPr>
          <w:rFonts w:hint="eastAsia"/>
          <w:szCs w:val="20"/>
        </w:rPr>
        <w:t>彦根市高齢者緊急保護事業利用決定</w:t>
      </w:r>
      <w:r w:rsidR="002623D8">
        <w:rPr>
          <w:rFonts w:hint="eastAsia"/>
          <w:szCs w:val="20"/>
        </w:rPr>
        <w:t>(却下)</w:t>
      </w:r>
      <w:r>
        <w:rPr>
          <w:rFonts w:hint="eastAsia"/>
          <w:szCs w:val="20"/>
        </w:rPr>
        <w:t>通知書</w:t>
      </w:r>
    </w:p>
    <w:p w:rsidR="00E06141" w:rsidRPr="002623D8" w:rsidRDefault="00E06141" w:rsidP="00E06141">
      <w:pPr>
        <w:wordWrap w:val="0"/>
        <w:overflowPunct w:val="0"/>
        <w:autoSpaceDE w:val="0"/>
        <w:autoSpaceDN w:val="0"/>
        <w:rPr>
          <w:szCs w:val="20"/>
        </w:rPr>
      </w:pPr>
    </w:p>
    <w:p w:rsidR="00E06141" w:rsidRPr="00B01532" w:rsidRDefault="00E06141" w:rsidP="00E06141">
      <w:pPr>
        <w:wordWrap w:val="0"/>
        <w:overflowPunct w:val="0"/>
        <w:autoSpaceDE w:val="0"/>
        <w:autoSpaceDN w:val="0"/>
        <w:rPr>
          <w:szCs w:val="20"/>
        </w:rPr>
      </w:pPr>
      <w:r>
        <w:rPr>
          <w:rFonts w:hint="eastAsia"/>
          <w:szCs w:val="20"/>
        </w:rPr>
        <w:t xml:space="preserve">　　　年　　月　　日付けで申込みのあった彦根市高齢者緊急保護事業の利用</w:t>
      </w:r>
      <w:r w:rsidRPr="00B01532">
        <w:rPr>
          <w:rFonts w:hint="eastAsia"/>
          <w:szCs w:val="20"/>
        </w:rPr>
        <w:t>については、次のとおり決定(却下)したので</w:t>
      </w:r>
      <w:r w:rsidR="00351309">
        <w:rPr>
          <w:rFonts w:hint="eastAsia"/>
          <w:szCs w:val="20"/>
        </w:rPr>
        <w:t>、彦根市高齢者緊急保護事業実施要綱第</w:t>
      </w:r>
      <w:r w:rsidR="002623D8">
        <w:rPr>
          <w:rFonts w:hint="eastAsia"/>
          <w:szCs w:val="20"/>
        </w:rPr>
        <w:t>4</w:t>
      </w:r>
      <w:r w:rsidR="00351309">
        <w:rPr>
          <w:rFonts w:hint="eastAsia"/>
          <w:szCs w:val="20"/>
        </w:rPr>
        <w:t>条第</w:t>
      </w:r>
      <w:r w:rsidR="002623D8">
        <w:rPr>
          <w:rFonts w:hint="eastAsia"/>
          <w:szCs w:val="20"/>
        </w:rPr>
        <w:t>2</w:t>
      </w:r>
      <w:r w:rsidR="00351309">
        <w:rPr>
          <w:rFonts w:hint="eastAsia"/>
          <w:szCs w:val="20"/>
        </w:rPr>
        <w:t>項の規定に</w:t>
      </w:r>
      <w:r w:rsidR="002623D8">
        <w:rPr>
          <w:rFonts w:hint="eastAsia"/>
          <w:szCs w:val="20"/>
        </w:rPr>
        <w:t>より</w:t>
      </w:r>
      <w:r w:rsidRPr="00B01532">
        <w:rPr>
          <w:rFonts w:hint="eastAsia"/>
          <w:szCs w:val="20"/>
        </w:rPr>
        <w:t>通知します。</w:t>
      </w:r>
    </w:p>
    <w:p w:rsidR="00E06141" w:rsidRPr="002623D8" w:rsidRDefault="00E06141" w:rsidP="00E06141">
      <w:pPr>
        <w:wordWrap w:val="0"/>
        <w:overflowPunct w:val="0"/>
        <w:autoSpaceDE w:val="0"/>
        <w:autoSpaceDN w:val="0"/>
        <w:rPr>
          <w:szCs w:val="20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804"/>
      </w:tblGrid>
      <w:tr w:rsidR="00E06141" w:rsidRPr="00B463A7" w:rsidTr="002623D8">
        <w:trPr>
          <w:trHeight w:val="982"/>
        </w:trPr>
        <w:tc>
          <w:tcPr>
            <w:tcW w:w="2552" w:type="dxa"/>
            <w:vAlign w:val="center"/>
          </w:tcPr>
          <w:p w:rsidR="00E06141" w:rsidRPr="00B01532" w:rsidRDefault="008E7246" w:rsidP="00351309">
            <w:pPr>
              <w:wordWrap w:val="0"/>
              <w:overflowPunct w:val="0"/>
              <w:autoSpaceDE w:val="0"/>
              <w:autoSpaceDN w:val="0"/>
              <w:jc w:val="distribute"/>
              <w:rPr>
                <w:szCs w:val="20"/>
              </w:rPr>
            </w:pPr>
            <w:r w:rsidRPr="008E7246">
              <w:rPr>
                <w:rFonts w:hint="eastAsia"/>
                <w:spacing w:val="32"/>
                <w:szCs w:val="20"/>
              </w:rPr>
              <w:t>施設名</w:t>
            </w:r>
          </w:p>
        </w:tc>
        <w:tc>
          <w:tcPr>
            <w:tcW w:w="6804" w:type="dxa"/>
            <w:vAlign w:val="center"/>
          </w:tcPr>
          <w:p w:rsidR="00E06141" w:rsidRPr="00B01532" w:rsidRDefault="00E06141" w:rsidP="00965AC7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  <w:r w:rsidRPr="00B01532">
              <w:rPr>
                <w:rFonts w:hint="eastAsia"/>
                <w:szCs w:val="20"/>
              </w:rPr>
              <w:t xml:space="preserve">　</w:t>
            </w:r>
          </w:p>
        </w:tc>
      </w:tr>
      <w:tr w:rsidR="00E06141" w:rsidRPr="00B463A7" w:rsidTr="002623D8">
        <w:trPr>
          <w:trHeight w:val="3250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E06141" w:rsidRPr="00B01532" w:rsidRDefault="00C712D2" w:rsidP="00C712D2">
            <w:pPr>
              <w:wordWrap w:val="0"/>
              <w:overflowPunct w:val="0"/>
              <w:autoSpaceDE w:val="0"/>
              <w:autoSpaceDN w:val="0"/>
              <w:jc w:val="distribute"/>
              <w:rPr>
                <w:szCs w:val="20"/>
              </w:rPr>
            </w:pPr>
            <w:r>
              <w:rPr>
                <w:rFonts w:hint="eastAsia"/>
                <w:spacing w:val="32"/>
                <w:szCs w:val="20"/>
              </w:rPr>
              <w:t>利用の</w:t>
            </w:r>
            <w:r w:rsidR="00E06141" w:rsidRPr="00B01532">
              <w:rPr>
                <w:rFonts w:hint="eastAsia"/>
                <w:spacing w:val="32"/>
                <w:szCs w:val="20"/>
              </w:rPr>
              <w:t>可否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E06141" w:rsidRPr="00B01532" w:rsidRDefault="00351309" w:rsidP="00965AC7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 w:rsidR="00E06141">
              <w:rPr>
                <w:rFonts w:hint="eastAsia"/>
                <w:szCs w:val="20"/>
              </w:rPr>
              <w:t>利用</w:t>
            </w:r>
            <w:r w:rsidR="00E06141" w:rsidRPr="00B01532">
              <w:rPr>
                <w:rFonts w:hint="eastAsia"/>
                <w:szCs w:val="20"/>
              </w:rPr>
              <w:t>を決定します。</w:t>
            </w:r>
          </w:p>
          <w:p w:rsidR="00E06141" w:rsidRPr="00F369C2" w:rsidRDefault="00C712D2" w:rsidP="002623D8">
            <w:pPr>
              <w:wordWrap w:val="0"/>
              <w:overflowPunct w:val="0"/>
              <w:autoSpaceDE w:val="0"/>
              <w:autoSpaceDN w:val="0"/>
              <w:ind w:firstLineChars="100" w:firstLine="218"/>
              <w:rPr>
                <w:szCs w:val="20"/>
              </w:rPr>
            </w:pPr>
            <w:r>
              <w:rPr>
                <w:rFonts w:hint="eastAsia"/>
                <w:szCs w:val="20"/>
              </w:rPr>
              <w:t>利用</w:t>
            </w:r>
            <w:r w:rsidR="00E06141">
              <w:rPr>
                <w:rFonts w:hint="eastAsia"/>
                <w:szCs w:val="20"/>
              </w:rPr>
              <w:t>期間</w:t>
            </w:r>
          </w:p>
          <w:p w:rsidR="00E06141" w:rsidRPr="00B01532" w:rsidRDefault="00E06141" w:rsidP="00965AC7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  <w:r w:rsidRPr="00B01532">
              <w:rPr>
                <w:rFonts w:hint="eastAsia"/>
                <w:szCs w:val="20"/>
              </w:rPr>
              <w:t xml:space="preserve">　　　　年　　　月　　　日から</w:t>
            </w:r>
          </w:p>
          <w:p w:rsidR="00E06141" w:rsidRPr="00B01532" w:rsidRDefault="00E06141" w:rsidP="002623D8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  <w:r w:rsidRPr="00B01532">
              <w:rPr>
                <w:rFonts w:hint="eastAsia"/>
                <w:szCs w:val="20"/>
              </w:rPr>
              <w:t xml:space="preserve">　　　　年　　　月　　　日まで　(　　　日間)</w:t>
            </w:r>
          </w:p>
          <w:p w:rsidR="00E06141" w:rsidRPr="00B01532" w:rsidRDefault="00351309" w:rsidP="00965AC7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 w:rsidR="00E06141" w:rsidRPr="00B01532">
              <w:rPr>
                <w:rFonts w:hint="eastAsia"/>
                <w:szCs w:val="20"/>
              </w:rPr>
              <w:t>申込みを却下します。</w:t>
            </w:r>
          </w:p>
          <w:p w:rsidR="00E06141" w:rsidRDefault="00E06141" w:rsidP="00965AC7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  <w:r w:rsidRPr="00B01532">
              <w:rPr>
                <w:rFonts w:hint="eastAsia"/>
                <w:szCs w:val="20"/>
              </w:rPr>
              <w:t xml:space="preserve">　理由</w:t>
            </w:r>
          </w:p>
          <w:p w:rsidR="00E06141" w:rsidRPr="00B01532" w:rsidRDefault="00E06141" w:rsidP="00965AC7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</w:p>
        </w:tc>
      </w:tr>
      <w:tr w:rsidR="00E06141" w:rsidRPr="00B463A7" w:rsidTr="002623D8">
        <w:trPr>
          <w:trHeight w:val="885"/>
        </w:trPr>
        <w:tc>
          <w:tcPr>
            <w:tcW w:w="2552" w:type="dxa"/>
            <w:vAlign w:val="center"/>
          </w:tcPr>
          <w:p w:rsidR="00E06141" w:rsidRPr="00B01532" w:rsidRDefault="00C712D2" w:rsidP="00351309">
            <w:pPr>
              <w:wordWrap w:val="0"/>
              <w:overflowPunct w:val="0"/>
              <w:autoSpaceDE w:val="0"/>
              <w:autoSpaceDN w:val="0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費用の</w:t>
            </w:r>
            <w:r w:rsidR="00D22790">
              <w:rPr>
                <w:rFonts w:hint="eastAsia"/>
                <w:szCs w:val="20"/>
              </w:rPr>
              <w:t>負担</w:t>
            </w:r>
            <w:r w:rsidR="00E06141" w:rsidRPr="00B01532">
              <w:rPr>
                <w:rFonts w:hint="eastAsia"/>
                <w:szCs w:val="20"/>
              </w:rPr>
              <w:t>額</w:t>
            </w:r>
          </w:p>
        </w:tc>
        <w:tc>
          <w:tcPr>
            <w:tcW w:w="6804" w:type="dxa"/>
            <w:vAlign w:val="center"/>
          </w:tcPr>
          <w:p w:rsidR="00E06141" w:rsidRPr="00B01532" w:rsidRDefault="00E06141" w:rsidP="00965AC7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  <w:r w:rsidRPr="00B01532">
              <w:rPr>
                <w:rFonts w:hint="eastAsia"/>
                <w:szCs w:val="20"/>
              </w:rPr>
              <w:t>1日当たり</w:t>
            </w:r>
          </w:p>
        </w:tc>
      </w:tr>
    </w:tbl>
    <w:p w:rsidR="0068655E" w:rsidRDefault="00E06141">
      <w:r w:rsidRPr="00B01532">
        <w:rPr>
          <w:rFonts w:hint="eastAsia"/>
          <w:szCs w:val="20"/>
        </w:rPr>
        <w:t xml:space="preserve">　</w:t>
      </w:r>
      <w:r w:rsidR="002623D8">
        <w:rPr>
          <w:rFonts w:hint="eastAsia"/>
          <w:szCs w:val="20"/>
        </w:rPr>
        <w:t>(</w:t>
      </w:r>
      <w:r w:rsidRPr="00B01532">
        <w:rPr>
          <w:rFonts w:hint="eastAsia"/>
          <w:szCs w:val="20"/>
        </w:rPr>
        <w:t>注</w:t>
      </w:r>
      <w:r w:rsidR="002623D8">
        <w:rPr>
          <w:rFonts w:hint="eastAsia"/>
          <w:szCs w:val="20"/>
        </w:rPr>
        <w:t>)</w:t>
      </w:r>
      <w:r w:rsidRPr="00B01532">
        <w:rPr>
          <w:rFonts w:hint="eastAsia"/>
          <w:szCs w:val="20"/>
        </w:rPr>
        <w:t xml:space="preserve">　</w:t>
      </w:r>
      <w:r w:rsidR="00C712D2">
        <w:rPr>
          <w:rFonts w:hint="eastAsia"/>
          <w:szCs w:val="20"/>
        </w:rPr>
        <w:t>利用</w:t>
      </w:r>
      <w:r w:rsidRPr="00B01532">
        <w:rPr>
          <w:rFonts w:hint="eastAsia"/>
          <w:szCs w:val="20"/>
        </w:rPr>
        <w:t>期間</w:t>
      </w:r>
      <w:r w:rsidR="00C712D2">
        <w:rPr>
          <w:rFonts w:hint="eastAsia"/>
          <w:szCs w:val="20"/>
        </w:rPr>
        <w:t>の満了前に入所</w:t>
      </w:r>
      <w:r>
        <w:rPr>
          <w:rFonts w:hint="eastAsia"/>
          <w:szCs w:val="20"/>
        </w:rPr>
        <w:t>の必要</w:t>
      </w:r>
      <w:r w:rsidRPr="00B01532">
        <w:rPr>
          <w:rFonts w:hint="eastAsia"/>
          <w:szCs w:val="20"/>
        </w:rPr>
        <w:t>がなくなったときは、直ちに届け出ること。</w:t>
      </w:r>
    </w:p>
    <w:sectPr w:rsidR="0068655E" w:rsidSect="002623D8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7B65" w:rsidRDefault="00A47B65" w:rsidP="002623D8">
      <w:r>
        <w:separator/>
      </w:r>
    </w:p>
  </w:endnote>
  <w:endnote w:type="continuationSeparator" w:id="0">
    <w:p w:rsidR="00A47B65" w:rsidRDefault="00A47B65" w:rsidP="00262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7B65" w:rsidRDefault="00A47B65" w:rsidP="002623D8">
      <w:r>
        <w:separator/>
      </w:r>
    </w:p>
  </w:footnote>
  <w:footnote w:type="continuationSeparator" w:id="0">
    <w:p w:rsidR="00A47B65" w:rsidRDefault="00A47B65" w:rsidP="00262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6141"/>
    <w:rsid w:val="001B0608"/>
    <w:rsid w:val="002623D8"/>
    <w:rsid w:val="00351309"/>
    <w:rsid w:val="0043359F"/>
    <w:rsid w:val="00540B0A"/>
    <w:rsid w:val="00625FBE"/>
    <w:rsid w:val="0068655E"/>
    <w:rsid w:val="008234EC"/>
    <w:rsid w:val="008E7246"/>
    <w:rsid w:val="00965AC7"/>
    <w:rsid w:val="00A47B65"/>
    <w:rsid w:val="00B4280B"/>
    <w:rsid w:val="00B463A7"/>
    <w:rsid w:val="00C712D2"/>
    <w:rsid w:val="00D22790"/>
    <w:rsid w:val="00E06141"/>
    <w:rsid w:val="00FA44D1"/>
    <w:rsid w:val="00FE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EACCE0-69BE-477A-9A1D-7A12A38A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3D8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59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3359F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23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623D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623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623D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cp:lastModifiedBy>Hidenori Suzuki</cp:lastModifiedBy>
  <cp:revision>2</cp:revision>
  <cp:lastPrinted>2015-03-05T09:34:00Z</cp:lastPrinted>
  <dcterms:created xsi:type="dcterms:W3CDTF">2025-09-12T14:49:00Z</dcterms:created>
  <dcterms:modified xsi:type="dcterms:W3CDTF">2025-09-12T14:49:00Z</dcterms:modified>
</cp:coreProperties>
</file>