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CBB" w:rsidRPr="00DA34F5" w:rsidRDefault="004E4CBB" w:rsidP="00DA34F5">
      <w:pPr>
        <w:wordWrap w:val="0"/>
        <w:ind w:firstLineChars="100" w:firstLine="210"/>
        <w:rPr>
          <w:rFonts w:ascii="ＭＳ 明朝" w:hAnsi="ＭＳ 明朝"/>
          <w:szCs w:val="21"/>
        </w:rPr>
      </w:pPr>
      <w:r w:rsidRPr="00DA34F5">
        <w:rPr>
          <w:rFonts w:ascii="ＭＳ 明朝" w:hAnsi="ＭＳ 明朝" w:hint="eastAsia"/>
          <w:szCs w:val="21"/>
        </w:rPr>
        <w:t>様式第</w:t>
      </w:r>
      <w:r w:rsidR="0037551A" w:rsidRPr="00DA34F5">
        <w:rPr>
          <w:rFonts w:ascii="ＭＳ 明朝" w:hAnsi="ＭＳ 明朝"/>
          <w:szCs w:val="21"/>
        </w:rPr>
        <w:t>9</w:t>
      </w:r>
      <w:r w:rsidRPr="00DA34F5">
        <w:rPr>
          <w:rFonts w:ascii="ＭＳ 明朝" w:hAnsi="ＭＳ 明朝" w:hint="eastAsia"/>
          <w:szCs w:val="21"/>
        </w:rPr>
        <w:t>号</w:t>
      </w:r>
      <w:r w:rsidRPr="00DA34F5">
        <w:rPr>
          <w:rFonts w:ascii="ＭＳ 明朝" w:hAnsi="ＭＳ 明朝"/>
          <w:szCs w:val="21"/>
        </w:rPr>
        <w:t>(</w:t>
      </w:r>
      <w:r w:rsidRPr="00DA34F5">
        <w:rPr>
          <w:rFonts w:ascii="ＭＳ 明朝" w:hAnsi="ＭＳ 明朝" w:hint="eastAsia"/>
          <w:szCs w:val="21"/>
        </w:rPr>
        <w:t>第</w:t>
      </w:r>
      <w:r w:rsidR="0037551A" w:rsidRPr="00DA34F5">
        <w:rPr>
          <w:rFonts w:ascii="ＭＳ 明朝" w:hAnsi="ＭＳ 明朝"/>
          <w:szCs w:val="21"/>
        </w:rPr>
        <w:t>13</w:t>
      </w:r>
      <w:r w:rsidRPr="00DA34F5">
        <w:rPr>
          <w:rFonts w:ascii="ＭＳ 明朝" w:hAnsi="ＭＳ 明朝" w:hint="eastAsia"/>
          <w:szCs w:val="21"/>
        </w:rPr>
        <w:t>条関係</w:t>
      </w:r>
      <w:r w:rsidRPr="00DA34F5">
        <w:rPr>
          <w:rFonts w:ascii="ＭＳ 明朝" w:hAnsi="ＭＳ 明朝"/>
          <w:szCs w:val="21"/>
        </w:rPr>
        <w:t>)</w:t>
      </w:r>
    </w:p>
    <w:p w:rsidR="004E4CBB" w:rsidRPr="00DA34F5" w:rsidRDefault="004E4CBB" w:rsidP="00BD6E56">
      <w:pPr>
        <w:jc w:val="right"/>
        <w:rPr>
          <w:rFonts w:ascii="ＭＳ 明朝"/>
          <w:szCs w:val="21"/>
        </w:rPr>
      </w:pPr>
      <w:r w:rsidRPr="00DA34F5">
        <w:rPr>
          <w:rFonts w:ascii="ＭＳ 明朝" w:hAnsi="ＭＳ 明朝" w:hint="eastAsia"/>
          <w:szCs w:val="21"/>
        </w:rPr>
        <w:t xml:space="preserve">年　　月　　日　</w:t>
      </w:r>
    </w:p>
    <w:p w:rsidR="004E4CBB" w:rsidRPr="00DA34F5" w:rsidRDefault="00286439" w:rsidP="00BD6E56">
      <w:pPr>
        <w:rPr>
          <w:rFonts w:ascii="ＭＳ 明朝"/>
          <w:szCs w:val="21"/>
        </w:rPr>
      </w:pPr>
      <w:r w:rsidRPr="00DA34F5">
        <w:rPr>
          <w:rFonts w:ascii="ＭＳ 明朝" w:hAnsi="ＭＳ 明朝" w:hint="eastAsia"/>
          <w:szCs w:val="21"/>
        </w:rPr>
        <w:t xml:space="preserve">　彦根市長　</w:t>
      </w:r>
      <w:r w:rsidR="004E4CBB" w:rsidRPr="00DA34F5">
        <w:rPr>
          <w:rFonts w:ascii="ＭＳ 明朝" w:hAnsi="ＭＳ 明朝" w:hint="eastAsia"/>
          <w:szCs w:val="21"/>
        </w:rPr>
        <w:t>様</w:t>
      </w:r>
    </w:p>
    <w:p w:rsidR="004E4CBB" w:rsidRPr="00DA34F5" w:rsidRDefault="004E4CBB" w:rsidP="00BD6E56">
      <w:pPr>
        <w:rPr>
          <w:rFonts w:ascii="ＭＳ 明朝"/>
          <w:szCs w:val="21"/>
        </w:rPr>
      </w:pPr>
    </w:p>
    <w:p w:rsidR="004E4CBB" w:rsidRPr="00DA34F5" w:rsidRDefault="00286439" w:rsidP="00BD6E56">
      <w:pPr>
        <w:ind w:leftChars="2565" w:left="5386"/>
        <w:rPr>
          <w:rFonts w:ascii="ＭＳ 明朝"/>
          <w:szCs w:val="21"/>
        </w:rPr>
      </w:pPr>
      <w:r w:rsidRPr="00DA34F5">
        <w:rPr>
          <w:rFonts w:ascii="ＭＳ 明朝" w:hAnsi="ＭＳ 明朝" w:hint="eastAsia"/>
          <w:szCs w:val="21"/>
        </w:rPr>
        <w:t>住所</w:t>
      </w:r>
    </w:p>
    <w:p w:rsidR="004E4CBB" w:rsidRPr="00DA34F5" w:rsidRDefault="00286439" w:rsidP="00BD6E56">
      <w:pPr>
        <w:ind w:leftChars="2565" w:left="5386"/>
        <w:rPr>
          <w:rFonts w:ascii="ＭＳ 明朝"/>
          <w:szCs w:val="21"/>
        </w:rPr>
      </w:pPr>
      <w:r w:rsidRPr="00DA34F5">
        <w:rPr>
          <w:rFonts w:ascii="ＭＳ 明朝" w:hAnsi="ＭＳ 明朝" w:hint="eastAsia"/>
          <w:szCs w:val="21"/>
        </w:rPr>
        <w:t>組織名</w:t>
      </w:r>
    </w:p>
    <w:p w:rsidR="003376B0" w:rsidRPr="00DA34F5" w:rsidRDefault="00286439" w:rsidP="00BD6E56">
      <w:pPr>
        <w:ind w:leftChars="2565" w:left="5386"/>
        <w:rPr>
          <w:rFonts w:ascii="ＭＳ 明朝"/>
          <w:szCs w:val="21"/>
        </w:rPr>
      </w:pPr>
      <w:r w:rsidRPr="00DA34F5">
        <w:rPr>
          <w:rFonts w:ascii="ＭＳ 明朝" w:hAnsi="ＭＳ 明朝" w:hint="eastAsia"/>
          <w:szCs w:val="21"/>
        </w:rPr>
        <w:t>代表者名</w:t>
      </w:r>
      <w:r w:rsidR="003376B0" w:rsidRPr="00DA34F5">
        <w:rPr>
          <w:rFonts w:ascii="ＭＳ 明朝" w:hAnsi="ＭＳ 明朝" w:hint="eastAsia"/>
          <w:szCs w:val="21"/>
        </w:rPr>
        <w:t xml:space="preserve">　　　　　　　　　　</w:t>
      </w:r>
      <w:r w:rsidR="00914FCC">
        <w:rPr>
          <w:rFonts w:ascii="ＭＳ 明朝" w:hAnsi="ＭＳ 明朝" w:hint="eastAsia"/>
          <w:szCs w:val="21"/>
        </w:rPr>
        <w:t xml:space="preserve">　</w:t>
      </w:r>
    </w:p>
    <w:p w:rsidR="002061C6" w:rsidRPr="00DA34F5" w:rsidRDefault="002061C6" w:rsidP="00BD6E56">
      <w:pPr>
        <w:rPr>
          <w:rFonts w:ascii="ＭＳ 明朝"/>
          <w:szCs w:val="21"/>
        </w:rPr>
      </w:pPr>
    </w:p>
    <w:p w:rsidR="004E4CBB" w:rsidRPr="00DA34F5" w:rsidRDefault="00286439" w:rsidP="00BD6E56">
      <w:pPr>
        <w:jc w:val="center"/>
        <w:rPr>
          <w:rFonts w:ascii="ＭＳ 明朝"/>
          <w:szCs w:val="21"/>
        </w:rPr>
      </w:pPr>
      <w:r w:rsidRPr="00DA34F5">
        <w:rPr>
          <w:rFonts w:ascii="ＭＳ 明朝" w:hAnsi="ＭＳ 明朝" w:hint="eastAsia"/>
          <w:szCs w:val="21"/>
        </w:rPr>
        <w:t>彦根</w:t>
      </w:r>
      <w:r w:rsidR="003376B0" w:rsidRPr="00DA34F5">
        <w:rPr>
          <w:rFonts w:ascii="ＭＳ 明朝" w:hAnsi="ＭＳ 明朝" w:hint="eastAsia"/>
          <w:szCs w:val="21"/>
        </w:rPr>
        <w:t>市</w:t>
      </w:r>
      <w:r w:rsidR="00430CB1" w:rsidRPr="00DA34F5">
        <w:rPr>
          <w:rFonts w:ascii="ＭＳ 明朝" w:hAnsi="ＭＳ 明朝" w:hint="eastAsia"/>
          <w:szCs w:val="21"/>
        </w:rPr>
        <w:t>農地耕作条件改善事業</w:t>
      </w:r>
      <w:r w:rsidR="003376B0" w:rsidRPr="00DA34F5">
        <w:rPr>
          <w:rFonts w:ascii="ＭＳ 明朝" w:hAnsi="ＭＳ 明朝" w:hint="eastAsia"/>
          <w:szCs w:val="21"/>
        </w:rPr>
        <w:t>補助金</w:t>
      </w:r>
      <w:r w:rsidR="004E4CBB" w:rsidRPr="00DA34F5">
        <w:rPr>
          <w:rFonts w:ascii="ＭＳ 明朝" w:hAnsi="ＭＳ 明朝" w:hint="eastAsia"/>
          <w:szCs w:val="21"/>
        </w:rPr>
        <w:t>消費税</w:t>
      </w:r>
      <w:r w:rsidR="005F1A3E" w:rsidRPr="00DA34F5">
        <w:rPr>
          <w:rFonts w:ascii="ＭＳ 明朝" w:hAnsi="ＭＳ 明朝" w:hint="eastAsia"/>
          <w:szCs w:val="21"/>
        </w:rPr>
        <w:t>等相当額の</w:t>
      </w:r>
      <w:r w:rsidR="004E4CBB" w:rsidRPr="00DA34F5">
        <w:rPr>
          <w:rFonts w:ascii="ＭＳ 明朝" w:hAnsi="ＭＳ 明朝" w:hint="eastAsia"/>
          <w:szCs w:val="21"/>
        </w:rPr>
        <w:t>確定に伴う報告書</w:t>
      </w:r>
    </w:p>
    <w:p w:rsidR="004E4CBB" w:rsidRPr="00DA34F5" w:rsidRDefault="004E4CBB" w:rsidP="00BD6E56">
      <w:pPr>
        <w:rPr>
          <w:rFonts w:ascii="ＭＳ 明朝"/>
          <w:szCs w:val="21"/>
        </w:rPr>
      </w:pPr>
    </w:p>
    <w:p w:rsidR="004E4CBB" w:rsidRPr="00DA34F5" w:rsidRDefault="004E4CBB" w:rsidP="00BD6E56">
      <w:pPr>
        <w:rPr>
          <w:rFonts w:ascii="ＭＳ 明朝"/>
          <w:szCs w:val="21"/>
        </w:rPr>
      </w:pPr>
      <w:r w:rsidRPr="00DA34F5">
        <w:rPr>
          <w:rFonts w:ascii="ＭＳ 明朝" w:hAnsi="ＭＳ 明朝" w:hint="eastAsia"/>
          <w:szCs w:val="21"/>
        </w:rPr>
        <w:t xml:space="preserve">　</w:t>
      </w:r>
      <w:r w:rsidR="00286439" w:rsidRPr="00DA34F5">
        <w:rPr>
          <w:rFonts w:ascii="ＭＳ 明朝" w:hAnsi="ＭＳ 明朝" w:hint="eastAsia"/>
          <w:szCs w:val="21"/>
        </w:rPr>
        <w:t>彦根</w:t>
      </w:r>
      <w:r w:rsidR="003376B0" w:rsidRPr="00DA34F5">
        <w:rPr>
          <w:rFonts w:ascii="ＭＳ 明朝" w:hAnsi="ＭＳ 明朝" w:hint="eastAsia"/>
          <w:szCs w:val="21"/>
        </w:rPr>
        <w:t>市</w:t>
      </w:r>
      <w:r w:rsidR="00430CB1" w:rsidRPr="00DA34F5">
        <w:rPr>
          <w:rFonts w:ascii="ＭＳ 明朝" w:hAnsi="ＭＳ 明朝" w:hint="eastAsia"/>
          <w:szCs w:val="21"/>
        </w:rPr>
        <w:t>農地耕作条件改善</w:t>
      </w:r>
      <w:r w:rsidR="003376B0" w:rsidRPr="00DA34F5">
        <w:rPr>
          <w:rFonts w:ascii="ＭＳ 明朝" w:hAnsi="ＭＳ 明朝" w:hint="eastAsia"/>
          <w:szCs w:val="21"/>
        </w:rPr>
        <w:t>事業補助金</w:t>
      </w:r>
      <w:r w:rsidRPr="00DA34F5">
        <w:rPr>
          <w:rFonts w:ascii="ＭＳ 明朝" w:hAnsi="ＭＳ 明朝" w:hint="eastAsia"/>
          <w:szCs w:val="21"/>
        </w:rPr>
        <w:t>交付要綱第</w:t>
      </w:r>
      <w:r w:rsidR="0037551A" w:rsidRPr="00DA34F5">
        <w:rPr>
          <w:rFonts w:ascii="ＭＳ 明朝" w:hAnsi="ＭＳ 明朝"/>
          <w:szCs w:val="21"/>
        </w:rPr>
        <w:t>13</w:t>
      </w:r>
      <w:r w:rsidR="00843BEB" w:rsidRPr="00DA34F5">
        <w:rPr>
          <w:rFonts w:ascii="ＭＳ 明朝" w:hAnsi="ＭＳ 明朝" w:hint="eastAsia"/>
          <w:szCs w:val="21"/>
        </w:rPr>
        <w:t>条</w:t>
      </w:r>
      <w:r w:rsidRPr="00DA34F5">
        <w:rPr>
          <w:rFonts w:ascii="ＭＳ 明朝" w:hAnsi="ＭＳ 明朝" w:hint="eastAsia"/>
          <w:szCs w:val="21"/>
        </w:rPr>
        <w:t>の規定に基づき，下記のとおり報告します。</w:t>
      </w:r>
    </w:p>
    <w:p w:rsidR="004E4CBB" w:rsidRPr="00DA34F5" w:rsidRDefault="004E4CBB" w:rsidP="00BD6E56">
      <w:pPr>
        <w:rPr>
          <w:rFonts w:ascii="ＭＳ 明朝"/>
          <w:szCs w:val="21"/>
        </w:rPr>
      </w:pPr>
    </w:p>
    <w:p w:rsidR="004E4CBB" w:rsidRPr="00DA34F5" w:rsidRDefault="004E4CBB" w:rsidP="00BD6E56">
      <w:pPr>
        <w:jc w:val="center"/>
        <w:rPr>
          <w:rFonts w:ascii="ＭＳ 明朝"/>
          <w:szCs w:val="21"/>
        </w:rPr>
      </w:pPr>
      <w:r w:rsidRPr="00DA34F5">
        <w:rPr>
          <w:rFonts w:ascii="ＭＳ 明朝" w:hAnsi="ＭＳ 明朝" w:hint="eastAsia"/>
          <w:szCs w:val="21"/>
        </w:rPr>
        <w:t>記</w:t>
      </w:r>
    </w:p>
    <w:p w:rsidR="004E4CBB" w:rsidRPr="00DA34F5" w:rsidRDefault="004E4CBB" w:rsidP="00BD6E56">
      <w:pPr>
        <w:rPr>
          <w:rFonts w:ascii="ＭＳ 明朝"/>
          <w:szCs w:val="21"/>
        </w:rPr>
      </w:pPr>
    </w:p>
    <w:p w:rsidR="004E4CBB" w:rsidRPr="00DA34F5" w:rsidRDefault="00BD6E56" w:rsidP="00BF7B03">
      <w:pPr>
        <w:jc w:val="left"/>
        <w:rPr>
          <w:rFonts w:ascii="ＭＳ 明朝"/>
          <w:szCs w:val="21"/>
        </w:rPr>
      </w:pPr>
      <w:r w:rsidRPr="00DA34F5">
        <w:rPr>
          <w:rFonts w:ascii="ＭＳ 明朝" w:hAnsi="ＭＳ 明朝"/>
          <w:szCs w:val="21"/>
        </w:rPr>
        <w:t>1</w:t>
      </w:r>
      <w:r w:rsidR="003376B0" w:rsidRPr="00DA34F5">
        <w:rPr>
          <w:rFonts w:ascii="ＭＳ 明朝" w:hAnsi="ＭＳ 明朝" w:hint="eastAsia"/>
          <w:szCs w:val="21"/>
        </w:rPr>
        <w:t xml:space="preserve">　</w:t>
      </w:r>
      <w:r w:rsidR="004E4CBB" w:rsidRPr="00DA34F5">
        <w:rPr>
          <w:rFonts w:ascii="ＭＳ 明朝" w:hAnsi="ＭＳ 明朝" w:hint="eastAsia"/>
          <w:szCs w:val="21"/>
        </w:rPr>
        <w:t>補助金</w:t>
      </w:r>
      <w:r w:rsidRPr="00DA34F5">
        <w:rPr>
          <w:rFonts w:ascii="ＭＳ 明朝" w:hAnsi="ＭＳ 明朝" w:hint="eastAsia"/>
          <w:szCs w:val="21"/>
        </w:rPr>
        <w:t>の</w:t>
      </w:r>
      <w:r w:rsidR="004E4CBB" w:rsidRPr="00DA34F5">
        <w:rPr>
          <w:rFonts w:ascii="ＭＳ 明朝" w:hAnsi="ＭＳ 明朝" w:hint="eastAsia"/>
          <w:szCs w:val="21"/>
        </w:rPr>
        <w:t>額</w:t>
      </w:r>
      <w:r w:rsidR="00CB0119" w:rsidRPr="00DA34F5">
        <w:rPr>
          <w:rFonts w:ascii="ＭＳ 明朝" w:hAnsi="ＭＳ 明朝" w:hint="eastAsia"/>
          <w:szCs w:val="21"/>
        </w:rPr>
        <w:t>の確定額</w:t>
      </w:r>
      <w:r w:rsidR="00286439" w:rsidRPr="00DA34F5">
        <w:rPr>
          <w:rFonts w:ascii="ＭＳ 明朝" w:hAnsi="ＭＳ 明朝" w:hint="eastAsia"/>
          <w:szCs w:val="21"/>
        </w:rPr>
        <w:t xml:space="preserve">　</w:t>
      </w:r>
      <w:r w:rsidRPr="00DA34F5">
        <w:rPr>
          <w:rFonts w:ascii="ＭＳ 明朝" w:hAnsi="ＭＳ 明朝" w:hint="eastAsia"/>
          <w:szCs w:val="21"/>
        </w:rPr>
        <w:t xml:space="preserve">　　</w:t>
      </w:r>
      <w:r w:rsidR="00CB0119" w:rsidRPr="00DA34F5">
        <w:rPr>
          <w:rFonts w:ascii="ＭＳ 明朝" w:hAnsi="ＭＳ 明朝" w:hint="eastAsia"/>
          <w:szCs w:val="21"/>
        </w:rPr>
        <w:t xml:space="preserve">　　　　</w:t>
      </w:r>
      <w:r w:rsidRPr="00DA34F5">
        <w:rPr>
          <w:rFonts w:ascii="ＭＳ 明朝" w:hAnsi="ＭＳ 明朝" w:hint="eastAsia"/>
          <w:szCs w:val="21"/>
        </w:rPr>
        <w:t xml:space="preserve">　　　　　</w:t>
      </w:r>
      <w:r w:rsidR="00286439" w:rsidRPr="00DA34F5">
        <w:rPr>
          <w:rFonts w:ascii="ＭＳ 明朝" w:hAnsi="ＭＳ 明朝" w:hint="eastAsia"/>
          <w:szCs w:val="21"/>
        </w:rPr>
        <w:t xml:space="preserve">　　　　　　</w:t>
      </w:r>
      <w:r w:rsidRPr="00DA34F5">
        <w:rPr>
          <w:rFonts w:ascii="ＭＳ 明朝" w:hAnsi="ＭＳ 明朝"/>
          <w:szCs w:val="21"/>
        </w:rPr>
        <w:t xml:space="preserve"> </w:t>
      </w:r>
      <w:r w:rsidR="00286439" w:rsidRPr="00DA34F5">
        <w:rPr>
          <w:rFonts w:ascii="ＭＳ 明朝" w:hAnsi="ＭＳ 明朝" w:hint="eastAsia"/>
          <w:szCs w:val="21"/>
        </w:rPr>
        <w:t xml:space="preserve">　　　　</w:t>
      </w:r>
      <w:r w:rsidR="00286439" w:rsidRPr="00DA34F5">
        <w:rPr>
          <w:rFonts w:ascii="ＭＳ 明朝" w:hAnsi="ＭＳ 明朝"/>
          <w:szCs w:val="21"/>
        </w:rPr>
        <w:t xml:space="preserve"> </w:t>
      </w:r>
      <w:r w:rsidR="00E910EA" w:rsidRPr="00DA34F5">
        <w:rPr>
          <w:rFonts w:ascii="ＭＳ 明朝" w:hAnsi="ＭＳ 明朝"/>
          <w:szCs w:val="21"/>
        </w:rPr>
        <w:t xml:space="preserve"> </w:t>
      </w:r>
      <w:r w:rsidR="00BF7B03">
        <w:rPr>
          <w:rFonts w:ascii="ＭＳ 明朝" w:hAnsi="ＭＳ 明朝" w:hint="eastAsia"/>
          <w:szCs w:val="21"/>
        </w:rPr>
        <w:t xml:space="preserve">　　　　</w:t>
      </w:r>
      <w:r w:rsidR="00BF7B03">
        <w:rPr>
          <w:rFonts w:ascii="ＭＳ 明朝" w:hAnsi="ＭＳ 明朝"/>
          <w:szCs w:val="21"/>
        </w:rPr>
        <w:t xml:space="preserve"> </w:t>
      </w:r>
      <w:r w:rsidR="004E4CBB" w:rsidRPr="00DA34F5">
        <w:rPr>
          <w:rFonts w:ascii="ＭＳ 明朝" w:hAnsi="ＭＳ 明朝" w:hint="eastAsia"/>
          <w:szCs w:val="21"/>
        </w:rPr>
        <w:t>円</w:t>
      </w:r>
    </w:p>
    <w:p w:rsidR="004E4CBB" w:rsidRPr="00BF7B03" w:rsidRDefault="004E4CBB" w:rsidP="00BD6E56">
      <w:pPr>
        <w:rPr>
          <w:rFonts w:ascii="ＭＳ 明朝"/>
          <w:szCs w:val="21"/>
        </w:rPr>
      </w:pPr>
    </w:p>
    <w:p w:rsidR="004E4CBB" w:rsidRPr="00DA34F5" w:rsidRDefault="00BD6E56" w:rsidP="00BF7B03">
      <w:pPr>
        <w:jc w:val="left"/>
        <w:rPr>
          <w:rFonts w:ascii="ＭＳ 明朝"/>
          <w:szCs w:val="21"/>
        </w:rPr>
      </w:pPr>
      <w:r w:rsidRPr="00DA34F5">
        <w:rPr>
          <w:rFonts w:ascii="ＭＳ 明朝" w:hAnsi="ＭＳ 明朝"/>
          <w:szCs w:val="21"/>
        </w:rPr>
        <w:t>2</w:t>
      </w:r>
      <w:r w:rsidR="004E4CBB" w:rsidRPr="00DA34F5">
        <w:rPr>
          <w:rFonts w:ascii="ＭＳ 明朝" w:hAnsi="ＭＳ 明朝" w:hint="eastAsia"/>
          <w:szCs w:val="21"/>
        </w:rPr>
        <w:t xml:space="preserve">　</w:t>
      </w:r>
      <w:r w:rsidR="00375FD9" w:rsidRPr="00DA34F5">
        <w:rPr>
          <w:rFonts w:ascii="ＭＳ 明朝" w:hAnsi="ＭＳ 明朝" w:hint="eastAsia"/>
          <w:szCs w:val="21"/>
        </w:rPr>
        <w:t>確定した</w:t>
      </w:r>
      <w:r w:rsidR="00BF7B03" w:rsidRPr="00DA34F5">
        <w:rPr>
          <w:rFonts w:ascii="ＭＳ 明朝" w:hint="eastAsia"/>
          <w:szCs w:val="21"/>
        </w:rPr>
        <w:t>当該補助金に係る仕入れに係る消費税等相当額</w:t>
      </w:r>
      <w:r w:rsidR="00BF7B03">
        <w:rPr>
          <w:rFonts w:ascii="ＭＳ 明朝" w:hAnsi="ＭＳ 明朝" w:hint="eastAsia"/>
          <w:szCs w:val="21"/>
        </w:rPr>
        <w:t xml:space="preserve">　　　　　　　　　　　　円</w:t>
      </w:r>
    </w:p>
    <w:p w:rsidR="004E4CBB" w:rsidRPr="00DA34F5" w:rsidRDefault="004E4CBB" w:rsidP="00BD6E56">
      <w:pPr>
        <w:rPr>
          <w:rFonts w:ascii="ＭＳ 明朝"/>
          <w:szCs w:val="21"/>
        </w:rPr>
      </w:pPr>
    </w:p>
    <w:p w:rsidR="004E4CBB" w:rsidRPr="00DA34F5" w:rsidRDefault="00CB0119" w:rsidP="00E910EA">
      <w:pPr>
        <w:jc w:val="left"/>
        <w:rPr>
          <w:rFonts w:ascii="ＭＳ 明朝"/>
          <w:szCs w:val="21"/>
        </w:rPr>
      </w:pPr>
      <w:r w:rsidRPr="00DA34F5">
        <w:rPr>
          <w:rFonts w:ascii="ＭＳ 明朝" w:hAnsi="ＭＳ 明朝"/>
          <w:szCs w:val="21"/>
        </w:rPr>
        <w:t>3</w:t>
      </w:r>
      <w:r w:rsidR="003376B0" w:rsidRPr="00DA34F5">
        <w:rPr>
          <w:rFonts w:ascii="ＭＳ 明朝" w:hAnsi="ＭＳ 明朝" w:hint="eastAsia"/>
          <w:szCs w:val="21"/>
        </w:rPr>
        <w:t xml:space="preserve">　</w:t>
      </w:r>
      <w:r w:rsidR="004E4CBB" w:rsidRPr="00DA34F5">
        <w:rPr>
          <w:rFonts w:ascii="ＭＳ 明朝" w:hAnsi="ＭＳ 明朝" w:hint="eastAsia"/>
          <w:szCs w:val="21"/>
        </w:rPr>
        <w:t>補助金返還相当額</w:t>
      </w:r>
      <w:r w:rsidR="00E910EA" w:rsidRPr="00DA34F5">
        <w:rPr>
          <w:rFonts w:ascii="ＭＳ 明朝" w:hAnsi="ＭＳ 明朝"/>
          <w:szCs w:val="21"/>
        </w:rPr>
        <w:t>(2</w:t>
      </w:r>
      <w:r w:rsidR="00E910EA" w:rsidRPr="00DA34F5">
        <w:rPr>
          <w:rFonts w:ascii="ＭＳ 明朝" w:hAnsi="ＭＳ 明朝" w:hint="eastAsia"/>
          <w:szCs w:val="21"/>
        </w:rPr>
        <w:t>の額</w:t>
      </w:r>
      <w:r w:rsidRPr="00DA34F5">
        <w:rPr>
          <w:rFonts w:ascii="ＭＳ 明朝" w:hAnsi="ＭＳ 明朝" w:hint="eastAsia"/>
          <w:szCs w:val="21"/>
        </w:rPr>
        <w:t>と同額</w:t>
      </w:r>
      <w:r w:rsidR="00E910EA" w:rsidRPr="00DA34F5">
        <w:rPr>
          <w:rFonts w:ascii="ＭＳ 明朝" w:hAnsi="ＭＳ 明朝"/>
          <w:szCs w:val="21"/>
        </w:rPr>
        <w:t>)</w:t>
      </w:r>
      <w:r w:rsidR="00E910EA" w:rsidRPr="00DA34F5">
        <w:rPr>
          <w:rFonts w:ascii="ＭＳ 明朝" w:hAnsi="ＭＳ 明朝" w:hint="eastAsia"/>
          <w:szCs w:val="21"/>
        </w:rPr>
        <w:t xml:space="preserve">　</w:t>
      </w:r>
      <w:r w:rsidRPr="00DA34F5">
        <w:rPr>
          <w:rFonts w:ascii="ＭＳ 明朝" w:hAnsi="ＭＳ 明朝" w:hint="eastAsia"/>
          <w:szCs w:val="21"/>
        </w:rPr>
        <w:t xml:space="preserve">　　　　　　　　　</w:t>
      </w:r>
      <w:r w:rsidR="00E910EA" w:rsidRPr="00DA34F5">
        <w:rPr>
          <w:rFonts w:ascii="ＭＳ 明朝" w:hAnsi="ＭＳ 明朝" w:hint="eastAsia"/>
          <w:szCs w:val="21"/>
        </w:rPr>
        <w:t xml:space="preserve">　　　　　　　　</w:t>
      </w:r>
      <w:r w:rsidR="00BF7B03">
        <w:rPr>
          <w:rFonts w:ascii="ＭＳ 明朝" w:hAnsi="ＭＳ 明朝"/>
          <w:szCs w:val="21"/>
        </w:rPr>
        <w:t xml:space="preserve">         </w:t>
      </w:r>
      <w:r w:rsidR="00E910EA" w:rsidRPr="00DA34F5">
        <w:rPr>
          <w:rFonts w:ascii="ＭＳ 明朝" w:hAnsi="ＭＳ 明朝" w:hint="eastAsia"/>
          <w:szCs w:val="21"/>
        </w:rPr>
        <w:t>円</w:t>
      </w:r>
      <w:r w:rsidR="00E910EA" w:rsidRPr="00DA34F5">
        <w:rPr>
          <w:rFonts w:ascii="ＭＳ 明朝" w:hAnsi="ＭＳ 明朝"/>
          <w:szCs w:val="21"/>
        </w:rPr>
        <w:t xml:space="preserve"> </w:t>
      </w:r>
    </w:p>
    <w:p w:rsidR="00F92DA2" w:rsidRPr="00DA34F5" w:rsidRDefault="004E4CBB" w:rsidP="00DA34F5">
      <w:pPr>
        <w:ind w:firstLineChars="100" w:firstLine="210"/>
        <w:rPr>
          <w:rFonts w:ascii="ＭＳ 明朝"/>
          <w:szCs w:val="21"/>
        </w:rPr>
      </w:pPr>
      <w:r w:rsidRPr="00DA34F5">
        <w:rPr>
          <w:rFonts w:ascii="ＭＳ 明朝" w:hAnsi="ＭＳ 明朝"/>
          <w:szCs w:val="21"/>
        </w:rPr>
        <w:t>(</w:t>
      </w:r>
      <w:r w:rsidRPr="00DA34F5">
        <w:rPr>
          <w:rFonts w:ascii="ＭＳ 明朝" w:hAnsi="ＭＳ 明朝" w:hint="eastAsia"/>
          <w:szCs w:val="21"/>
        </w:rPr>
        <w:t>注</w:t>
      </w:r>
      <w:r w:rsidRPr="00DA34F5">
        <w:rPr>
          <w:rFonts w:ascii="ＭＳ 明朝" w:hAnsi="ＭＳ 明朝"/>
          <w:szCs w:val="21"/>
        </w:rPr>
        <w:t>)</w:t>
      </w:r>
      <w:r w:rsidR="00375FD9" w:rsidRPr="00DA34F5">
        <w:rPr>
          <w:rFonts w:ascii="ＭＳ 明朝" w:hAnsi="ＭＳ 明朝" w:hint="eastAsia"/>
          <w:szCs w:val="21"/>
        </w:rPr>
        <w:t xml:space="preserve">　</w:t>
      </w:r>
      <w:r w:rsidRPr="00DA34F5">
        <w:rPr>
          <w:rFonts w:ascii="ＭＳ 明朝" w:hAnsi="ＭＳ 明朝" w:hint="eastAsia"/>
          <w:szCs w:val="21"/>
        </w:rPr>
        <w:t>積算の内訳を</w:t>
      </w:r>
      <w:r w:rsidR="00375FD9" w:rsidRPr="00DA34F5">
        <w:rPr>
          <w:rFonts w:ascii="ＭＳ 明朝" w:hAnsi="ＭＳ 明朝" w:hint="eastAsia"/>
          <w:szCs w:val="21"/>
        </w:rPr>
        <w:t>別に</w:t>
      </w:r>
      <w:r w:rsidRPr="00DA34F5">
        <w:rPr>
          <w:rFonts w:ascii="ＭＳ 明朝" w:hAnsi="ＭＳ 明朝" w:hint="eastAsia"/>
          <w:szCs w:val="21"/>
        </w:rPr>
        <w:t>添付すること</w:t>
      </w:r>
      <w:r w:rsidR="00F92DA2" w:rsidRPr="00DA34F5">
        <w:rPr>
          <w:rFonts w:ascii="ＭＳ 明朝" w:hAnsi="ＭＳ 明朝" w:hint="eastAsia"/>
          <w:szCs w:val="21"/>
        </w:rPr>
        <w:t>。</w:t>
      </w:r>
    </w:p>
    <w:p w:rsidR="00D84E77" w:rsidRPr="00DA34F5" w:rsidRDefault="00D84E77" w:rsidP="00BD6E56">
      <w:pPr>
        <w:jc w:val="left"/>
        <w:rPr>
          <w:rFonts w:ascii="ＭＳ 明朝"/>
          <w:szCs w:val="21"/>
        </w:rPr>
      </w:pPr>
    </w:p>
    <w:p w:rsidR="00B444AD" w:rsidRPr="00DA34F5" w:rsidRDefault="00CB0119" w:rsidP="00DA34F5">
      <w:pPr>
        <w:ind w:left="210" w:hangingChars="100" w:hanging="210"/>
        <w:jc w:val="left"/>
        <w:rPr>
          <w:rFonts w:ascii="ＭＳ 明朝"/>
          <w:szCs w:val="21"/>
        </w:rPr>
      </w:pPr>
      <w:r w:rsidRPr="00DA34F5">
        <w:rPr>
          <w:rFonts w:ascii="ＭＳ 明朝"/>
          <w:szCs w:val="21"/>
        </w:rPr>
        <w:t>4</w:t>
      </w:r>
      <w:r w:rsidR="00B444AD" w:rsidRPr="00DA34F5">
        <w:rPr>
          <w:rFonts w:ascii="ＭＳ 明朝" w:hint="eastAsia"/>
          <w:szCs w:val="21"/>
        </w:rPr>
        <w:t xml:space="preserve">　当該補助金に係る仕入れに係る消費税等相当額が明らかにならない場合</w:t>
      </w:r>
      <w:r w:rsidRPr="00DA34F5">
        <w:rPr>
          <w:rFonts w:ascii="ＭＳ 明朝" w:hint="eastAsia"/>
          <w:szCs w:val="21"/>
        </w:rPr>
        <w:t>にあっては</w:t>
      </w:r>
      <w:r w:rsidR="00B444AD" w:rsidRPr="00DA34F5">
        <w:rPr>
          <w:rFonts w:ascii="ＭＳ 明朝" w:hint="eastAsia"/>
          <w:szCs w:val="21"/>
        </w:rPr>
        <w:t>、その状況</w:t>
      </w:r>
    </w:p>
    <w:p w:rsidR="00B444AD" w:rsidRPr="00DA34F5" w:rsidRDefault="00B444AD" w:rsidP="00BD6E56">
      <w:pPr>
        <w:jc w:val="left"/>
        <w:rPr>
          <w:rFonts w:ascii="ＭＳ 明朝"/>
          <w:szCs w:val="21"/>
        </w:rPr>
      </w:pPr>
    </w:p>
    <w:p w:rsidR="00B444AD" w:rsidRPr="00DA34F5" w:rsidRDefault="00B444AD" w:rsidP="00BD6E56">
      <w:pPr>
        <w:jc w:val="left"/>
        <w:rPr>
          <w:rFonts w:ascii="ＭＳ 明朝"/>
          <w:szCs w:val="21"/>
        </w:rPr>
      </w:pPr>
    </w:p>
    <w:p w:rsidR="00B444AD" w:rsidRPr="00DA34F5" w:rsidRDefault="00CB0119" w:rsidP="00DA34F5">
      <w:pPr>
        <w:ind w:left="210" w:hangingChars="100" w:hanging="210"/>
        <w:jc w:val="left"/>
        <w:rPr>
          <w:rFonts w:ascii="ＭＳ 明朝"/>
          <w:szCs w:val="21"/>
        </w:rPr>
      </w:pPr>
      <w:r w:rsidRPr="00DA34F5">
        <w:rPr>
          <w:rFonts w:ascii="ＭＳ 明朝"/>
          <w:szCs w:val="21"/>
        </w:rPr>
        <w:t>5</w:t>
      </w:r>
      <w:r w:rsidR="00B444AD" w:rsidRPr="00DA34F5">
        <w:rPr>
          <w:rFonts w:ascii="ＭＳ 明朝" w:hint="eastAsia"/>
          <w:szCs w:val="21"/>
        </w:rPr>
        <w:t xml:space="preserve">　当該補助金に係る仕入れに係る消費税等相当額がない場合</w:t>
      </w:r>
      <w:r w:rsidRPr="00DA34F5">
        <w:rPr>
          <w:rFonts w:ascii="ＭＳ 明朝" w:hint="eastAsia"/>
          <w:szCs w:val="21"/>
        </w:rPr>
        <w:t>にあっては、その理由</w:t>
      </w:r>
    </w:p>
    <w:p w:rsidR="00B444AD" w:rsidRPr="00DA34F5" w:rsidRDefault="00B444AD" w:rsidP="00BD6E56">
      <w:pPr>
        <w:jc w:val="left"/>
        <w:rPr>
          <w:rFonts w:ascii="ＭＳ 明朝"/>
          <w:szCs w:val="21"/>
        </w:rPr>
      </w:pPr>
    </w:p>
    <w:sectPr w:rsidR="00B444AD" w:rsidRPr="00DA34F5" w:rsidSect="00BD6E56">
      <w:pgSz w:w="11906" w:h="16838" w:code="9"/>
      <w:pgMar w:top="851" w:right="1418" w:bottom="851" w:left="1418" w:header="851" w:footer="992" w:gutter="0"/>
      <w:cols w:space="425"/>
      <w:docGrid w:type="linesAndChars" w:linePitch="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633" w:rsidRDefault="00193633" w:rsidP="0092387D">
      <w:r>
        <w:separator/>
      </w:r>
    </w:p>
  </w:endnote>
  <w:endnote w:type="continuationSeparator" w:id="0">
    <w:p w:rsidR="00193633" w:rsidRDefault="00193633" w:rsidP="0092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633" w:rsidRDefault="00193633" w:rsidP="0092387D">
      <w:r>
        <w:separator/>
      </w:r>
    </w:p>
  </w:footnote>
  <w:footnote w:type="continuationSeparator" w:id="0">
    <w:p w:rsidR="00193633" w:rsidRDefault="00193633" w:rsidP="00923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3D7"/>
    <w:multiLevelType w:val="hybridMultilevel"/>
    <w:tmpl w:val="FFFFFFFF"/>
    <w:lvl w:ilvl="0" w:tplc="9FC83B58">
      <w:start w:val="1"/>
      <w:numFmt w:val="decimalEnclosedCircle"/>
      <w:lvlText w:val="%1"/>
      <w:lvlJc w:val="left"/>
      <w:pPr>
        <w:ind w:left="325" w:hanging="360"/>
      </w:pPr>
      <w:rPr>
        <w:rFonts w:cs="Times New Roman" w:hint="default"/>
      </w:rPr>
    </w:lvl>
    <w:lvl w:ilvl="1" w:tplc="04090017" w:tentative="1">
      <w:start w:val="1"/>
      <w:numFmt w:val="aiueoFullWidth"/>
      <w:lvlText w:val="(%2)"/>
      <w:lvlJc w:val="left"/>
      <w:pPr>
        <w:ind w:left="805" w:hanging="420"/>
      </w:pPr>
      <w:rPr>
        <w:rFonts w:cs="Times New Roman"/>
      </w:rPr>
    </w:lvl>
    <w:lvl w:ilvl="2" w:tplc="04090011" w:tentative="1">
      <w:start w:val="1"/>
      <w:numFmt w:val="decimalEnclosedCircle"/>
      <w:lvlText w:val="%3"/>
      <w:lvlJc w:val="left"/>
      <w:pPr>
        <w:ind w:left="1225" w:hanging="420"/>
      </w:pPr>
      <w:rPr>
        <w:rFonts w:cs="Times New Roman"/>
      </w:rPr>
    </w:lvl>
    <w:lvl w:ilvl="3" w:tplc="0409000F" w:tentative="1">
      <w:start w:val="1"/>
      <w:numFmt w:val="decimal"/>
      <w:lvlText w:val="%4."/>
      <w:lvlJc w:val="left"/>
      <w:pPr>
        <w:ind w:left="1645" w:hanging="420"/>
      </w:pPr>
      <w:rPr>
        <w:rFonts w:cs="Times New Roman"/>
      </w:rPr>
    </w:lvl>
    <w:lvl w:ilvl="4" w:tplc="04090017" w:tentative="1">
      <w:start w:val="1"/>
      <w:numFmt w:val="aiueoFullWidth"/>
      <w:lvlText w:val="(%5)"/>
      <w:lvlJc w:val="left"/>
      <w:pPr>
        <w:ind w:left="2065" w:hanging="420"/>
      </w:pPr>
      <w:rPr>
        <w:rFonts w:cs="Times New Roman"/>
      </w:rPr>
    </w:lvl>
    <w:lvl w:ilvl="5" w:tplc="04090011" w:tentative="1">
      <w:start w:val="1"/>
      <w:numFmt w:val="decimalEnclosedCircle"/>
      <w:lvlText w:val="%6"/>
      <w:lvlJc w:val="left"/>
      <w:pPr>
        <w:ind w:left="2485" w:hanging="420"/>
      </w:pPr>
      <w:rPr>
        <w:rFonts w:cs="Times New Roman"/>
      </w:rPr>
    </w:lvl>
    <w:lvl w:ilvl="6" w:tplc="0409000F" w:tentative="1">
      <w:start w:val="1"/>
      <w:numFmt w:val="decimal"/>
      <w:lvlText w:val="%7."/>
      <w:lvlJc w:val="left"/>
      <w:pPr>
        <w:ind w:left="2905" w:hanging="420"/>
      </w:pPr>
      <w:rPr>
        <w:rFonts w:cs="Times New Roman"/>
      </w:rPr>
    </w:lvl>
    <w:lvl w:ilvl="7" w:tplc="04090017" w:tentative="1">
      <w:start w:val="1"/>
      <w:numFmt w:val="aiueoFullWidth"/>
      <w:lvlText w:val="(%8)"/>
      <w:lvlJc w:val="left"/>
      <w:pPr>
        <w:ind w:left="3325" w:hanging="420"/>
      </w:pPr>
      <w:rPr>
        <w:rFonts w:cs="Times New Roman"/>
      </w:rPr>
    </w:lvl>
    <w:lvl w:ilvl="8" w:tplc="04090011" w:tentative="1">
      <w:start w:val="1"/>
      <w:numFmt w:val="decimalEnclosedCircle"/>
      <w:lvlText w:val="%9"/>
      <w:lvlJc w:val="left"/>
      <w:pPr>
        <w:ind w:left="3745" w:hanging="420"/>
      </w:pPr>
      <w:rPr>
        <w:rFonts w:cs="Times New Roman"/>
      </w:rPr>
    </w:lvl>
  </w:abstractNum>
  <w:abstractNum w:abstractNumId="1" w15:restartNumberingAfterBreak="0">
    <w:nsid w:val="0E30077B"/>
    <w:multiLevelType w:val="hybridMultilevel"/>
    <w:tmpl w:val="FFFFFFFF"/>
    <w:lvl w:ilvl="0" w:tplc="4F7CAE0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A382FA0"/>
    <w:multiLevelType w:val="hybridMultilevel"/>
    <w:tmpl w:val="FFFFFFFF"/>
    <w:lvl w:ilvl="0" w:tplc="61A8E5A4">
      <w:start w:val="1"/>
      <w:numFmt w:val="decimalEnclosedCircle"/>
      <w:lvlText w:val="%1"/>
      <w:lvlJc w:val="left"/>
      <w:pPr>
        <w:ind w:left="1045" w:hanging="360"/>
      </w:pPr>
      <w:rPr>
        <w:rFonts w:cs="Times New Roman" w:hint="default"/>
      </w:rPr>
    </w:lvl>
    <w:lvl w:ilvl="1" w:tplc="04090017" w:tentative="1">
      <w:start w:val="1"/>
      <w:numFmt w:val="aiueoFullWidth"/>
      <w:lvlText w:val="(%2)"/>
      <w:lvlJc w:val="left"/>
      <w:pPr>
        <w:ind w:left="1525" w:hanging="420"/>
      </w:pPr>
      <w:rPr>
        <w:rFonts w:cs="Times New Roman"/>
      </w:rPr>
    </w:lvl>
    <w:lvl w:ilvl="2" w:tplc="04090011" w:tentative="1">
      <w:start w:val="1"/>
      <w:numFmt w:val="decimalEnclosedCircle"/>
      <w:lvlText w:val="%3"/>
      <w:lvlJc w:val="left"/>
      <w:pPr>
        <w:ind w:left="1945" w:hanging="420"/>
      </w:pPr>
      <w:rPr>
        <w:rFonts w:cs="Times New Roman"/>
      </w:rPr>
    </w:lvl>
    <w:lvl w:ilvl="3" w:tplc="0409000F" w:tentative="1">
      <w:start w:val="1"/>
      <w:numFmt w:val="decimal"/>
      <w:lvlText w:val="%4."/>
      <w:lvlJc w:val="left"/>
      <w:pPr>
        <w:ind w:left="2365" w:hanging="420"/>
      </w:pPr>
      <w:rPr>
        <w:rFonts w:cs="Times New Roman"/>
      </w:rPr>
    </w:lvl>
    <w:lvl w:ilvl="4" w:tplc="04090017" w:tentative="1">
      <w:start w:val="1"/>
      <w:numFmt w:val="aiueoFullWidth"/>
      <w:lvlText w:val="(%5)"/>
      <w:lvlJc w:val="left"/>
      <w:pPr>
        <w:ind w:left="2785" w:hanging="420"/>
      </w:pPr>
      <w:rPr>
        <w:rFonts w:cs="Times New Roman"/>
      </w:rPr>
    </w:lvl>
    <w:lvl w:ilvl="5" w:tplc="04090011" w:tentative="1">
      <w:start w:val="1"/>
      <w:numFmt w:val="decimalEnclosedCircle"/>
      <w:lvlText w:val="%6"/>
      <w:lvlJc w:val="left"/>
      <w:pPr>
        <w:ind w:left="3205" w:hanging="420"/>
      </w:pPr>
      <w:rPr>
        <w:rFonts w:cs="Times New Roman"/>
      </w:rPr>
    </w:lvl>
    <w:lvl w:ilvl="6" w:tplc="0409000F" w:tentative="1">
      <w:start w:val="1"/>
      <w:numFmt w:val="decimal"/>
      <w:lvlText w:val="%7."/>
      <w:lvlJc w:val="left"/>
      <w:pPr>
        <w:ind w:left="3625" w:hanging="420"/>
      </w:pPr>
      <w:rPr>
        <w:rFonts w:cs="Times New Roman"/>
      </w:rPr>
    </w:lvl>
    <w:lvl w:ilvl="7" w:tplc="04090017" w:tentative="1">
      <w:start w:val="1"/>
      <w:numFmt w:val="aiueoFullWidth"/>
      <w:lvlText w:val="(%8)"/>
      <w:lvlJc w:val="left"/>
      <w:pPr>
        <w:ind w:left="4045" w:hanging="420"/>
      </w:pPr>
      <w:rPr>
        <w:rFonts w:cs="Times New Roman"/>
      </w:rPr>
    </w:lvl>
    <w:lvl w:ilvl="8" w:tplc="04090011" w:tentative="1">
      <w:start w:val="1"/>
      <w:numFmt w:val="decimalEnclosedCircle"/>
      <w:lvlText w:val="%9"/>
      <w:lvlJc w:val="left"/>
      <w:pPr>
        <w:ind w:left="4465" w:hanging="420"/>
      </w:pPr>
      <w:rPr>
        <w:rFonts w:cs="Times New Roman"/>
      </w:rPr>
    </w:lvl>
  </w:abstractNum>
  <w:abstractNum w:abstractNumId="3" w15:restartNumberingAfterBreak="0">
    <w:nsid w:val="537F7014"/>
    <w:multiLevelType w:val="hybridMultilevel"/>
    <w:tmpl w:val="FFFFFFFF"/>
    <w:lvl w:ilvl="0" w:tplc="BDCA7400">
      <w:start w:val="1"/>
      <w:numFmt w:val="decimalEnclosedCircle"/>
      <w:lvlText w:val="%1"/>
      <w:lvlJc w:val="left"/>
      <w:pPr>
        <w:ind w:left="325" w:hanging="360"/>
      </w:pPr>
      <w:rPr>
        <w:rFonts w:cs="Times New Roman" w:hint="default"/>
      </w:rPr>
    </w:lvl>
    <w:lvl w:ilvl="1" w:tplc="04090017" w:tentative="1">
      <w:start w:val="1"/>
      <w:numFmt w:val="aiueoFullWidth"/>
      <w:lvlText w:val="(%2)"/>
      <w:lvlJc w:val="left"/>
      <w:pPr>
        <w:ind w:left="805" w:hanging="420"/>
      </w:pPr>
      <w:rPr>
        <w:rFonts w:cs="Times New Roman"/>
      </w:rPr>
    </w:lvl>
    <w:lvl w:ilvl="2" w:tplc="04090011" w:tentative="1">
      <w:start w:val="1"/>
      <w:numFmt w:val="decimalEnclosedCircle"/>
      <w:lvlText w:val="%3"/>
      <w:lvlJc w:val="left"/>
      <w:pPr>
        <w:ind w:left="1225" w:hanging="420"/>
      </w:pPr>
      <w:rPr>
        <w:rFonts w:cs="Times New Roman"/>
      </w:rPr>
    </w:lvl>
    <w:lvl w:ilvl="3" w:tplc="0409000F" w:tentative="1">
      <w:start w:val="1"/>
      <w:numFmt w:val="decimal"/>
      <w:lvlText w:val="%4."/>
      <w:lvlJc w:val="left"/>
      <w:pPr>
        <w:ind w:left="1645" w:hanging="420"/>
      </w:pPr>
      <w:rPr>
        <w:rFonts w:cs="Times New Roman"/>
      </w:rPr>
    </w:lvl>
    <w:lvl w:ilvl="4" w:tplc="04090017" w:tentative="1">
      <w:start w:val="1"/>
      <w:numFmt w:val="aiueoFullWidth"/>
      <w:lvlText w:val="(%5)"/>
      <w:lvlJc w:val="left"/>
      <w:pPr>
        <w:ind w:left="2065" w:hanging="420"/>
      </w:pPr>
      <w:rPr>
        <w:rFonts w:cs="Times New Roman"/>
      </w:rPr>
    </w:lvl>
    <w:lvl w:ilvl="5" w:tplc="04090011" w:tentative="1">
      <w:start w:val="1"/>
      <w:numFmt w:val="decimalEnclosedCircle"/>
      <w:lvlText w:val="%6"/>
      <w:lvlJc w:val="left"/>
      <w:pPr>
        <w:ind w:left="2485" w:hanging="420"/>
      </w:pPr>
      <w:rPr>
        <w:rFonts w:cs="Times New Roman"/>
      </w:rPr>
    </w:lvl>
    <w:lvl w:ilvl="6" w:tplc="0409000F" w:tentative="1">
      <w:start w:val="1"/>
      <w:numFmt w:val="decimal"/>
      <w:lvlText w:val="%7."/>
      <w:lvlJc w:val="left"/>
      <w:pPr>
        <w:ind w:left="2905" w:hanging="420"/>
      </w:pPr>
      <w:rPr>
        <w:rFonts w:cs="Times New Roman"/>
      </w:rPr>
    </w:lvl>
    <w:lvl w:ilvl="7" w:tplc="04090017" w:tentative="1">
      <w:start w:val="1"/>
      <w:numFmt w:val="aiueoFullWidth"/>
      <w:lvlText w:val="(%8)"/>
      <w:lvlJc w:val="left"/>
      <w:pPr>
        <w:ind w:left="3325" w:hanging="420"/>
      </w:pPr>
      <w:rPr>
        <w:rFonts w:cs="Times New Roman"/>
      </w:rPr>
    </w:lvl>
    <w:lvl w:ilvl="8" w:tplc="04090011" w:tentative="1">
      <w:start w:val="1"/>
      <w:numFmt w:val="decimalEnclosedCircle"/>
      <w:lvlText w:val="%9"/>
      <w:lvlJc w:val="left"/>
      <w:pPr>
        <w:ind w:left="3745" w:hanging="420"/>
      </w:pPr>
      <w:rPr>
        <w:rFonts w:cs="Times New Roman"/>
      </w:rPr>
    </w:lvl>
  </w:abstractNum>
  <w:abstractNum w:abstractNumId="4" w15:restartNumberingAfterBreak="0">
    <w:nsid w:val="61426B7B"/>
    <w:multiLevelType w:val="hybridMultilevel"/>
    <w:tmpl w:val="FFFFFFFF"/>
    <w:lvl w:ilvl="0" w:tplc="9244D8A4">
      <w:start w:val="1"/>
      <w:numFmt w:val="decimalEnclosedCircle"/>
      <w:lvlText w:val="%1"/>
      <w:lvlJc w:val="left"/>
      <w:pPr>
        <w:ind w:left="1045" w:hanging="360"/>
      </w:pPr>
      <w:rPr>
        <w:rFonts w:cs="Times New Roman" w:hint="default"/>
      </w:rPr>
    </w:lvl>
    <w:lvl w:ilvl="1" w:tplc="04090017" w:tentative="1">
      <w:start w:val="1"/>
      <w:numFmt w:val="aiueoFullWidth"/>
      <w:lvlText w:val="(%2)"/>
      <w:lvlJc w:val="left"/>
      <w:pPr>
        <w:ind w:left="1525" w:hanging="420"/>
      </w:pPr>
      <w:rPr>
        <w:rFonts w:cs="Times New Roman"/>
      </w:rPr>
    </w:lvl>
    <w:lvl w:ilvl="2" w:tplc="04090011" w:tentative="1">
      <w:start w:val="1"/>
      <w:numFmt w:val="decimalEnclosedCircle"/>
      <w:lvlText w:val="%3"/>
      <w:lvlJc w:val="left"/>
      <w:pPr>
        <w:ind w:left="1945" w:hanging="420"/>
      </w:pPr>
      <w:rPr>
        <w:rFonts w:cs="Times New Roman"/>
      </w:rPr>
    </w:lvl>
    <w:lvl w:ilvl="3" w:tplc="0409000F" w:tentative="1">
      <w:start w:val="1"/>
      <w:numFmt w:val="decimal"/>
      <w:lvlText w:val="%4."/>
      <w:lvlJc w:val="left"/>
      <w:pPr>
        <w:ind w:left="2365" w:hanging="420"/>
      </w:pPr>
      <w:rPr>
        <w:rFonts w:cs="Times New Roman"/>
      </w:rPr>
    </w:lvl>
    <w:lvl w:ilvl="4" w:tplc="04090017" w:tentative="1">
      <w:start w:val="1"/>
      <w:numFmt w:val="aiueoFullWidth"/>
      <w:lvlText w:val="(%5)"/>
      <w:lvlJc w:val="left"/>
      <w:pPr>
        <w:ind w:left="2785" w:hanging="420"/>
      </w:pPr>
      <w:rPr>
        <w:rFonts w:cs="Times New Roman"/>
      </w:rPr>
    </w:lvl>
    <w:lvl w:ilvl="5" w:tplc="04090011" w:tentative="1">
      <w:start w:val="1"/>
      <w:numFmt w:val="decimalEnclosedCircle"/>
      <w:lvlText w:val="%6"/>
      <w:lvlJc w:val="left"/>
      <w:pPr>
        <w:ind w:left="3205" w:hanging="420"/>
      </w:pPr>
      <w:rPr>
        <w:rFonts w:cs="Times New Roman"/>
      </w:rPr>
    </w:lvl>
    <w:lvl w:ilvl="6" w:tplc="0409000F" w:tentative="1">
      <w:start w:val="1"/>
      <w:numFmt w:val="decimal"/>
      <w:lvlText w:val="%7."/>
      <w:lvlJc w:val="left"/>
      <w:pPr>
        <w:ind w:left="3625" w:hanging="420"/>
      </w:pPr>
      <w:rPr>
        <w:rFonts w:cs="Times New Roman"/>
      </w:rPr>
    </w:lvl>
    <w:lvl w:ilvl="7" w:tplc="04090017" w:tentative="1">
      <w:start w:val="1"/>
      <w:numFmt w:val="aiueoFullWidth"/>
      <w:lvlText w:val="(%8)"/>
      <w:lvlJc w:val="left"/>
      <w:pPr>
        <w:ind w:left="4045" w:hanging="420"/>
      </w:pPr>
      <w:rPr>
        <w:rFonts w:cs="Times New Roman"/>
      </w:rPr>
    </w:lvl>
    <w:lvl w:ilvl="8" w:tplc="04090011" w:tentative="1">
      <w:start w:val="1"/>
      <w:numFmt w:val="decimalEnclosedCircle"/>
      <w:lvlText w:val="%9"/>
      <w:lvlJc w:val="left"/>
      <w:pPr>
        <w:ind w:left="4465" w:hanging="420"/>
      </w:pPr>
      <w:rPr>
        <w:rFonts w:cs="Times New Roman"/>
      </w:rPr>
    </w:lvl>
  </w:abstractNum>
  <w:abstractNum w:abstractNumId="5" w15:restartNumberingAfterBreak="0">
    <w:nsid w:val="6310286D"/>
    <w:multiLevelType w:val="hybridMultilevel"/>
    <w:tmpl w:val="FFFFFFFF"/>
    <w:lvl w:ilvl="0" w:tplc="36C809EC">
      <w:start w:val="1"/>
      <w:numFmt w:val="decimalEnclosedCircle"/>
      <w:lvlText w:val="%1"/>
      <w:lvlJc w:val="left"/>
      <w:pPr>
        <w:ind w:left="325" w:hanging="360"/>
      </w:pPr>
      <w:rPr>
        <w:rFonts w:cs="Times New Roman" w:hint="default"/>
      </w:rPr>
    </w:lvl>
    <w:lvl w:ilvl="1" w:tplc="04090017" w:tentative="1">
      <w:start w:val="1"/>
      <w:numFmt w:val="aiueoFullWidth"/>
      <w:lvlText w:val="(%2)"/>
      <w:lvlJc w:val="left"/>
      <w:pPr>
        <w:ind w:left="805" w:hanging="420"/>
      </w:pPr>
      <w:rPr>
        <w:rFonts w:cs="Times New Roman"/>
      </w:rPr>
    </w:lvl>
    <w:lvl w:ilvl="2" w:tplc="04090011" w:tentative="1">
      <w:start w:val="1"/>
      <w:numFmt w:val="decimalEnclosedCircle"/>
      <w:lvlText w:val="%3"/>
      <w:lvlJc w:val="left"/>
      <w:pPr>
        <w:ind w:left="1225" w:hanging="420"/>
      </w:pPr>
      <w:rPr>
        <w:rFonts w:cs="Times New Roman"/>
      </w:rPr>
    </w:lvl>
    <w:lvl w:ilvl="3" w:tplc="0409000F" w:tentative="1">
      <w:start w:val="1"/>
      <w:numFmt w:val="decimal"/>
      <w:lvlText w:val="%4."/>
      <w:lvlJc w:val="left"/>
      <w:pPr>
        <w:ind w:left="1645" w:hanging="420"/>
      </w:pPr>
      <w:rPr>
        <w:rFonts w:cs="Times New Roman"/>
      </w:rPr>
    </w:lvl>
    <w:lvl w:ilvl="4" w:tplc="04090017" w:tentative="1">
      <w:start w:val="1"/>
      <w:numFmt w:val="aiueoFullWidth"/>
      <w:lvlText w:val="(%5)"/>
      <w:lvlJc w:val="left"/>
      <w:pPr>
        <w:ind w:left="2065" w:hanging="420"/>
      </w:pPr>
      <w:rPr>
        <w:rFonts w:cs="Times New Roman"/>
      </w:rPr>
    </w:lvl>
    <w:lvl w:ilvl="5" w:tplc="04090011" w:tentative="1">
      <w:start w:val="1"/>
      <w:numFmt w:val="decimalEnclosedCircle"/>
      <w:lvlText w:val="%6"/>
      <w:lvlJc w:val="left"/>
      <w:pPr>
        <w:ind w:left="2485" w:hanging="420"/>
      </w:pPr>
      <w:rPr>
        <w:rFonts w:cs="Times New Roman"/>
      </w:rPr>
    </w:lvl>
    <w:lvl w:ilvl="6" w:tplc="0409000F" w:tentative="1">
      <w:start w:val="1"/>
      <w:numFmt w:val="decimal"/>
      <w:lvlText w:val="%7."/>
      <w:lvlJc w:val="left"/>
      <w:pPr>
        <w:ind w:left="2905" w:hanging="420"/>
      </w:pPr>
      <w:rPr>
        <w:rFonts w:cs="Times New Roman"/>
      </w:rPr>
    </w:lvl>
    <w:lvl w:ilvl="7" w:tplc="04090017" w:tentative="1">
      <w:start w:val="1"/>
      <w:numFmt w:val="aiueoFullWidth"/>
      <w:lvlText w:val="(%8)"/>
      <w:lvlJc w:val="left"/>
      <w:pPr>
        <w:ind w:left="3325" w:hanging="420"/>
      </w:pPr>
      <w:rPr>
        <w:rFonts w:cs="Times New Roman"/>
      </w:rPr>
    </w:lvl>
    <w:lvl w:ilvl="8" w:tplc="04090011" w:tentative="1">
      <w:start w:val="1"/>
      <w:numFmt w:val="decimalEnclosedCircle"/>
      <w:lvlText w:val="%9"/>
      <w:lvlJc w:val="left"/>
      <w:pPr>
        <w:ind w:left="3745" w:hanging="420"/>
      </w:pPr>
      <w:rPr>
        <w:rFonts w:cs="Times New Roman"/>
      </w:rPr>
    </w:lvl>
  </w:abstractNum>
  <w:abstractNum w:abstractNumId="6" w15:restartNumberingAfterBreak="0">
    <w:nsid w:val="661D37CB"/>
    <w:multiLevelType w:val="hybridMultilevel"/>
    <w:tmpl w:val="FFFFFFFF"/>
    <w:lvl w:ilvl="0" w:tplc="7E563E78">
      <w:start w:val="1"/>
      <w:numFmt w:val="decimalEnclosedCircle"/>
      <w:lvlText w:val="%1"/>
      <w:lvlJc w:val="left"/>
      <w:pPr>
        <w:ind w:left="1045" w:hanging="360"/>
      </w:pPr>
      <w:rPr>
        <w:rFonts w:cs="Times New Roman" w:hint="default"/>
      </w:rPr>
    </w:lvl>
    <w:lvl w:ilvl="1" w:tplc="04090017" w:tentative="1">
      <w:start w:val="1"/>
      <w:numFmt w:val="aiueoFullWidth"/>
      <w:lvlText w:val="(%2)"/>
      <w:lvlJc w:val="left"/>
      <w:pPr>
        <w:ind w:left="1525" w:hanging="420"/>
      </w:pPr>
      <w:rPr>
        <w:rFonts w:cs="Times New Roman"/>
      </w:rPr>
    </w:lvl>
    <w:lvl w:ilvl="2" w:tplc="04090011" w:tentative="1">
      <w:start w:val="1"/>
      <w:numFmt w:val="decimalEnclosedCircle"/>
      <w:lvlText w:val="%3"/>
      <w:lvlJc w:val="left"/>
      <w:pPr>
        <w:ind w:left="1945" w:hanging="420"/>
      </w:pPr>
      <w:rPr>
        <w:rFonts w:cs="Times New Roman"/>
      </w:rPr>
    </w:lvl>
    <w:lvl w:ilvl="3" w:tplc="0409000F" w:tentative="1">
      <w:start w:val="1"/>
      <w:numFmt w:val="decimal"/>
      <w:lvlText w:val="%4."/>
      <w:lvlJc w:val="left"/>
      <w:pPr>
        <w:ind w:left="2365" w:hanging="420"/>
      </w:pPr>
      <w:rPr>
        <w:rFonts w:cs="Times New Roman"/>
      </w:rPr>
    </w:lvl>
    <w:lvl w:ilvl="4" w:tplc="04090017" w:tentative="1">
      <w:start w:val="1"/>
      <w:numFmt w:val="aiueoFullWidth"/>
      <w:lvlText w:val="(%5)"/>
      <w:lvlJc w:val="left"/>
      <w:pPr>
        <w:ind w:left="2785" w:hanging="420"/>
      </w:pPr>
      <w:rPr>
        <w:rFonts w:cs="Times New Roman"/>
      </w:rPr>
    </w:lvl>
    <w:lvl w:ilvl="5" w:tplc="04090011" w:tentative="1">
      <w:start w:val="1"/>
      <w:numFmt w:val="decimalEnclosedCircle"/>
      <w:lvlText w:val="%6"/>
      <w:lvlJc w:val="left"/>
      <w:pPr>
        <w:ind w:left="3205" w:hanging="420"/>
      </w:pPr>
      <w:rPr>
        <w:rFonts w:cs="Times New Roman"/>
      </w:rPr>
    </w:lvl>
    <w:lvl w:ilvl="6" w:tplc="0409000F" w:tentative="1">
      <w:start w:val="1"/>
      <w:numFmt w:val="decimal"/>
      <w:lvlText w:val="%7."/>
      <w:lvlJc w:val="left"/>
      <w:pPr>
        <w:ind w:left="3625" w:hanging="420"/>
      </w:pPr>
      <w:rPr>
        <w:rFonts w:cs="Times New Roman"/>
      </w:rPr>
    </w:lvl>
    <w:lvl w:ilvl="7" w:tplc="04090017" w:tentative="1">
      <w:start w:val="1"/>
      <w:numFmt w:val="aiueoFullWidth"/>
      <w:lvlText w:val="(%8)"/>
      <w:lvlJc w:val="left"/>
      <w:pPr>
        <w:ind w:left="4045" w:hanging="420"/>
      </w:pPr>
      <w:rPr>
        <w:rFonts w:cs="Times New Roman"/>
      </w:rPr>
    </w:lvl>
    <w:lvl w:ilvl="8" w:tplc="04090011" w:tentative="1">
      <w:start w:val="1"/>
      <w:numFmt w:val="decimalEnclosedCircle"/>
      <w:lvlText w:val="%9"/>
      <w:lvlJc w:val="left"/>
      <w:pPr>
        <w:ind w:left="4465" w:hanging="420"/>
      </w:pPr>
      <w:rPr>
        <w:rFonts w:cs="Times New Roman"/>
      </w:rPr>
    </w:lvl>
  </w:abstractNum>
  <w:abstractNum w:abstractNumId="7" w15:restartNumberingAfterBreak="0">
    <w:nsid w:val="744D0537"/>
    <w:multiLevelType w:val="hybridMultilevel"/>
    <w:tmpl w:val="FFFFFFFF"/>
    <w:lvl w:ilvl="0" w:tplc="3874142E">
      <w:start w:val="1"/>
      <w:numFmt w:val="decimalEnclosedCircle"/>
      <w:lvlText w:val="%1"/>
      <w:lvlJc w:val="left"/>
      <w:pPr>
        <w:ind w:left="685" w:hanging="360"/>
      </w:pPr>
      <w:rPr>
        <w:rFonts w:cs="Times New Roman" w:hint="default"/>
      </w:rPr>
    </w:lvl>
    <w:lvl w:ilvl="1" w:tplc="04090017" w:tentative="1">
      <w:start w:val="1"/>
      <w:numFmt w:val="aiueoFullWidth"/>
      <w:lvlText w:val="(%2)"/>
      <w:lvlJc w:val="left"/>
      <w:pPr>
        <w:ind w:left="1165" w:hanging="420"/>
      </w:pPr>
      <w:rPr>
        <w:rFonts w:cs="Times New Roman"/>
      </w:rPr>
    </w:lvl>
    <w:lvl w:ilvl="2" w:tplc="04090011" w:tentative="1">
      <w:start w:val="1"/>
      <w:numFmt w:val="decimalEnclosedCircle"/>
      <w:lvlText w:val="%3"/>
      <w:lvlJc w:val="left"/>
      <w:pPr>
        <w:ind w:left="1585" w:hanging="420"/>
      </w:pPr>
      <w:rPr>
        <w:rFonts w:cs="Times New Roman"/>
      </w:rPr>
    </w:lvl>
    <w:lvl w:ilvl="3" w:tplc="0409000F" w:tentative="1">
      <w:start w:val="1"/>
      <w:numFmt w:val="decimal"/>
      <w:lvlText w:val="%4."/>
      <w:lvlJc w:val="left"/>
      <w:pPr>
        <w:ind w:left="2005" w:hanging="420"/>
      </w:pPr>
      <w:rPr>
        <w:rFonts w:cs="Times New Roman"/>
      </w:rPr>
    </w:lvl>
    <w:lvl w:ilvl="4" w:tplc="04090017" w:tentative="1">
      <w:start w:val="1"/>
      <w:numFmt w:val="aiueoFullWidth"/>
      <w:lvlText w:val="(%5)"/>
      <w:lvlJc w:val="left"/>
      <w:pPr>
        <w:ind w:left="2425" w:hanging="420"/>
      </w:pPr>
      <w:rPr>
        <w:rFonts w:cs="Times New Roman"/>
      </w:rPr>
    </w:lvl>
    <w:lvl w:ilvl="5" w:tplc="04090011" w:tentative="1">
      <w:start w:val="1"/>
      <w:numFmt w:val="decimalEnclosedCircle"/>
      <w:lvlText w:val="%6"/>
      <w:lvlJc w:val="left"/>
      <w:pPr>
        <w:ind w:left="2845" w:hanging="420"/>
      </w:pPr>
      <w:rPr>
        <w:rFonts w:cs="Times New Roman"/>
      </w:rPr>
    </w:lvl>
    <w:lvl w:ilvl="6" w:tplc="0409000F" w:tentative="1">
      <w:start w:val="1"/>
      <w:numFmt w:val="decimal"/>
      <w:lvlText w:val="%7."/>
      <w:lvlJc w:val="left"/>
      <w:pPr>
        <w:ind w:left="3265" w:hanging="420"/>
      </w:pPr>
      <w:rPr>
        <w:rFonts w:cs="Times New Roman"/>
      </w:rPr>
    </w:lvl>
    <w:lvl w:ilvl="7" w:tplc="04090017" w:tentative="1">
      <w:start w:val="1"/>
      <w:numFmt w:val="aiueoFullWidth"/>
      <w:lvlText w:val="(%8)"/>
      <w:lvlJc w:val="left"/>
      <w:pPr>
        <w:ind w:left="3685" w:hanging="420"/>
      </w:pPr>
      <w:rPr>
        <w:rFonts w:cs="Times New Roman"/>
      </w:rPr>
    </w:lvl>
    <w:lvl w:ilvl="8" w:tplc="04090011" w:tentative="1">
      <w:start w:val="1"/>
      <w:numFmt w:val="decimalEnclosedCircle"/>
      <w:lvlText w:val="%9"/>
      <w:lvlJc w:val="left"/>
      <w:pPr>
        <w:ind w:left="4105" w:hanging="420"/>
      </w:pPr>
      <w:rPr>
        <w:rFonts w:cs="Times New Roman"/>
      </w:rPr>
    </w:lvl>
  </w:abstractNum>
  <w:num w:numId="1" w16cid:durableId="1567952378">
    <w:abstractNumId w:val="1"/>
  </w:num>
  <w:num w:numId="2" w16cid:durableId="1536387791">
    <w:abstractNumId w:val="5"/>
  </w:num>
  <w:num w:numId="3" w16cid:durableId="1572961315">
    <w:abstractNumId w:val="3"/>
  </w:num>
  <w:num w:numId="4" w16cid:durableId="314992232">
    <w:abstractNumId w:val="7"/>
  </w:num>
  <w:num w:numId="5" w16cid:durableId="1605261711">
    <w:abstractNumId w:val="6"/>
  </w:num>
  <w:num w:numId="6" w16cid:durableId="414321999">
    <w:abstractNumId w:val="2"/>
  </w:num>
  <w:num w:numId="7" w16cid:durableId="1084449216">
    <w:abstractNumId w:val="4"/>
  </w:num>
  <w:num w:numId="8" w16cid:durableId="104020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2387D"/>
    <w:rsid w:val="00010ED0"/>
    <w:rsid w:val="0002769D"/>
    <w:rsid w:val="00030F34"/>
    <w:rsid w:val="000472A0"/>
    <w:rsid w:val="00054743"/>
    <w:rsid w:val="00073B7A"/>
    <w:rsid w:val="000831D1"/>
    <w:rsid w:val="0009667D"/>
    <w:rsid w:val="000B4AEF"/>
    <w:rsid w:val="000D1EA6"/>
    <w:rsid w:val="000F2C3E"/>
    <w:rsid w:val="000F4C4B"/>
    <w:rsid w:val="00103AE3"/>
    <w:rsid w:val="001221F8"/>
    <w:rsid w:val="00127826"/>
    <w:rsid w:val="0015461D"/>
    <w:rsid w:val="00162A6A"/>
    <w:rsid w:val="001631DE"/>
    <w:rsid w:val="00181D64"/>
    <w:rsid w:val="001919F6"/>
    <w:rsid w:val="00193633"/>
    <w:rsid w:val="001F0B9B"/>
    <w:rsid w:val="001F168D"/>
    <w:rsid w:val="002061C6"/>
    <w:rsid w:val="00216A5C"/>
    <w:rsid w:val="0023769C"/>
    <w:rsid w:val="002446B1"/>
    <w:rsid w:val="00255F65"/>
    <w:rsid w:val="00257C81"/>
    <w:rsid w:val="002712CB"/>
    <w:rsid w:val="00286439"/>
    <w:rsid w:val="00287661"/>
    <w:rsid w:val="002A596C"/>
    <w:rsid w:val="002B23BE"/>
    <w:rsid w:val="002B4B9F"/>
    <w:rsid w:val="002D7420"/>
    <w:rsid w:val="002E504D"/>
    <w:rsid w:val="002E6C3A"/>
    <w:rsid w:val="002F26FE"/>
    <w:rsid w:val="003011E3"/>
    <w:rsid w:val="003376B0"/>
    <w:rsid w:val="00342997"/>
    <w:rsid w:val="00352463"/>
    <w:rsid w:val="0036380E"/>
    <w:rsid w:val="00371007"/>
    <w:rsid w:val="0037551A"/>
    <w:rsid w:val="00375FD9"/>
    <w:rsid w:val="00376A33"/>
    <w:rsid w:val="00387A08"/>
    <w:rsid w:val="003940BF"/>
    <w:rsid w:val="00394A9D"/>
    <w:rsid w:val="003B7AB3"/>
    <w:rsid w:val="003D4E53"/>
    <w:rsid w:val="003D6363"/>
    <w:rsid w:val="003E75DC"/>
    <w:rsid w:val="003F1B60"/>
    <w:rsid w:val="00415A53"/>
    <w:rsid w:val="00430CB1"/>
    <w:rsid w:val="004440F4"/>
    <w:rsid w:val="0045216F"/>
    <w:rsid w:val="00480D3E"/>
    <w:rsid w:val="00492B63"/>
    <w:rsid w:val="004A5777"/>
    <w:rsid w:val="004B05A9"/>
    <w:rsid w:val="004C30B9"/>
    <w:rsid w:val="004E4CBB"/>
    <w:rsid w:val="004E5121"/>
    <w:rsid w:val="004F4BA7"/>
    <w:rsid w:val="00513A94"/>
    <w:rsid w:val="00516AB7"/>
    <w:rsid w:val="005249CA"/>
    <w:rsid w:val="00535147"/>
    <w:rsid w:val="00535FEA"/>
    <w:rsid w:val="00562914"/>
    <w:rsid w:val="00575D61"/>
    <w:rsid w:val="00596359"/>
    <w:rsid w:val="005B5A85"/>
    <w:rsid w:val="005B663C"/>
    <w:rsid w:val="005F1A3E"/>
    <w:rsid w:val="005F3D05"/>
    <w:rsid w:val="005F5410"/>
    <w:rsid w:val="006207CA"/>
    <w:rsid w:val="00625D3D"/>
    <w:rsid w:val="00626B0B"/>
    <w:rsid w:val="006321F8"/>
    <w:rsid w:val="00646F8B"/>
    <w:rsid w:val="006470A8"/>
    <w:rsid w:val="00652A61"/>
    <w:rsid w:val="00684FBC"/>
    <w:rsid w:val="006A0325"/>
    <w:rsid w:val="006B257C"/>
    <w:rsid w:val="006C3A27"/>
    <w:rsid w:val="006E7AE0"/>
    <w:rsid w:val="007257E0"/>
    <w:rsid w:val="0073048C"/>
    <w:rsid w:val="007371BD"/>
    <w:rsid w:val="00753CF7"/>
    <w:rsid w:val="0076341E"/>
    <w:rsid w:val="007777D6"/>
    <w:rsid w:val="007A2E94"/>
    <w:rsid w:val="007A3516"/>
    <w:rsid w:val="007B567D"/>
    <w:rsid w:val="007C371C"/>
    <w:rsid w:val="007D05B6"/>
    <w:rsid w:val="007D5D88"/>
    <w:rsid w:val="007E25D2"/>
    <w:rsid w:val="007E3395"/>
    <w:rsid w:val="007F58B7"/>
    <w:rsid w:val="008349AE"/>
    <w:rsid w:val="00843BEB"/>
    <w:rsid w:val="00850B71"/>
    <w:rsid w:val="00853CB7"/>
    <w:rsid w:val="00882D2B"/>
    <w:rsid w:val="0088509E"/>
    <w:rsid w:val="00891B90"/>
    <w:rsid w:val="00896A9D"/>
    <w:rsid w:val="008A516A"/>
    <w:rsid w:val="008A673D"/>
    <w:rsid w:val="008B5F92"/>
    <w:rsid w:val="008B608B"/>
    <w:rsid w:val="008E31FC"/>
    <w:rsid w:val="00914FCC"/>
    <w:rsid w:val="009176D4"/>
    <w:rsid w:val="0092387D"/>
    <w:rsid w:val="009242C0"/>
    <w:rsid w:val="0094550D"/>
    <w:rsid w:val="00954C2B"/>
    <w:rsid w:val="00966E6B"/>
    <w:rsid w:val="0097593C"/>
    <w:rsid w:val="009834F5"/>
    <w:rsid w:val="009858BC"/>
    <w:rsid w:val="0099445C"/>
    <w:rsid w:val="00996F6F"/>
    <w:rsid w:val="009A2E5A"/>
    <w:rsid w:val="009A6F8E"/>
    <w:rsid w:val="009B12F5"/>
    <w:rsid w:val="009B5987"/>
    <w:rsid w:val="009B69EB"/>
    <w:rsid w:val="009C054A"/>
    <w:rsid w:val="009C0AE0"/>
    <w:rsid w:val="009C0E89"/>
    <w:rsid w:val="009C3D90"/>
    <w:rsid w:val="009F188D"/>
    <w:rsid w:val="009F311D"/>
    <w:rsid w:val="00A05933"/>
    <w:rsid w:val="00A2194F"/>
    <w:rsid w:val="00A3617A"/>
    <w:rsid w:val="00A46D6F"/>
    <w:rsid w:val="00A73F16"/>
    <w:rsid w:val="00A75846"/>
    <w:rsid w:val="00A973EE"/>
    <w:rsid w:val="00AA26A1"/>
    <w:rsid w:val="00AC717A"/>
    <w:rsid w:val="00AF75D9"/>
    <w:rsid w:val="00B00F99"/>
    <w:rsid w:val="00B24C8C"/>
    <w:rsid w:val="00B2667A"/>
    <w:rsid w:val="00B367BF"/>
    <w:rsid w:val="00B4348A"/>
    <w:rsid w:val="00B444AD"/>
    <w:rsid w:val="00B504F9"/>
    <w:rsid w:val="00B54C03"/>
    <w:rsid w:val="00B87722"/>
    <w:rsid w:val="00BA5565"/>
    <w:rsid w:val="00BC5FEE"/>
    <w:rsid w:val="00BD4478"/>
    <w:rsid w:val="00BD586C"/>
    <w:rsid w:val="00BD6E56"/>
    <w:rsid w:val="00BF7B03"/>
    <w:rsid w:val="00C105B1"/>
    <w:rsid w:val="00C14EDA"/>
    <w:rsid w:val="00C46399"/>
    <w:rsid w:val="00C815B5"/>
    <w:rsid w:val="00C9356A"/>
    <w:rsid w:val="00C93D54"/>
    <w:rsid w:val="00CB0119"/>
    <w:rsid w:val="00D00302"/>
    <w:rsid w:val="00D0798A"/>
    <w:rsid w:val="00D12E0C"/>
    <w:rsid w:val="00D33E5D"/>
    <w:rsid w:val="00D63A39"/>
    <w:rsid w:val="00D66F9C"/>
    <w:rsid w:val="00D77638"/>
    <w:rsid w:val="00D84E77"/>
    <w:rsid w:val="00DA0FAE"/>
    <w:rsid w:val="00DA34F5"/>
    <w:rsid w:val="00DC1B71"/>
    <w:rsid w:val="00DC4B25"/>
    <w:rsid w:val="00DC5EAB"/>
    <w:rsid w:val="00DD1433"/>
    <w:rsid w:val="00DE3D8C"/>
    <w:rsid w:val="00E136FD"/>
    <w:rsid w:val="00E31D41"/>
    <w:rsid w:val="00E41CD5"/>
    <w:rsid w:val="00E46054"/>
    <w:rsid w:val="00E53048"/>
    <w:rsid w:val="00E559B3"/>
    <w:rsid w:val="00E57833"/>
    <w:rsid w:val="00E910EA"/>
    <w:rsid w:val="00EA15DA"/>
    <w:rsid w:val="00EB287C"/>
    <w:rsid w:val="00EB4F3D"/>
    <w:rsid w:val="00ED6042"/>
    <w:rsid w:val="00F15398"/>
    <w:rsid w:val="00F1791D"/>
    <w:rsid w:val="00F34429"/>
    <w:rsid w:val="00F46CAC"/>
    <w:rsid w:val="00F60E02"/>
    <w:rsid w:val="00F61473"/>
    <w:rsid w:val="00F63792"/>
    <w:rsid w:val="00F9187E"/>
    <w:rsid w:val="00F92DA2"/>
    <w:rsid w:val="00F939C1"/>
    <w:rsid w:val="00FA13C5"/>
    <w:rsid w:val="00FB1729"/>
    <w:rsid w:val="00FC5595"/>
    <w:rsid w:val="00FF7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AE0E636-3ED9-4BFC-8837-7EDE55A6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1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87D"/>
    <w:pPr>
      <w:tabs>
        <w:tab w:val="center" w:pos="4252"/>
        <w:tab w:val="right" w:pos="8504"/>
      </w:tabs>
      <w:snapToGrid w:val="0"/>
    </w:pPr>
  </w:style>
  <w:style w:type="character" w:customStyle="1" w:styleId="a4">
    <w:name w:val="ヘッダー (文字)"/>
    <w:basedOn w:val="a0"/>
    <w:link w:val="a3"/>
    <w:uiPriority w:val="99"/>
    <w:locked/>
    <w:rsid w:val="0092387D"/>
    <w:rPr>
      <w:rFonts w:cs="Times New Roman"/>
    </w:rPr>
  </w:style>
  <w:style w:type="paragraph" w:styleId="a5">
    <w:name w:val="footer"/>
    <w:basedOn w:val="a"/>
    <w:link w:val="a6"/>
    <w:uiPriority w:val="99"/>
    <w:unhideWhenUsed/>
    <w:rsid w:val="0092387D"/>
    <w:pPr>
      <w:tabs>
        <w:tab w:val="center" w:pos="4252"/>
        <w:tab w:val="right" w:pos="8504"/>
      </w:tabs>
      <w:snapToGrid w:val="0"/>
    </w:pPr>
  </w:style>
  <w:style w:type="character" w:customStyle="1" w:styleId="a6">
    <w:name w:val="フッター (文字)"/>
    <w:basedOn w:val="a0"/>
    <w:link w:val="a5"/>
    <w:uiPriority w:val="99"/>
    <w:locked/>
    <w:rsid w:val="0092387D"/>
    <w:rPr>
      <w:rFonts w:cs="Times New Roman"/>
    </w:rPr>
  </w:style>
  <w:style w:type="paragraph" w:styleId="a7">
    <w:name w:val="Note Heading"/>
    <w:basedOn w:val="a"/>
    <w:next w:val="a"/>
    <w:link w:val="a8"/>
    <w:uiPriority w:val="99"/>
    <w:unhideWhenUsed/>
    <w:rsid w:val="0092387D"/>
    <w:pPr>
      <w:jc w:val="center"/>
    </w:pPr>
    <w:rPr>
      <w:rFonts w:ascii="ＭＳ 明朝" w:hAnsi="ＭＳ 明朝"/>
      <w:sz w:val="24"/>
      <w:szCs w:val="24"/>
    </w:rPr>
  </w:style>
  <w:style w:type="character" w:customStyle="1" w:styleId="a8">
    <w:name w:val="記 (文字)"/>
    <w:basedOn w:val="a0"/>
    <w:link w:val="a7"/>
    <w:uiPriority w:val="99"/>
    <w:locked/>
    <w:rsid w:val="0092387D"/>
    <w:rPr>
      <w:rFonts w:ascii="ＭＳ 明朝" w:eastAsia="ＭＳ 明朝" w:cs="Times New Roman"/>
      <w:sz w:val="24"/>
      <w:szCs w:val="24"/>
    </w:rPr>
  </w:style>
  <w:style w:type="paragraph" w:styleId="a9">
    <w:name w:val="Closing"/>
    <w:basedOn w:val="a"/>
    <w:link w:val="aa"/>
    <w:uiPriority w:val="99"/>
    <w:unhideWhenUsed/>
    <w:rsid w:val="0092387D"/>
    <w:pPr>
      <w:jc w:val="right"/>
    </w:pPr>
    <w:rPr>
      <w:rFonts w:ascii="ＭＳ 明朝" w:hAnsi="ＭＳ 明朝"/>
      <w:sz w:val="24"/>
      <w:szCs w:val="24"/>
    </w:rPr>
  </w:style>
  <w:style w:type="character" w:customStyle="1" w:styleId="aa">
    <w:name w:val="結語 (文字)"/>
    <w:basedOn w:val="a0"/>
    <w:link w:val="a9"/>
    <w:uiPriority w:val="99"/>
    <w:locked/>
    <w:rsid w:val="0092387D"/>
    <w:rPr>
      <w:rFonts w:ascii="ＭＳ 明朝" w:eastAsia="ＭＳ 明朝" w:cs="Times New Roman"/>
      <w:sz w:val="24"/>
      <w:szCs w:val="24"/>
    </w:rPr>
  </w:style>
  <w:style w:type="paragraph" w:styleId="ab">
    <w:name w:val="List Paragraph"/>
    <w:basedOn w:val="a"/>
    <w:uiPriority w:val="34"/>
    <w:qFormat/>
    <w:rsid w:val="007777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69CAC-C87C-47C5-A713-E2CB0F30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chougai</dc:creator>
  <cp:keywords/>
  <dc:description/>
  <cp:lastModifiedBy>Hidenori Suzuki</cp:lastModifiedBy>
  <cp:revision>2</cp:revision>
  <cp:lastPrinted>2015-06-04T02:09:00Z</cp:lastPrinted>
  <dcterms:created xsi:type="dcterms:W3CDTF">2025-09-12T14:57:00Z</dcterms:created>
  <dcterms:modified xsi:type="dcterms:W3CDTF">2025-09-12T14:57:00Z</dcterms:modified>
</cp:coreProperties>
</file>