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D7250C" w:rsidRDefault="009166FC" w:rsidP="000301C2">
      <w:pPr>
        <w:spacing w:line="240" w:lineRule="atLeast"/>
        <w:ind w:firstLineChars="100" w:firstLine="210"/>
        <w:rPr>
          <w:kern w:val="2"/>
          <w:sz w:val="21"/>
        </w:rPr>
      </w:pPr>
      <w:r w:rsidRPr="00D7250C">
        <w:rPr>
          <w:rFonts w:hint="eastAsia"/>
          <w:kern w:val="2"/>
          <w:sz w:val="21"/>
        </w:rPr>
        <w:t>様式第</w:t>
      </w:r>
      <w:r w:rsidR="009A1EC3">
        <w:rPr>
          <w:rFonts w:hint="eastAsia"/>
          <w:kern w:val="2"/>
          <w:sz w:val="21"/>
        </w:rPr>
        <w:t>8</w:t>
      </w:r>
      <w:r w:rsidRPr="00D7250C">
        <w:rPr>
          <w:rFonts w:hint="eastAsia"/>
          <w:kern w:val="2"/>
          <w:sz w:val="21"/>
        </w:rPr>
        <w:t>号</w:t>
      </w:r>
      <w:r w:rsidR="009A1EC3">
        <w:rPr>
          <w:rFonts w:hint="eastAsia"/>
          <w:kern w:val="2"/>
          <w:sz w:val="21"/>
        </w:rPr>
        <w:t>(</w:t>
      </w:r>
      <w:r w:rsidRPr="00D7250C">
        <w:rPr>
          <w:rFonts w:hint="eastAsia"/>
          <w:kern w:val="2"/>
          <w:sz w:val="21"/>
        </w:rPr>
        <w:t>第</w:t>
      </w:r>
      <w:r w:rsidR="009A1EC3">
        <w:rPr>
          <w:rFonts w:hint="eastAsia"/>
          <w:kern w:val="2"/>
          <w:sz w:val="21"/>
        </w:rPr>
        <w:t>9</w:t>
      </w:r>
      <w:r w:rsidRPr="00D7250C">
        <w:rPr>
          <w:rFonts w:hint="eastAsia"/>
          <w:kern w:val="2"/>
          <w:sz w:val="21"/>
        </w:rPr>
        <w:t>条、第</w:t>
      </w:r>
      <w:r w:rsidRPr="00D7250C">
        <w:rPr>
          <w:kern w:val="2"/>
          <w:sz w:val="21"/>
        </w:rPr>
        <w:t>14</w:t>
      </w:r>
      <w:r w:rsidR="00A02FE8" w:rsidRPr="00D7250C">
        <w:rPr>
          <w:rFonts w:hint="eastAsia"/>
          <w:kern w:val="2"/>
          <w:sz w:val="21"/>
        </w:rPr>
        <w:t>条</w:t>
      </w:r>
      <w:r w:rsidRPr="00D7250C">
        <w:rPr>
          <w:rFonts w:hint="eastAsia"/>
          <w:kern w:val="2"/>
          <w:sz w:val="21"/>
        </w:rPr>
        <w:t>、第</w:t>
      </w:r>
      <w:r w:rsidRPr="00D7250C">
        <w:rPr>
          <w:kern w:val="2"/>
          <w:sz w:val="21"/>
        </w:rPr>
        <w:t>2</w:t>
      </w:r>
      <w:r w:rsidR="00CE065A">
        <w:rPr>
          <w:rFonts w:hint="eastAsia"/>
          <w:kern w:val="2"/>
          <w:sz w:val="21"/>
        </w:rPr>
        <w:t>3</w:t>
      </w:r>
      <w:r w:rsidR="00A02FE8" w:rsidRPr="00D7250C">
        <w:rPr>
          <w:rFonts w:hint="eastAsia"/>
          <w:kern w:val="2"/>
          <w:sz w:val="21"/>
        </w:rPr>
        <w:t>条関係</w:t>
      </w:r>
      <w:r w:rsidR="009A1EC3">
        <w:rPr>
          <w:rFonts w:hint="eastAsia"/>
          <w:kern w:val="2"/>
          <w:sz w:val="21"/>
        </w:rPr>
        <w:t>)</w:t>
      </w:r>
    </w:p>
    <w:p w:rsidR="007853A8" w:rsidRPr="00D63B1B" w:rsidRDefault="007853A8" w:rsidP="000301C2">
      <w:pPr>
        <w:autoSpaceDN w:val="0"/>
        <w:spacing w:line="240" w:lineRule="atLeast"/>
        <w:ind w:rightChars="5" w:right="12" w:firstLineChars="1550" w:firstLine="3255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D63B1B">
        <w:rPr>
          <w:rFonts w:hint="eastAsia"/>
          <w:sz w:val="21"/>
          <w:szCs w:val="21"/>
        </w:rPr>
        <w:t xml:space="preserve">　　年　　月　　日</w:t>
      </w:r>
    </w:p>
    <w:p w:rsidR="007853A8" w:rsidRPr="007853A8" w:rsidRDefault="007853A8" w:rsidP="000301C2">
      <w:pPr>
        <w:autoSpaceDN w:val="0"/>
        <w:spacing w:line="240" w:lineRule="atLeast"/>
        <w:rPr>
          <w:sz w:val="21"/>
          <w:szCs w:val="21"/>
        </w:rPr>
      </w:pPr>
    </w:p>
    <w:p w:rsidR="007853A8" w:rsidRPr="00D63B1B" w:rsidRDefault="007853A8" w:rsidP="000301C2">
      <w:pPr>
        <w:autoSpaceDN w:val="0"/>
        <w:spacing w:line="24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(提出先)彦根</w:t>
      </w:r>
      <w:r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0301C2">
      <w:pPr>
        <w:autoSpaceDN w:val="0"/>
        <w:spacing w:line="240" w:lineRule="atLeas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center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center"/>
        <w:rPr>
          <w:sz w:val="21"/>
          <w:szCs w:val="21"/>
        </w:rPr>
      </w:pPr>
      <w:r w:rsidRPr="00D63B1B">
        <w:rPr>
          <w:rFonts w:hint="eastAsia"/>
          <w:spacing w:val="630"/>
          <w:sz w:val="21"/>
          <w:szCs w:val="21"/>
          <w:fitText w:val="3150" w:id="2052395008"/>
        </w:rPr>
        <w:t>誓約</w:t>
      </w:r>
      <w:r w:rsidRPr="00D63B1B">
        <w:rPr>
          <w:rFonts w:hint="eastAsia"/>
          <w:sz w:val="21"/>
          <w:szCs w:val="21"/>
          <w:fitText w:val="3150" w:id="2052395008"/>
        </w:rPr>
        <w:t>書</w:t>
      </w:r>
    </w:p>
    <w:p w:rsidR="00A02FE8" w:rsidRPr="00D63B1B" w:rsidRDefault="00A02FE8" w:rsidP="000301C2">
      <w:pPr>
        <w:autoSpaceDN w:val="0"/>
        <w:spacing w:line="240" w:lineRule="atLeas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ind w:firstLineChars="100" w:firstLine="210"/>
        <w:rPr>
          <w:sz w:val="21"/>
          <w:szCs w:val="21"/>
        </w:rPr>
      </w:pPr>
    </w:p>
    <w:p w:rsidR="00A02FE8" w:rsidRPr="00F754C7" w:rsidRDefault="00570233" w:rsidP="000301C2">
      <w:pPr>
        <w:autoSpaceDN w:val="0"/>
        <w:spacing w:line="240" w:lineRule="atLeast"/>
        <w:ind w:firstLineChars="100" w:firstLine="210"/>
        <w:rPr>
          <w:sz w:val="21"/>
          <w:szCs w:val="21"/>
        </w:rPr>
      </w:pPr>
      <w:r w:rsidRPr="00F754C7">
        <w:rPr>
          <w:rFonts w:hint="eastAsia"/>
          <w:sz w:val="21"/>
          <w:szCs w:val="21"/>
        </w:rPr>
        <w:t>私は、</w:t>
      </w:r>
      <w:r w:rsidR="009546FE" w:rsidRPr="00F754C7">
        <w:rPr>
          <w:rFonts w:hint="eastAsia"/>
          <w:sz w:val="21"/>
          <w:szCs w:val="21"/>
        </w:rPr>
        <w:t>彦根市土砂等による土地の埋立て等の規制</w:t>
      </w:r>
      <w:r w:rsidRPr="00F754C7">
        <w:rPr>
          <w:rFonts w:hint="eastAsia"/>
          <w:sz w:val="21"/>
          <w:szCs w:val="21"/>
        </w:rPr>
        <w:t>に関する条例第</w:t>
      </w:r>
      <w:r w:rsidRPr="00F754C7">
        <w:rPr>
          <w:sz w:val="21"/>
          <w:szCs w:val="21"/>
        </w:rPr>
        <w:t>13</w:t>
      </w:r>
      <w:r w:rsidR="00A02FE8" w:rsidRPr="00F754C7">
        <w:rPr>
          <w:rFonts w:hint="eastAsia"/>
          <w:sz w:val="21"/>
          <w:szCs w:val="21"/>
        </w:rPr>
        <w:t>条第</w:t>
      </w:r>
      <w:r w:rsidR="009A1EC3" w:rsidRPr="00F754C7">
        <w:rPr>
          <w:rFonts w:hint="eastAsia"/>
          <w:sz w:val="21"/>
          <w:szCs w:val="21"/>
        </w:rPr>
        <w:t>1</w:t>
      </w:r>
      <w:r w:rsidR="00A02FE8" w:rsidRPr="00F754C7">
        <w:rPr>
          <w:rFonts w:hint="eastAsia"/>
          <w:sz w:val="21"/>
          <w:szCs w:val="21"/>
        </w:rPr>
        <w:t>項第</w:t>
      </w:r>
      <w:r w:rsidR="009A1EC3" w:rsidRPr="00F754C7">
        <w:rPr>
          <w:rFonts w:hint="eastAsia"/>
          <w:sz w:val="21"/>
          <w:szCs w:val="21"/>
        </w:rPr>
        <w:t>1</w:t>
      </w:r>
      <w:r w:rsidR="00A02FE8" w:rsidRPr="00F754C7">
        <w:rPr>
          <w:rFonts w:hint="eastAsia"/>
          <w:sz w:val="21"/>
          <w:szCs w:val="21"/>
        </w:rPr>
        <w:t>号アから</w:t>
      </w:r>
      <w:r w:rsidR="001C03C5" w:rsidRPr="00F754C7">
        <w:rPr>
          <w:rFonts w:hint="eastAsia"/>
          <w:sz w:val="21"/>
          <w:szCs w:val="21"/>
        </w:rPr>
        <w:t>キ</w:t>
      </w:r>
      <w:r w:rsidR="00A02FE8" w:rsidRPr="00F754C7">
        <w:rPr>
          <w:rFonts w:hint="eastAsia"/>
          <w:sz w:val="21"/>
          <w:szCs w:val="21"/>
        </w:rPr>
        <w:t>までのいずれにも該当しないことを誓約します。なお、市</w:t>
      </w:r>
      <w:r w:rsidRPr="00F754C7">
        <w:rPr>
          <w:rFonts w:hint="eastAsia"/>
          <w:sz w:val="21"/>
          <w:szCs w:val="21"/>
        </w:rPr>
        <w:t>長が必要とする場合は、</w:t>
      </w:r>
      <w:r w:rsidR="009A1EC3" w:rsidRPr="00F754C7">
        <w:rPr>
          <w:rFonts w:hint="eastAsia"/>
          <w:sz w:val="21"/>
          <w:szCs w:val="21"/>
        </w:rPr>
        <w:t>彦根市暴力団排除条例</w:t>
      </w:r>
      <w:r w:rsidR="009A1EC3" w:rsidRPr="00F754C7">
        <w:rPr>
          <w:sz w:val="21"/>
          <w:szCs w:val="21"/>
        </w:rPr>
        <w:t>(</w:t>
      </w:r>
      <w:r w:rsidR="009A1EC3" w:rsidRPr="00F754C7">
        <w:rPr>
          <w:rFonts w:hint="eastAsia"/>
          <w:sz w:val="21"/>
          <w:szCs w:val="21"/>
        </w:rPr>
        <w:t>平成</w:t>
      </w:r>
      <w:r w:rsidR="009A1EC3" w:rsidRPr="00F754C7">
        <w:rPr>
          <w:sz w:val="21"/>
          <w:szCs w:val="21"/>
        </w:rPr>
        <w:t>23</w:t>
      </w:r>
      <w:r w:rsidR="009A1EC3" w:rsidRPr="00F754C7">
        <w:rPr>
          <w:rFonts w:hint="eastAsia"/>
          <w:sz w:val="21"/>
          <w:szCs w:val="21"/>
        </w:rPr>
        <w:t>年彦根市条例第</w:t>
      </w:r>
      <w:r w:rsidR="009A1EC3" w:rsidRPr="00F754C7">
        <w:rPr>
          <w:sz w:val="21"/>
          <w:szCs w:val="21"/>
        </w:rPr>
        <w:t>17</w:t>
      </w:r>
      <w:r w:rsidR="009A1EC3" w:rsidRPr="00F754C7">
        <w:rPr>
          <w:rFonts w:hint="eastAsia"/>
          <w:sz w:val="21"/>
          <w:szCs w:val="21"/>
        </w:rPr>
        <w:t>号</w:t>
      </w:r>
      <w:r w:rsidR="009A1EC3" w:rsidRPr="00F754C7">
        <w:rPr>
          <w:sz w:val="21"/>
          <w:szCs w:val="21"/>
        </w:rPr>
        <w:t>)</w:t>
      </w:r>
      <w:r w:rsidR="009A1EC3" w:rsidRPr="00F754C7">
        <w:rPr>
          <w:rFonts w:hint="eastAsia"/>
          <w:sz w:val="21"/>
          <w:szCs w:val="21"/>
        </w:rPr>
        <w:t>第</w:t>
      </w:r>
      <w:r w:rsidR="009A1EC3" w:rsidRPr="00F754C7">
        <w:rPr>
          <w:sz w:val="21"/>
          <w:szCs w:val="21"/>
        </w:rPr>
        <w:t>2</w:t>
      </w:r>
      <w:r w:rsidR="009A1EC3" w:rsidRPr="00F754C7">
        <w:rPr>
          <w:rFonts w:hint="eastAsia"/>
          <w:sz w:val="21"/>
          <w:szCs w:val="21"/>
        </w:rPr>
        <w:t>条第</w:t>
      </w:r>
      <w:r w:rsidR="009A1EC3" w:rsidRPr="00F754C7">
        <w:rPr>
          <w:sz w:val="21"/>
          <w:szCs w:val="21"/>
        </w:rPr>
        <w:t>2</w:t>
      </w:r>
      <w:r w:rsidR="009A1EC3" w:rsidRPr="00F754C7">
        <w:rPr>
          <w:rFonts w:hint="eastAsia"/>
          <w:sz w:val="21"/>
          <w:szCs w:val="21"/>
        </w:rPr>
        <w:t>号に規定する暴力団員または同条例第</w:t>
      </w:r>
      <w:r w:rsidR="009A1EC3" w:rsidRPr="00F754C7">
        <w:rPr>
          <w:sz w:val="21"/>
          <w:szCs w:val="21"/>
        </w:rPr>
        <w:t>6</w:t>
      </w:r>
      <w:r w:rsidR="009A1EC3" w:rsidRPr="00F754C7">
        <w:rPr>
          <w:rFonts w:hint="eastAsia"/>
          <w:sz w:val="21"/>
          <w:szCs w:val="21"/>
        </w:rPr>
        <w:t>条に規定する暴力団員と密接な関係を有する者</w:t>
      </w:r>
      <w:r w:rsidR="00C12A59" w:rsidRPr="00F754C7">
        <w:rPr>
          <w:rFonts w:hint="eastAsia"/>
          <w:sz w:val="21"/>
          <w:szCs w:val="21"/>
        </w:rPr>
        <w:t>に該当するか否かについて</w:t>
      </w:r>
      <w:r w:rsidR="00A02FE8" w:rsidRPr="00F754C7">
        <w:rPr>
          <w:rFonts w:hint="eastAsia"/>
          <w:sz w:val="21"/>
          <w:szCs w:val="21"/>
        </w:rPr>
        <w:t>、市</w:t>
      </w:r>
      <w:r w:rsidRPr="00F754C7">
        <w:rPr>
          <w:rFonts w:hint="eastAsia"/>
          <w:sz w:val="21"/>
          <w:szCs w:val="21"/>
        </w:rPr>
        <w:t>長</w:t>
      </w:r>
      <w:r w:rsidR="00A02FE8" w:rsidRPr="00F754C7">
        <w:rPr>
          <w:rFonts w:hint="eastAsia"/>
          <w:sz w:val="21"/>
          <w:szCs w:val="21"/>
        </w:rPr>
        <w:t>が警察等関係機関に照会することを承諾します。</w:t>
      </w:r>
    </w:p>
    <w:p w:rsidR="00A02FE8" w:rsidRPr="00D63B1B" w:rsidRDefault="00A02FE8" w:rsidP="000301C2">
      <w:pPr>
        <w:autoSpaceDN w:val="0"/>
        <w:spacing w:line="240" w:lineRule="atLeas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rPr>
          <w:sz w:val="21"/>
          <w:szCs w:val="21"/>
        </w:rPr>
      </w:pPr>
    </w:p>
    <w:p w:rsidR="00A02FE8" w:rsidRPr="00C12A59" w:rsidRDefault="00A02FE8" w:rsidP="000301C2">
      <w:pPr>
        <w:autoSpaceDN w:val="0"/>
        <w:spacing w:line="240" w:lineRule="atLeas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　　　　　</w:t>
      </w:r>
      <w:r w:rsidR="009A1EC3">
        <w:rPr>
          <w:rFonts w:hint="eastAsia"/>
          <w:sz w:val="21"/>
          <w:szCs w:val="21"/>
        </w:rPr>
        <w:t>(</w:t>
      </w:r>
      <w:r w:rsidRPr="00D63B1B">
        <w:rPr>
          <w:rFonts w:hint="eastAsia"/>
          <w:sz w:val="21"/>
          <w:szCs w:val="21"/>
        </w:rPr>
        <w:t>署名押印</w:t>
      </w:r>
      <w:r w:rsidR="009A1EC3">
        <w:rPr>
          <w:rFonts w:hint="eastAsia"/>
          <w:sz w:val="21"/>
          <w:szCs w:val="21"/>
        </w:rPr>
        <w:t>)</w:t>
      </w:r>
    </w:p>
    <w:p w:rsidR="009F451B" w:rsidRDefault="00A02FE8" w:rsidP="000301C2">
      <w:pPr>
        <w:overflowPunct w:val="0"/>
        <w:autoSpaceDE w:val="0"/>
        <w:autoSpaceDN w:val="0"/>
        <w:spacing w:line="240" w:lineRule="atLeast"/>
        <w:ind w:firstLineChars="2200" w:firstLine="462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住所　　　　　　　　　　　　　　</w:t>
      </w:r>
    </w:p>
    <w:p w:rsidR="00A02FE8" w:rsidRPr="00D63B1B" w:rsidRDefault="00A02FE8" w:rsidP="000301C2">
      <w:pPr>
        <w:overflowPunct w:val="0"/>
        <w:autoSpaceDE w:val="0"/>
        <w:autoSpaceDN w:val="0"/>
        <w:spacing w:line="240" w:lineRule="atLeast"/>
        <w:ind w:firstLineChars="2200" w:firstLine="462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氏名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</w:t>
      </w:r>
      <w:r w:rsidR="00570233" w:rsidRPr="00D63B1B">
        <w:rPr>
          <w:rFonts w:hint="eastAsia"/>
          <w:sz w:val="21"/>
          <w:szCs w:val="21"/>
        </w:rPr>
        <w:t>㊞</w:t>
      </w:r>
      <w:r w:rsidRPr="00D63B1B">
        <w:rPr>
          <w:rFonts w:hint="eastAsia"/>
          <w:sz w:val="21"/>
          <w:szCs w:val="21"/>
        </w:rPr>
        <w:t xml:space="preserve">　</w:t>
      </w:r>
    </w:p>
    <w:p w:rsidR="00321160" w:rsidRDefault="004E2489" w:rsidP="000301C2">
      <w:pPr>
        <w:autoSpaceDN w:val="0"/>
        <w:spacing w:line="240" w:lineRule="atLeast"/>
        <w:ind w:right="10"/>
        <w:jc w:val="righ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5.2pt;margin-top:.1pt;width:207.65pt;height:33.75pt;z-index:251657728" adj="4800" strokeweight=".5pt">
            <v:textbox inset="5.85pt,.7pt,5.85pt,.7pt"/>
          </v:shape>
        </w:pict>
      </w:r>
      <w:r w:rsidR="00321160">
        <w:rPr>
          <w:rFonts w:hint="eastAsia"/>
          <w:sz w:val="21"/>
          <w:szCs w:val="21"/>
        </w:rPr>
        <w:t xml:space="preserve">　　　　　　　　　　　　　　　　　　　　　　</w:t>
      </w:r>
      <w:r w:rsidR="00A02FE8" w:rsidRPr="00D63B1B">
        <w:rPr>
          <w:rFonts w:hint="eastAsia"/>
          <w:sz w:val="21"/>
          <w:szCs w:val="21"/>
        </w:rPr>
        <w:t>法人にあっては、主たる事務所の所在地、</w:t>
      </w:r>
    </w:p>
    <w:p w:rsidR="00A02FE8" w:rsidRPr="00D63B1B" w:rsidRDefault="00321160" w:rsidP="000301C2">
      <w:pPr>
        <w:autoSpaceDN w:val="0"/>
        <w:spacing w:line="240" w:lineRule="atLeast"/>
        <w:ind w:right="85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="00A02FE8" w:rsidRPr="00D63B1B">
        <w:rPr>
          <w:rFonts w:hint="eastAsia"/>
          <w:sz w:val="21"/>
          <w:szCs w:val="21"/>
        </w:rPr>
        <w:t>その名称</w:t>
      </w:r>
      <w:r w:rsidR="009A1EC3">
        <w:rPr>
          <w:rFonts w:hint="eastAsia"/>
          <w:sz w:val="21"/>
          <w:szCs w:val="21"/>
        </w:rPr>
        <w:t>および</w:t>
      </w:r>
      <w:r w:rsidR="00A02FE8" w:rsidRPr="00D63B1B">
        <w:rPr>
          <w:rFonts w:hint="eastAsia"/>
          <w:sz w:val="21"/>
          <w:szCs w:val="21"/>
        </w:rPr>
        <w:t xml:space="preserve">代表者の氏名　</w:t>
      </w:r>
    </w:p>
    <w:p w:rsidR="00A02FE8" w:rsidRPr="00D63B1B" w:rsidRDefault="00A02FE8" w:rsidP="000301C2">
      <w:pPr>
        <w:overflowPunct w:val="0"/>
        <w:autoSpaceDE w:val="0"/>
        <w:autoSpaceDN w:val="0"/>
        <w:spacing w:line="240" w:lineRule="atLeast"/>
        <w:ind w:right="21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　　　　　　　　</w:t>
      </w:r>
    </w:p>
    <w:p w:rsidR="00A02FE8" w:rsidRPr="00D63B1B" w:rsidRDefault="00F754C7" w:rsidP="000301C2">
      <w:pPr>
        <w:autoSpaceDN w:val="0"/>
        <w:spacing w:line="240" w:lineRule="atLeast"/>
        <w:ind w:right="13" w:firstLineChars="100" w:firstLine="210"/>
        <w:rPr>
          <w:sz w:val="21"/>
          <w:szCs w:val="21"/>
        </w:rPr>
      </w:pPr>
      <w:r w:rsidRPr="00F754C7">
        <w:rPr>
          <w:rFonts w:hint="eastAsia"/>
          <w:sz w:val="21"/>
          <w:szCs w:val="21"/>
        </w:rPr>
        <w:t>氏名</w:t>
      </w:r>
      <w:r w:rsidRPr="00F754C7">
        <w:rPr>
          <w:sz w:val="21"/>
          <w:szCs w:val="21"/>
        </w:rPr>
        <w:t>(法人にあっては、その代表者の氏名)の記載を自署で行う場合は、押印を省略することができます。</w:t>
      </w:r>
      <w:r w:rsidR="009A1EC3">
        <w:rPr>
          <w:rFonts w:hint="eastAsia"/>
          <w:sz w:val="21"/>
          <w:szCs w:val="21"/>
        </w:rPr>
        <w:t>)</w:t>
      </w: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p w:rsidR="00A02FE8" w:rsidRPr="00D63B1B" w:rsidRDefault="00A02FE8" w:rsidP="000301C2">
      <w:pPr>
        <w:autoSpaceDN w:val="0"/>
        <w:spacing w:line="240" w:lineRule="atLeast"/>
        <w:jc w:val="left"/>
        <w:rPr>
          <w:sz w:val="21"/>
          <w:szCs w:val="21"/>
        </w:rPr>
      </w:pPr>
    </w:p>
    <w:sectPr w:rsidR="00A02FE8" w:rsidRPr="00D63B1B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D1A" w:rsidRDefault="00063D1A">
      <w:r>
        <w:separator/>
      </w:r>
    </w:p>
  </w:endnote>
  <w:endnote w:type="continuationSeparator" w:id="0">
    <w:p w:rsidR="00063D1A" w:rsidRDefault="0006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D1A" w:rsidRDefault="00063D1A">
      <w:r>
        <w:separator/>
      </w:r>
    </w:p>
  </w:footnote>
  <w:footnote w:type="continuationSeparator" w:id="0">
    <w:p w:rsidR="00063D1A" w:rsidRDefault="0006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8153148">
    <w:abstractNumId w:val="9"/>
  </w:num>
  <w:num w:numId="2" w16cid:durableId="1602253525">
    <w:abstractNumId w:val="7"/>
  </w:num>
  <w:num w:numId="3" w16cid:durableId="468976963">
    <w:abstractNumId w:val="6"/>
  </w:num>
  <w:num w:numId="4" w16cid:durableId="223420235">
    <w:abstractNumId w:val="5"/>
  </w:num>
  <w:num w:numId="5" w16cid:durableId="831145916">
    <w:abstractNumId w:val="4"/>
  </w:num>
  <w:num w:numId="6" w16cid:durableId="913473012">
    <w:abstractNumId w:val="8"/>
  </w:num>
  <w:num w:numId="7" w16cid:durableId="1427340514">
    <w:abstractNumId w:val="3"/>
  </w:num>
  <w:num w:numId="8" w16cid:durableId="1268274145">
    <w:abstractNumId w:val="2"/>
  </w:num>
  <w:num w:numId="9" w16cid:durableId="595872146">
    <w:abstractNumId w:val="1"/>
  </w:num>
  <w:num w:numId="10" w16cid:durableId="993722432">
    <w:abstractNumId w:val="0"/>
  </w:num>
  <w:num w:numId="11" w16cid:durableId="1094474822">
    <w:abstractNumId w:val="12"/>
  </w:num>
  <w:num w:numId="12" w16cid:durableId="737289569">
    <w:abstractNumId w:val="10"/>
  </w:num>
  <w:num w:numId="13" w16cid:durableId="668561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0"/>
  <w:drawingGridVerticalSpacing w:val="335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C55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1C2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3D1A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495E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B7D1D"/>
    <w:rsid w:val="001C03C5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3CBE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6B6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4478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1DC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2489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422F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664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1A8"/>
    <w:rsid w:val="00570233"/>
    <w:rsid w:val="0057064B"/>
    <w:rsid w:val="00572EC0"/>
    <w:rsid w:val="00574048"/>
    <w:rsid w:val="00575538"/>
    <w:rsid w:val="00575B61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4730"/>
    <w:rsid w:val="006A67FA"/>
    <w:rsid w:val="006B02A0"/>
    <w:rsid w:val="006B0CE0"/>
    <w:rsid w:val="006B125F"/>
    <w:rsid w:val="006B1EA5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149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45E4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53A8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7F70A6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549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46FE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1EC3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909"/>
    <w:rsid w:val="00B04B45"/>
    <w:rsid w:val="00B04DD1"/>
    <w:rsid w:val="00B0505C"/>
    <w:rsid w:val="00B06082"/>
    <w:rsid w:val="00B06C00"/>
    <w:rsid w:val="00B0701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2A5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1EBA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3E60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065A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250C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E4B1C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832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54C7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1C62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5538F98-FA67-4629-82F9-20F52CFE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0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8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8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232A-B6BF-4340-92D8-1E909987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2020-11-30T23:40:00Z</cp:lastPrinted>
  <dcterms:created xsi:type="dcterms:W3CDTF">2025-09-12T15:05:00Z</dcterms:created>
  <dcterms:modified xsi:type="dcterms:W3CDTF">2025-09-12T15:05:00Z</dcterms:modified>
</cp:coreProperties>
</file>