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4BE2" w14:textId="411B9E93" w:rsidR="00200BD2" w:rsidRPr="003D11BC" w:rsidRDefault="00200BD2" w:rsidP="00200BD2">
      <w:pPr>
        <w:spacing w:line="336" w:lineRule="atLeast"/>
        <w:ind w:firstLineChars="100" w:firstLine="218"/>
      </w:pPr>
      <w:r w:rsidRPr="003D11BC">
        <w:rPr>
          <w:rFonts w:hint="eastAsia"/>
        </w:rPr>
        <w:t>様式第</w:t>
      </w:r>
      <w:r>
        <w:rPr>
          <w:rFonts w:hint="eastAsia"/>
        </w:rPr>
        <w:t>2</w:t>
      </w:r>
      <w:r w:rsidRPr="003D11BC">
        <w:rPr>
          <w:rFonts w:hint="eastAsia"/>
        </w:rPr>
        <w:t>号</w:t>
      </w:r>
      <w:r>
        <w:rPr>
          <w:rFonts w:hint="eastAsia"/>
        </w:rPr>
        <w:t>(</w:t>
      </w:r>
      <w:r w:rsidRPr="003D11BC">
        <w:rPr>
          <w:rFonts w:hint="eastAsia"/>
        </w:rPr>
        <w:t>第</w:t>
      </w:r>
      <w:r w:rsidR="00393D12">
        <w:rPr>
          <w:rFonts w:hint="eastAsia"/>
        </w:rPr>
        <w:t>3</w:t>
      </w:r>
      <w:r w:rsidRPr="003D11BC">
        <w:rPr>
          <w:rFonts w:hint="eastAsia"/>
        </w:rPr>
        <w:t>条関係</w:t>
      </w:r>
      <w:r>
        <w:rPr>
          <w:rFonts w:hint="eastAsia"/>
        </w:rPr>
        <w:t>)</w:t>
      </w:r>
    </w:p>
    <w:p w14:paraId="1C13DF44" w14:textId="77777777" w:rsidR="00200BD2" w:rsidRPr="003D11BC" w:rsidRDefault="00200BD2" w:rsidP="00200BD2">
      <w:pPr>
        <w:wordWrap w:val="0"/>
        <w:spacing w:line="336" w:lineRule="atLeast"/>
        <w:jc w:val="right"/>
      </w:pPr>
      <w:r w:rsidRPr="003D11BC">
        <w:rPr>
          <w:rFonts w:hint="eastAsia"/>
        </w:rPr>
        <w:t>第　　　　　　号</w:t>
      </w:r>
      <w:r>
        <w:rPr>
          <w:rFonts w:hint="eastAsia"/>
        </w:rPr>
        <w:t xml:space="preserve">　</w:t>
      </w:r>
    </w:p>
    <w:p w14:paraId="4168F617" w14:textId="77777777" w:rsidR="00200BD2" w:rsidRPr="003D11BC" w:rsidRDefault="00200BD2" w:rsidP="00200BD2">
      <w:pPr>
        <w:wordWrap w:val="0"/>
        <w:spacing w:line="336" w:lineRule="atLeast"/>
        <w:jc w:val="right"/>
      </w:pPr>
      <w:r w:rsidRPr="003D11BC">
        <w:rPr>
          <w:rFonts w:hint="eastAsia"/>
        </w:rPr>
        <w:t>年　　 月 　　日</w:t>
      </w:r>
      <w:r>
        <w:rPr>
          <w:rFonts w:hint="eastAsia"/>
        </w:rPr>
        <w:t xml:space="preserve">　</w:t>
      </w:r>
    </w:p>
    <w:p w14:paraId="3DED563C" w14:textId="12D01C77" w:rsidR="00200BD2" w:rsidRPr="003D11BC" w:rsidRDefault="00200BD2" w:rsidP="00EA77DA">
      <w:pPr>
        <w:spacing w:line="336" w:lineRule="atLeast"/>
        <w:ind w:firstLineChars="100" w:firstLine="218"/>
      </w:pPr>
      <w:r>
        <w:rPr>
          <w:rFonts w:hint="eastAsia"/>
        </w:rPr>
        <w:t>(</w:t>
      </w:r>
      <w:r w:rsidRPr="003D11BC">
        <w:rPr>
          <w:rFonts w:hint="eastAsia"/>
        </w:rPr>
        <w:t>利用</w:t>
      </w:r>
      <w:r w:rsidR="00B91088" w:rsidRPr="00F467BB">
        <w:rPr>
          <w:rFonts w:hint="eastAsia"/>
        </w:rPr>
        <w:t>課</w:t>
      </w:r>
      <w:r w:rsidR="00B91088">
        <w:rPr>
          <w:rFonts w:hint="eastAsia"/>
        </w:rPr>
        <w:t>等</w:t>
      </w:r>
      <w:r w:rsidRPr="003D11BC">
        <w:rPr>
          <w:rFonts w:hint="eastAsia"/>
        </w:rPr>
        <w:t>長</w:t>
      </w:r>
      <w:r>
        <w:rPr>
          <w:rFonts w:hint="eastAsia"/>
        </w:rPr>
        <w:t>)</w:t>
      </w:r>
      <w:r w:rsidR="00EA77DA">
        <w:rPr>
          <w:rFonts w:hint="eastAsia"/>
        </w:rPr>
        <w:t xml:space="preserve">　　　　</w:t>
      </w:r>
      <w:r w:rsidRPr="003D11BC">
        <w:rPr>
          <w:rFonts w:hint="eastAsia"/>
        </w:rPr>
        <w:t>様</w:t>
      </w:r>
    </w:p>
    <w:p w14:paraId="551207D9" w14:textId="4BA6B3BE" w:rsidR="00200BD2" w:rsidRPr="003D11BC" w:rsidRDefault="00200BD2" w:rsidP="00200BD2">
      <w:pPr>
        <w:wordWrap w:val="0"/>
        <w:spacing w:line="336" w:lineRule="atLeast"/>
        <w:jc w:val="right"/>
      </w:pPr>
      <w:r>
        <w:rPr>
          <w:rFonts w:hint="eastAsia"/>
        </w:rPr>
        <w:t>(</w:t>
      </w:r>
      <w:r w:rsidRPr="003D11BC">
        <w:rPr>
          <w:rFonts w:hint="eastAsia"/>
        </w:rPr>
        <w:t>保有</w:t>
      </w:r>
      <w:r w:rsidR="00B91088" w:rsidRPr="00F467BB">
        <w:rPr>
          <w:rFonts w:hint="eastAsia"/>
        </w:rPr>
        <w:t>課</w:t>
      </w:r>
      <w:r w:rsidR="00B91088">
        <w:rPr>
          <w:rFonts w:hint="eastAsia"/>
        </w:rPr>
        <w:t>等</w:t>
      </w:r>
      <w:r w:rsidRPr="003D11BC">
        <w:rPr>
          <w:rFonts w:hint="eastAsia"/>
        </w:rPr>
        <w:t>長</w:t>
      </w:r>
      <w:r>
        <w:rPr>
          <w:rFonts w:hint="eastAsia"/>
        </w:rPr>
        <w:t xml:space="preserve">)　　　　　　　　　　　　　　</w:t>
      </w:r>
    </w:p>
    <w:p w14:paraId="2FC3F7AF" w14:textId="77777777" w:rsidR="00200BD2" w:rsidRPr="003D11BC" w:rsidRDefault="00200BD2" w:rsidP="00200BD2">
      <w:pPr>
        <w:spacing w:line="336" w:lineRule="atLeast"/>
      </w:pPr>
    </w:p>
    <w:p w14:paraId="0C01C4FA" w14:textId="02DE6125" w:rsidR="00200BD2" w:rsidRPr="003D11BC" w:rsidRDefault="00200BD2" w:rsidP="00200BD2">
      <w:pPr>
        <w:spacing w:line="336" w:lineRule="atLeast"/>
        <w:jc w:val="center"/>
      </w:pPr>
      <w:r w:rsidRPr="003D11BC">
        <w:rPr>
          <w:rFonts w:hint="eastAsia"/>
        </w:rPr>
        <w:t>保有個人情報目的外利用</w:t>
      </w:r>
      <w:r w:rsidR="007307C4" w:rsidRPr="00D910F5">
        <w:rPr>
          <w:rFonts w:hint="eastAsia"/>
        </w:rPr>
        <w:t>・提供</w:t>
      </w:r>
      <w:r w:rsidRPr="003D11BC">
        <w:rPr>
          <w:rFonts w:hint="eastAsia"/>
        </w:rPr>
        <w:t>可否決定通知書</w:t>
      </w:r>
    </w:p>
    <w:p w14:paraId="3AEE5A7A" w14:textId="77777777" w:rsidR="00200BD2" w:rsidRPr="003D11BC" w:rsidRDefault="00200BD2" w:rsidP="00200BD2">
      <w:pPr>
        <w:spacing w:line="336" w:lineRule="atLeast"/>
      </w:pPr>
    </w:p>
    <w:p w14:paraId="6511C1E0" w14:textId="3FA1B755" w:rsidR="00200BD2" w:rsidRPr="003D11BC" w:rsidRDefault="00200BD2" w:rsidP="006E1729">
      <w:pPr>
        <w:spacing w:line="336" w:lineRule="atLeast"/>
        <w:ind w:firstLineChars="200" w:firstLine="435"/>
      </w:pPr>
      <w:r w:rsidRPr="003D11BC">
        <w:rPr>
          <w:rFonts w:hint="eastAsia"/>
        </w:rPr>
        <w:t xml:space="preserve">年　月　</w:t>
      </w:r>
      <w:proofErr w:type="gramStart"/>
      <w:r w:rsidRPr="003D11BC">
        <w:rPr>
          <w:rFonts w:hint="eastAsia"/>
        </w:rPr>
        <w:t>日付け</w:t>
      </w:r>
      <w:proofErr w:type="gramEnd"/>
      <w:r w:rsidRPr="003D11BC">
        <w:rPr>
          <w:rFonts w:hint="eastAsia"/>
        </w:rPr>
        <w:t xml:space="preserve">　第　号で申請のあった保有個人情報の</w:t>
      </w:r>
      <w:r w:rsidR="00492C10">
        <w:rPr>
          <w:rFonts w:hint="eastAsia"/>
        </w:rPr>
        <w:t>利用</w:t>
      </w:r>
      <w:r w:rsidRPr="003D11BC">
        <w:rPr>
          <w:rFonts w:hint="eastAsia"/>
        </w:rPr>
        <w:t>目的外</w:t>
      </w:r>
      <w:r w:rsidR="00492C10">
        <w:rPr>
          <w:rFonts w:hint="eastAsia"/>
        </w:rPr>
        <w:t>の</w:t>
      </w:r>
      <w:r w:rsidRPr="003D11BC">
        <w:rPr>
          <w:rFonts w:hint="eastAsia"/>
        </w:rPr>
        <w:t>利用</w:t>
      </w:r>
      <w:r w:rsidR="00492C10">
        <w:rPr>
          <w:rFonts w:hint="eastAsia"/>
        </w:rPr>
        <w:t>または提供</w:t>
      </w:r>
      <w:r w:rsidRPr="003D11BC">
        <w:rPr>
          <w:rFonts w:hint="eastAsia"/>
        </w:rPr>
        <w:t>については、</w:t>
      </w:r>
      <w:r w:rsidR="006E1729">
        <w:rPr>
          <w:rFonts w:hint="eastAsia"/>
        </w:rPr>
        <w:t>下記</w:t>
      </w:r>
      <w:r w:rsidRPr="003D11BC">
        <w:rPr>
          <w:rFonts w:hint="eastAsia"/>
        </w:rPr>
        <w:t>のとおり決定したので、</w:t>
      </w:r>
      <w:r w:rsidR="008306A7" w:rsidRPr="008306A7">
        <w:rPr>
          <w:rFonts w:hint="eastAsia"/>
        </w:rPr>
        <w:t>彦根市個人情報の保護に関する法律施行細則</w:t>
      </w:r>
      <w:r w:rsidRPr="003D11BC">
        <w:rPr>
          <w:rFonts w:hint="eastAsia"/>
        </w:rPr>
        <w:t>第</w:t>
      </w:r>
      <w:r w:rsidR="009101F9">
        <w:rPr>
          <w:rFonts w:hint="eastAsia"/>
        </w:rPr>
        <w:t>3</w:t>
      </w:r>
      <w:r w:rsidRPr="003D11BC">
        <w:rPr>
          <w:rFonts w:hint="eastAsia"/>
        </w:rPr>
        <w:t>条第</w:t>
      </w:r>
      <w:r w:rsidR="00492C10">
        <w:rPr>
          <w:rFonts w:hint="eastAsia"/>
        </w:rPr>
        <w:t>3</w:t>
      </w:r>
      <w:r w:rsidRPr="003D11BC">
        <w:rPr>
          <w:rFonts w:hint="eastAsia"/>
        </w:rPr>
        <w:t>項の規定により、通知します。</w:t>
      </w:r>
    </w:p>
    <w:p w14:paraId="0BD99E32" w14:textId="601839AD" w:rsidR="006E1729" w:rsidRDefault="006E1729" w:rsidP="00F76675">
      <w:pPr>
        <w:pStyle w:val="af"/>
      </w:pPr>
      <w:r>
        <w:rPr>
          <w:rFonts w:hint="eastAsia"/>
        </w:rPr>
        <w:t>記</w:t>
      </w:r>
    </w:p>
    <w:p w14:paraId="6BF7C978" w14:textId="77777777" w:rsidR="006E1729" w:rsidRDefault="006E1729" w:rsidP="006E1729">
      <w:pPr>
        <w:spacing w:line="336" w:lineRule="atLeast"/>
      </w:pPr>
      <w:r>
        <w:t>1</w:t>
      </w:r>
      <w:r>
        <w:rPr>
          <w:rFonts w:hint="eastAsia"/>
        </w:rPr>
        <w:t xml:space="preserve">　決</w:t>
      </w:r>
      <w:r>
        <w:t>定の内容</w:t>
      </w:r>
      <w:r>
        <w:rPr>
          <w:rFonts w:hint="eastAsia"/>
        </w:rPr>
        <w:t xml:space="preserve">　</w:t>
      </w:r>
    </w:p>
    <w:p w14:paraId="2E238CEA" w14:textId="77777777" w:rsidR="00F76675" w:rsidRDefault="00F76675" w:rsidP="00F76675">
      <w:pPr>
        <w:spacing w:line="336" w:lineRule="atLeast"/>
        <w:ind w:firstLineChars="200" w:firstLine="435"/>
      </w:pPr>
      <w:r>
        <w:rPr>
          <w:noProof/>
        </w:rPr>
        <mc:AlternateContent>
          <mc:Choice Requires="wps">
            <w:drawing>
              <wp:anchor distT="0" distB="0" distL="114300" distR="114300" simplePos="0" relativeHeight="251667456" behindDoc="0" locked="0" layoutInCell="1" allowOverlap="1" wp14:anchorId="48AD7201" wp14:editId="40FB6EFF">
                <wp:simplePos x="0" y="0"/>
                <wp:positionH relativeFrom="column">
                  <wp:posOffset>5883275</wp:posOffset>
                </wp:positionH>
                <wp:positionV relativeFrom="paragraph">
                  <wp:posOffset>302260</wp:posOffset>
                </wp:positionV>
                <wp:extent cx="45719" cy="895350"/>
                <wp:effectExtent l="0" t="0" r="12065" b="19050"/>
                <wp:wrapNone/>
                <wp:docPr id="1" name="右大かっこ 1"/>
                <wp:cNvGraphicFramePr/>
                <a:graphic xmlns:a="http://schemas.openxmlformats.org/drawingml/2006/main">
                  <a:graphicData uri="http://schemas.microsoft.com/office/word/2010/wordprocessingShape">
                    <wps:wsp>
                      <wps:cNvSpPr/>
                      <wps:spPr>
                        <a:xfrm>
                          <a:off x="0" y="0"/>
                          <a:ext cx="45719" cy="8953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76A80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463.25pt;margin-top:23.8pt;width:3.6pt;height:7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" adj="92" strokecolor="black [3200]" strokeweight=".5pt">
                <v:stroke joinstyle="miter"/>
              </v:shape>
            </w:pict>
          </mc:Fallback>
        </mc:AlternateContent>
      </w:r>
      <w:r>
        <w:rPr>
          <w:noProof/>
        </w:rPr>
        <mc:AlternateContent>
          <mc:Choice Requires="wps">
            <w:drawing>
              <wp:anchor distT="0" distB="0" distL="114300" distR="114300" simplePos="0" relativeHeight="251666432" behindDoc="0" locked="0" layoutInCell="1" allowOverlap="1" wp14:anchorId="08DE164A" wp14:editId="4B09CCB4">
                <wp:simplePos x="0" y="0"/>
                <wp:positionH relativeFrom="column">
                  <wp:posOffset>346075</wp:posOffset>
                </wp:positionH>
                <wp:positionV relativeFrom="paragraph">
                  <wp:posOffset>298450</wp:posOffset>
                </wp:positionV>
                <wp:extent cx="45719" cy="895350"/>
                <wp:effectExtent l="0" t="0" r="12065" b="19050"/>
                <wp:wrapNone/>
                <wp:docPr id="6" name="左大かっこ 6"/>
                <wp:cNvGraphicFramePr/>
                <a:graphic xmlns:a="http://schemas.openxmlformats.org/drawingml/2006/main">
                  <a:graphicData uri="http://schemas.microsoft.com/office/word/2010/wordprocessingShape">
                    <wps:wsp>
                      <wps:cNvSpPr/>
                      <wps:spPr>
                        <a:xfrm>
                          <a:off x="0" y="0"/>
                          <a:ext cx="45719" cy="8953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06459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27.25pt;margin-top:23.5pt;width:3.6pt;height:7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" adj="92" strokecolor="black [3200]" strokeweight=".5pt">
                <v:stroke joinstyle="miter"/>
              </v:shape>
            </w:pict>
          </mc:Fallback>
        </mc:AlternateContent>
      </w:r>
      <w:r>
        <w:t xml:space="preserve">□可 </w:t>
      </w:r>
    </w:p>
    <w:p w14:paraId="24E1CB58" w14:textId="77777777" w:rsidR="00F76675" w:rsidRDefault="00F76675" w:rsidP="00F76675">
      <w:pPr>
        <w:spacing w:line="336" w:lineRule="atLeast"/>
        <w:ind w:firstLineChars="300" w:firstLine="653"/>
      </w:pPr>
      <w:r>
        <w:rPr>
          <w:rFonts w:hint="eastAsia"/>
        </w:rPr>
        <w:t>□個人情報の保護に関する法律第</w:t>
      </w:r>
      <w:r>
        <w:t>69条第</w:t>
      </w:r>
      <w:r>
        <w:rPr>
          <w:rFonts w:hint="eastAsia"/>
        </w:rPr>
        <w:t xml:space="preserve">　</w:t>
      </w:r>
      <w:r>
        <w:t>項第　号を適用</w:t>
      </w:r>
    </w:p>
    <w:p w14:paraId="0542BCC0" w14:textId="77777777" w:rsidR="00F76675" w:rsidRDefault="00F76675" w:rsidP="00F76675">
      <w:pPr>
        <w:spacing w:line="336" w:lineRule="atLeast"/>
        <w:ind w:leftChars="300" w:left="871" w:hangingChars="100" w:hanging="218"/>
      </w:pPr>
      <w:r>
        <w:rPr>
          <w:rFonts w:hint="eastAsia"/>
        </w:rPr>
        <w:t>□行政手続における特定の個人を識別するための番号の利用等に関する法律第</w:t>
      </w:r>
      <w:r>
        <w:t>19条第　　号を適用</w:t>
      </w:r>
    </w:p>
    <w:p w14:paraId="33025390" w14:textId="19BA3292" w:rsidR="006E1729" w:rsidRPr="003D11BC" w:rsidRDefault="00F76675" w:rsidP="006E1729">
      <w:pPr>
        <w:spacing w:line="336" w:lineRule="atLeast"/>
        <w:ind w:firstLineChars="200" w:firstLine="435"/>
      </w:pPr>
      <w:r>
        <w:rPr>
          <w:rFonts w:hint="eastAsia"/>
        </w:rPr>
        <w:t>□　否</w:t>
      </w:r>
    </w:p>
    <w:p w14:paraId="2F0FCB6F" w14:textId="49944E50" w:rsidR="00492C10" w:rsidRDefault="00492C10" w:rsidP="00492C10">
      <w:pPr>
        <w:spacing w:line="336" w:lineRule="atLeast"/>
      </w:pPr>
      <w:r>
        <w:rPr>
          <w:rFonts w:hint="eastAsia"/>
        </w:rPr>
        <w:t xml:space="preserve">2　</w:t>
      </w:r>
      <w:r>
        <w:t>保有個人情報の内容</w:t>
      </w:r>
      <w:r>
        <w:rPr>
          <w:rFonts w:hint="eastAsia"/>
        </w:rPr>
        <w:t>および保有課等の事務および利用目的</w:t>
      </w:r>
    </w:p>
    <w:p w14:paraId="221C4EB8" w14:textId="175709FB" w:rsidR="00492C10" w:rsidRDefault="00492C10" w:rsidP="00492C10">
      <w:pPr>
        <w:spacing w:line="336" w:lineRule="atLeast"/>
      </w:pPr>
      <w:r>
        <w:rPr>
          <w:rFonts w:hint="eastAsia"/>
        </w:rPr>
        <w:t xml:space="preserve">　(1)　保有個人情報の内容</w:t>
      </w:r>
    </w:p>
    <w:p w14:paraId="6293F8AD" w14:textId="258A3DD6" w:rsidR="00492C10" w:rsidRDefault="00492C10" w:rsidP="009A24D2">
      <w:pPr>
        <w:spacing w:line="336" w:lineRule="atLeast"/>
        <w:ind w:firstLineChars="100" w:firstLine="218"/>
      </w:pPr>
      <w:r>
        <w:rPr>
          <w:rFonts w:hint="eastAsia"/>
        </w:rPr>
        <w:t>(2)　保有課等における事務の名称</w:t>
      </w:r>
    </w:p>
    <w:p w14:paraId="36CB35DC" w14:textId="150DAE3A" w:rsidR="00492C10" w:rsidRPr="00492C10" w:rsidRDefault="00492C10" w:rsidP="00492C10">
      <w:pPr>
        <w:spacing w:line="336" w:lineRule="atLeast"/>
      </w:pPr>
      <w:r>
        <w:rPr>
          <w:rFonts w:hint="eastAsia"/>
        </w:rPr>
        <w:t xml:space="preserve">　(3)　保有課等における利用目的</w:t>
      </w:r>
    </w:p>
    <w:p w14:paraId="5462CBEE" w14:textId="7431E03D" w:rsidR="006E1729" w:rsidRDefault="00492C10" w:rsidP="006E1729">
      <w:pPr>
        <w:spacing w:line="336" w:lineRule="atLeast"/>
      </w:pPr>
      <w:r>
        <w:rPr>
          <w:rFonts w:hint="eastAsia"/>
        </w:rPr>
        <w:t>3</w:t>
      </w:r>
      <w:r w:rsidR="006E1729">
        <w:rPr>
          <w:rFonts w:hint="eastAsia"/>
        </w:rPr>
        <w:t xml:space="preserve">　</w:t>
      </w:r>
      <w:r>
        <w:rPr>
          <w:rFonts w:hint="eastAsia"/>
        </w:rPr>
        <w:t>利用または提供の決定に係る利用課等</w:t>
      </w:r>
      <w:r w:rsidR="006E1729">
        <w:t>の</w:t>
      </w:r>
      <w:r>
        <w:rPr>
          <w:rFonts w:hint="eastAsia"/>
        </w:rPr>
        <w:t>利用</w:t>
      </w:r>
      <w:r w:rsidR="006E1729">
        <w:t>事務の</w:t>
      </w:r>
      <w:r>
        <w:rPr>
          <w:rFonts w:hint="eastAsia"/>
        </w:rPr>
        <w:t>内容</w:t>
      </w:r>
    </w:p>
    <w:p w14:paraId="33BE7025" w14:textId="77777777" w:rsidR="00492C10" w:rsidRDefault="00492C10" w:rsidP="00492C10">
      <w:pPr>
        <w:spacing w:line="336" w:lineRule="atLeast"/>
        <w:ind w:firstLineChars="100" w:firstLine="218"/>
      </w:pPr>
      <w:r>
        <w:rPr>
          <w:rFonts w:hint="eastAsia"/>
        </w:rPr>
        <w:t>(1)　利用事務の</w:t>
      </w:r>
      <w:r>
        <w:t>名称</w:t>
      </w:r>
    </w:p>
    <w:p w14:paraId="2BE116EE" w14:textId="77777777" w:rsidR="00492C10" w:rsidRDefault="00492C10" w:rsidP="00492C10">
      <w:pPr>
        <w:spacing w:line="336" w:lineRule="atLeast"/>
      </w:pPr>
      <w:r>
        <w:rPr>
          <w:rFonts w:hint="eastAsia"/>
        </w:rPr>
        <w:t xml:space="preserve">　(2)　</w:t>
      </w:r>
      <w:r>
        <w:t>利用目的</w:t>
      </w:r>
    </w:p>
    <w:p w14:paraId="753979FB" w14:textId="77777777" w:rsidR="00492C10" w:rsidRDefault="00492C10" w:rsidP="00492C10">
      <w:pPr>
        <w:spacing w:line="336" w:lineRule="atLeast"/>
      </w:pPr>
      <w:r>
        <w:rPr>
          <w:rFonts w:hint="eastAsia"/>
        </w:rPr>
        <w:t xml:space="preserve">　(3)　</w:t>
      </w:r>
      <w:r>
        <w:t>利用期間</w:t>
      </w:r>
      <w:r>
        <w:rPr>
          <w:rFonts w:hint="eastAsia"/>
        </w:rPr>
        <w:t xml:space="preserve">　　　　　</w:t>
      </w:r>
      <w:r>
        <w:t>年</w:t>
      </w:r>
      <w:r>
        <w:rPr>
          <w:rFonts w:hint="eastAsia"/>
        </w:rPr>
        <w:t xml:space="preserve">　</w:t>
      </w:r>
      <w:r>
        <w:t>月</w:t>
      </w:r>
      <w:r>
        <w:rPr>
          <w:rFonts w:hint="eastAsia"/>
        </w:rPr>
        <w:t xml:space="preserve">　</w:t>
      </w:r>
      <w:r>
        <w:t>日から</w:t>
      </w:r>
      <w:r>
        <w:rPr>
          <w:rFonts w:hint="eastAsia"/>
        </w:rPr>
        <w:t xml:space="preserve">　</w:t>
      </w:r>
      <w:r>
        <w:t>年</w:t>
      </w:r>
      <w:r>
        <w:rPr>
          <w:rFonts w:hint="eastAsia"/>
        </w:rPr>
        <w:t xml:space="preserve">　</w:t>
      </w:r>
      <w:r>
        <w:t>月</w:t>
      </w:r>
      <w:r>
        <w:rPr>
          <w:rFonts w:hint="eastAsia"/>
        </w:rPr>
        <w:t xml:space="preserve">　</w:t>
      </w:r>
      <w:r>
        <w:t>日まで</w:t>
      </w:r>
    </w:p>
    <w:p w14:paraId="466365F4" w14:textId="11ADC1A3" w:rsidR="00213DF6" w:rsidRDefault="00492C10" w:rsidP="006E1729">
      <w:pPr>
        <w:spacing w:line="336" w:lineRule="atLeast"/>
      </w:pPr>
      <w:r>
        <w:rPr>
          <w:rFonts w:hint="eastAsia"/>
        </w:rPr>
        <w:t xml:space="preserve">　(4)　</w:t>
      </w:r>
      <w:r>
        <w:t>利用業務の種別</w:t>
      </w:r>
      <w:r>
        <w:rPr>
          <w:rFonts w:hint="eastAsia"/>
        </w:rPr>
        <w:t xml:space="preserve">　　</w:t>
      </w:r>
      <w:r>
        <w:t>□通常(定例)業務</w:t>
      </w:r>
      <w:r>
        <w:rPr>
          <w:rFonts w:hint="eastAsia"/>
        </w:rPr>
        <w:t xml:space="preserve">　　</w:t>
      </w:r>
      <w:r>
        <w:t>□臨時業務</w:t>
      </w:r>
    </w:p>
    <w:p w14:paraId="6D2638BB" w14:textId="3B2A197F" w:rsidR="00015F8E" w:rsidRPr="00E312A4" w:rsidRDefault="00492C10" w:rsidP="003F05D2">
      <w:pPr>
        <w:spacing w:line="336" w:lineRule="atLeast"/>
      </w:pPr>
      <w:r>
        <w:rPr>
          <w:rFonts w:hint="eastAsia"/>
        </w:rPr>
        <w:t>4</w:t>
      </w:r>
      <w:r w:rsidR="006E1729">
        <w:rPr>
          <w:rFonts w:hint="eastAsia"/>
        </w:rPr>
        <w:t xml:space="preserve">　</w:t>
      </w:r>
      <w:r w:rsidR="006E1729">
        <w:t>不承認の理由</w:t>
      </w:r>
      <w:r w:rsidR="006E1729">
        <w:tab/>
      </w:r>
    </w:p>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3F05D2"/>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369</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2023-03-01T01:24:00Z</dcterms:modified>
</cp:coreProperties>
</file>